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9A" w:rsidRDefault="00F8204D" w:rsidP="0045199A">
      <w:pPr>
        <w:shd w:val="clear" w:color="auto" w:fill="FBEED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Добрый день.</w:t>
      </w:r>
    </w:p>
    <w:p w:rsidR="00F8204D" w:rsidRDefault="00F8204D" w:rsidP="0045199A">
      <w:pPr>
        <w:shd w:val="clear" w:color="auto" w:fill="FBEED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МДК 01.01 </w:t>
      </w:r>
    </w:p>
    <w:p w:rsidR="0045199A" w:rsidRDefault="0045199A" w:rsidP="0045199A">
      <w:pPr>
        <w:shd w:val="clear" w:color="auto" w:fill="FBEED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="00F82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82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Иммунокорректоры</w:t>
      </w:r>
      <w:proofErr w:type="spellEnd"/>
      <w:r w:rsidR="00F82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(иммунодуляторы).</w:t>
      </w:r>
    </w:p>
    <w:p w:rsidR="0045199A" w:rsidRDefault="0045199A" w:rsidP="0045199A">
      <w:pPr>
        <w:shd w:val="clear" w:color="auto" w:fill="FBEED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с препаратами для повышения и стимуляции иммунитета у животных.</w:t>
      </w:r>
    </w:p>
    <w:p w:rsidR="0045199A" w:rsidRDefault="0045199A" w:rsidP="0045199A">
      <w:pPr>
        <w:shd w:val="clear" w:color="auto" w:fill="FBEED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 времени: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часа.</w:t>
      </w:r>
    </w:p>
    <w:p w:rsidR="0045199A" w:rsidRPr="0045199A" w:rsidRDefault="0045199A" w:rsidP="0045199A">
      <w:pPr>
        <w:shd w:val="clear" w:color="auto" w:fill="FBEED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Используя приложение, ознакомьтесь и запишите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ветеринарные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препараты-иммунодуляторы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199A" w:rsidRDefault="0045199A" w:rsidP="0045199A">
      <w:pPr>
        <w:shd w:val="clear" w:color="auto" w:fill="FBEED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199A" w:rsidRDefault="0045199A" w:rsidP="0045199A">
      <w:pPr>
        <w:shd w:val="clear" w:color="auto" w:fill="FBEED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199A" w:rsidRDefault="0045199A" w:rsidP="0045199A">
      <w:pPr>
        <w:shd w:val="clear" w:color="auto" w:fill="FBEED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199A" w:rsidRDefault="0045199A" w:rsidP="0045199A">
      <w:pPr>
        <w:shd w:val="clear" w:color="auto" w:fill="FBEED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199A" w:rsidRDefault="0045199A" w:rsidP="0045199A">
      <w:pPr>
        <w:shd w:val="clear" w:color="auto" w:fill="FBEED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199A" w:rsidRPr="0045199A" w:rsidRDefault="0045199A" w:rsidP="0045199A">
      <w:pPr>
        <w:shd w:val="clear" w:color="auto" w:fill="FBEED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19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</w:t>
      </w:r>
    </w:p>
    <w:p w:rsidR="0045199A" w:rsidRDefault="0045199A" w:rsidP="0045199A">
      <w:pPr>
        <w:shd w:val="clear" w:color="auto" w:fill="FBEED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199A" w:rsidRPr="0045199A" w:rsidRDefault="0045199A" w:rsidP="0045199A">
      <w:pPr>
        <w:shd w:val="clear" w:color="auto" w:fill="FBEED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</w:pP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Иммуномодуляторы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(ИМД)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ИММУНОКОРРЕКТОРЫ </w:t>
      </w:r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начали входить в ветеринарную практику примерно 20 лет назад, причем преимущественно в нашей стране. </w:t>
      </w:r>
    </w:p>
    <w:p w:rsidR="0045199A" w:rsidRPr="0045199A" w:rsidRDefault="0045199A" w:rsidP="0045199A">
      <w:pPr>
        <w:shd w:val="clear" w:color="auto" w:fill="FBEED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</w:pPr>
      <w:r w:rsidRPr="00451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же такое ИМД?</w:t>
      </w:r>
    </w:p>
    <w:p w:rsidR="0045199A" w:rsidRPr="0045199A" w:rsidRDefault="0045199A" w:rsidP="0045199A">
      <w:pPr>
        <w:shd w:val="clear" w:color="auto" w:fill="FBEED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</w:pPr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лекарственные средства различного происхождения, оказывающие разнонаправленное действие на иммунную систему в зависимости от ее исходного состояния. В настоящее время ИМД называют вещества, способные позитивно или негативно модулировать иммунореактивность организма и повышать его естественную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резистентность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(способность противостоять той или иной инфекции или инвазии).</w:t>
      </w:r>
    </w:p>
    <w:p w:rsidR="0045199A" w:rsidRDefault="0045199A" w:rsidP="0045199A">
      <w:pPr>
        <w:shd w:val="clear" w:color="auto" w:fill="FBEED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Изменение иммунореактивности в ответ на введение ИМД зависит от множества факторов (химическая структура ИМД, доза, способ и схема введения, состояние организма и т.д.). К сожалению, не все врачи понимают, что практически любой ИМД имеет предельно допустимую дозу, превысив которую, можно вместо ожидаемой стимуляции иммунного ответа получить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иммуносупрессию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Важно знать, на какое звено в системе иммунитета направлено действие ИМД, и какой препарат нужно использовать при лечении конкретной патологии. </w:t>
      </w:r>
    </w:p>
    <w:p w:rsidR="0045199A" w:rsidRDefault="0045199A" w:rsidP="0045199A">
      <w:pPr>
        <w:shd w:val="clear" w:color="auto" w:fill="FBEED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9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Показанием для применения ИМД</w:t>
      </w:r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служит любая иммунологическая недостаточность, вызванная острой или хронической инфекцией, стрессом, медикаментозной терапией, применением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антигельминтиков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 Поскольку инфекционные заболевания практически всегда сопровождаются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иммуносупрессией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актуальным представляется научно обоснованный подход к выбору тех ИМД, которые способны повышать </w:t>
      </w:r>
      <w:proofErr w:type="gram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естественную</w:t>
      </w:r>
      <w:proofErr w:type="gram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резистентность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организма за счет стимуляции функциональной активности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фагоцитирующих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антигенпрезентирующих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клеток, выработки антител, усиления цитотоксической активности лимфоцитов и естественных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киллерных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клеток, индукции синтеза интерферона и других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цитокинов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ИМД можно применять при лечении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иммунодефицитных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состояний, вызванных бактериальными и вирусными инфекциями, паразитарными инвазиями, а также для профилактики инфекционных заболеваний. При этом следует учитывать, что некоторым ИМД также присущи антивирусные,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адаптогенные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детоксицирующие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антиоксидантные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свойства.</w:t>
      </w:r>
    </w:p>
    <w:p w:rsidR="0045199A" w:rsidRPr="0045199A" w:rsidRDefault="0045199A" w:rsidP="0045199A">
      <w:pPr>
        <w:shd w:val="clear" w:color="auto" w:fill="FBEED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</w:pPr>
    </w:p>
    <w:p w:rsidR="0045199A" w:rsidRPr="0045199A" w:rsidRDefault="0045199A" w:rsidP="0045199A">
      <w:pPr>
        <w:shd w:val="clear" w:color="auto" w:fill="FBEED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</w:pPr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ИМД классифицируют в зависимости от их состава, происхождения (например, экзогенные и эндогенные, природные, синтетические, комплексные и т.д.), мишеней приложения и механизма действия</w:t>
      </w:r>
      <w:proofErr w:type="gram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таблице 1 приведена информация о составе и биологической активности ИМД, наиболее широко используемых в ветеринарной практике. Это препараты природного происхождения: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Гамапрен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морапренилфосфат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Достим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нуклеинат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натрия (входит в состав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Гамавита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Риботан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Сальмозан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Фоспренил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синтетические</w:t>
      </w:r>
      <w:proofErr w:type="gram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Анандин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Гала-вет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Гликопин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Иммунофан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Камедон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Максидин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Ронколейкин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комплексные —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Гамавит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Мастим-OL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Кинорон</w:t>
      </w:r>
      <w:proofErr w:type="spellEnd"/>
      <w:r w:rsidRPr="0045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18"/>
        <w:gridCol w:w="3518"/>
        <w:gridCol w:w="2453"/>
        <w:gridCol w:w="2074"/>
      </w:tblGrid>
      <w:tr w:rsidR="0045199A" w:rsidRPr="0045199A" w:rsidTr="0045199A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препарата</w:t>
            </w:r>
          </w:p>
        </w:tc>
        <w:tc>
          <w:tcPr>
            <w:tcW w:w="3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Спектр активности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Гамапрен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Фосфорилированные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полиизопреноиды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выделенные из листьев шелковицы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Активация МФ (усиление бактерицидной активности и фагоцитоза), индукция ранней выработки ИЛ-12, ИФНγ,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адъювантные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свойства, прямой противовирусный эффект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vitro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vivo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герпесвирусов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подавления синтеза вирусных белков и стимуляции продукции ИФН и других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цитокинов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лечении и профилактике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герпесвирусных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калицивирусных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аденовирусных,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парамиксовирусных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инфекций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Достим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Очищенный бактериальный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гликан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полисахаридный комплекс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Активация МФ, ЦТЛ, усиление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детоксикантной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функции печени (активация клеток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Купфера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индукция эндогенного ИФ, активация комплемента, повышение фагоцитарной активности нейтрофилов и концентрации лизоцима в сыворотке крови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инфекционных и гинекологических заболеваниях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Нуклеинат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Натриевая соль нуклеиновой кислоты дрожжевых клеток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Иммуномодуляция обусловлена входящими в состав пуриновыми (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ингибиция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пиримидиновыми (стимуляция) нуклеотидами, индукция ИФ, ИЛ-1,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детоксикантные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(в составе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Гамавита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 по себе почти не применяется, обычно в составе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Гамавита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(см. ниже)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Риботан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низкомолекулярных полипептидов тимуса и </w:t>
            </w: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фрагментов РНК, продукт гидролиза дрожжей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Стимуляция </w:t>
            </w:r>
            <w:proofErr w:type="gram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В-клеток, активация </w:t>
            </w: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МФ, усиление синтеза ИФ и ряда других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цитокинов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адъювантные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снижения частоты </w:t>
            </w: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врожденных и приобретенных иммунодефицитов, особенно на фоне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бактериально-вирусных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инфекций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Сальмозан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Очищенный бактериальный полисахарид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Активация МФ, В-клеток, стволовых клеток, индукция ИФ,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адъювантные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свойства, стимуляция </w:t>
            </w:r>
            <w:proofErr w:type="gram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естественной</w:t>
            </w:r>
            <w:proofErr w:type="gram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резистентности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бактериальным инфекциям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лечении и профилактике бактериальных инфекций, отитов, паразитарных инвазий; для предотвращения вторичных инфекций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Фоспренил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Фосфорилированные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полипренолы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выделенные из экологически чистой хвои сосны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Активация МФ (усиление бактерицидной активности и фагоцитоза), ЕК, повышение продукции ИЛ-1, индукция ранней выработки ИЛ-12, ИФγ, ФН</w:t>
            </w:r>
            <w:proofErr w:type="gram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α, ИЛ-4, ИЛ-6,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адъювантные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свойства, противовирусный эффект,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детоксикантные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гепатопротекция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защита МФ от гибели,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ингибиция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липоксигеназ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лечении и профилактике вирусных инфекций, для повышения эффективности и безопасности вакцин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Анандин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Производное</w:t>
            </w:r>
            <w:proofErr w:type="gram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акридонуксусной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 —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глюкоаминопропилкарбакридон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Стимуляция синтеза ИФα, индукция синтеза и секреции ряда Th-1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цитокинов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острых и хронических вирусных и бактериальных инфекциях, для ускорения регенеративных процессов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Гала-вет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производное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фталгидразида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обратимо снижает избыточную активность моноцитов, макрофагов, активирует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микробицидную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нейтрофилов и фагоцитоз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лечении вирусных и бактериальных инфекций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Гликопин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Глюкозаминилмурамилдипептид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аналог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мурамилдипептида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компонента клеточной стенки бактерий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Активация нейтрофилов и МФ, стимуляция синтеза ИЛ-1, ФНО, КСФ, специфических антител, созревания дендритных клеток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лечении и профилактике бактериальных и вирусных инфекций, для повышения общей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резистентности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усиления эффективности вакцинации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Ронколейкин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Рекомбинантный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интерлейкин-2 из клеток дрожжей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S.cerevisiae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пролиферации Т-лимфоцитов и синтеза ИЛ-2, активация </w:t>
            </w:r>
            <w:proofErr w:type="gram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В-клеток, ЦТЛ, ЕК, МФ, повышение синтеза ИФ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опухолевом росте, при инфекциях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Иммунофан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Синтетический</w:t>
            </w:r>
            <w:proofErr w:type="gram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гексапептид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тимуса, производное фрагмента молекулы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тимопоэтина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Т-клетки, стимуляция продукции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тимулина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ИЛ-2, ФНО, иммуноглобулинов,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адъювантные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коррекции иммунодефицитов, для профилактики и лечения кишечных и респираторных заболеваний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Камедон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неовир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Натриевая соль 10-метилен карбоксилат-9-акридона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Супериндуктор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ИФα и 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лечении и профилактике вирусных инфекций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Максидин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gram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пиридин-2,6-дикарбоксилат) германия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Активация МФ (фагоцитоз, хемотаксис, окислительный метаболизм,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лизосомальная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активность), ЕК, стимуляция синтеза ИФα/β и ИФγ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лечения и профилактики вирусных инфекций, коррекции иммунодефицитов, дерматитов и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алопеций</w:t>
            </w:r>
            <w:proofErr w:type="spellEnd"/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Гамавит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Сбалансированный раствор, содержащий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нуклеинат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натрия, денатурированный экстракт плаценты, витамины, аминокислоты, минералы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обладает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дезинтоксикационным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иммуномодулирующим,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антиоксидантным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биотонизирующим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адаптогенным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гепатопротекторным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действием, стимулирует продукцию гормона роста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отравлениях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антипаразитарными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препаратами и продуктами распада паразитов, при лечении бактериальных, вирусных,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хламидийных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паразитарных заболеваний, для реабилитации в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постоперационный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период, для стимуляции роста и развития молодняка, повышения резвости лошадей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Мастим-</w:t>
            </w:r>
            <w:proofErr w:type="gram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</w:t>
            </w:r>
            <w:proofErr w:type="spellEnd"/>
            <w:proofErr w:type="gram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биогенные стимуляторы тканевого происхождения и биологически активные вещества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действует на В-клетки, активизирует регенерационные процессы, стимулирует рост и развитие животных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лечении бактериальных и вирусных инфекций, кожных заболеваний</w:t>
            </w:r>
          </w:p>
        </w:tc>
      </w:tr>
      <w:tr w:rsidR="0045199A" w:rsidRPr="0045199A" w:rsidTr="0045199A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Кинорон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лиофилизированная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смесь белков лейкоцитарного интерферона, а также </w:t>
            </w:r>
            <w:proofErr w:type="spellStart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цитокинов</w:t>
            </w:r>
            <w:proofErr w:type="spellEnd"/>
            <w:r w:rsidRPr="004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продуцируемых лейкоцитами периферической крови</w:t>
            </w:r>
          </w:p>
        </w:tc>
        <w:tc>
          <w:tcPr>
            <w:tcW w:w="0" w:type="auto"/>
            <w:vAlign w:val="center"/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99A" w:rsidRPr="0045199A" w:rsidRDefault="0045199A" w:rsidP="004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A4F" w:rsidRDefault="00FD5A4F"/>
    <w:p w:rsidR="00F8204D" w:rsidRDefault="00F8204D">
      <w:pPr>
        <w:rPr>
          <w:rFonts w:ascii="Times New Roman" w:hAnsi="Times New Roman" w:cs="Times New Roman"/>
          <w:sz w:val="28"/>
          <w:szCs w:val="28"/>
        </w:rPr>
      </w:pPr>
      <w:r w:rsidRPr="00F8204D">
        <w:rPr>
          <w:rFonts w:ascii="Times New Roman" w:hAnsi="Times New Roman" w:cs="Times New Roman"/>
          <w:sz w:val="28"/>
          <w:szCs w:val="28"/>
        </w:rPr>
        <w:t xml:space="preserve">Домашнее задание: выучить название, действие и применение </w:t>
      </w:r>
      <w:proofErr w:type="spellStart"/>
      <w:r w:rsidRPr="00F8204D">
        <w:rPr>
          <w:rFonts w:ascii="Times New Roman" w:hAnsi="Times New Roman" w:cs="Times New Roman"/>
          <w:sz w:val="28"/>
          <w:szCs w:val="28"/>
        </w:rPr>
        <w:t>иммунодуляторов</w:t>
      </w:r>
      <w:proofErr w:type="spellEnd"/>
      <w:r w:rsidRPr="00F8204D">
        <w:rPr>
          <w:rFonts w:ascii="Times New Roman" w:hAnsi="Times New Roman" w:cs="Times New Roman"/>
          <w:sz w:val="28"/>
          <w:szCs w:val="28"/>
        </w:rPr>
        <w:t>.</w:t>
      </w:r>
    </w:p>
    <w:p w:rsidR="00F8204D" w:rsidRDefault="00F8204D">
      <w:pPr>
        <w:rPr>
          <w:rFonts w:ascii="Times New Roman" w:hAnsi="Times New Roman" w:cs="Times New Roman"/>
          <w:sz w:val="28"/>
          <w:szCs w:val="28"/>
        </w:rPr>
      </w:pPr>
    </w:p>
    <w:p w:rsidR="00F8204D" w:rsidRPr="00F8204D" w:rsidRDefault="00F8204D">
      <w:pPr>
        <w:rPr>
          <w:rFonts w:ascii="Times New Roman" w:hAnsi="Times New Roman" w:cs="Times New Roman"/>
          <w:sz w:val="28"/>
          <w:szCs w:val="28"/>
        </w:rPr>
      </w:pPr>
    </w:p>
    <w:sectPr w:rsidR="00F8204D" w:rsidRPr="00F8204D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9A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53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74B"/>
    <w:rsid w:val="000677D6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921"/>
    <w:rsid w:val="000F1D35"/>
    <w:rsid w:val="000F1F26"/>
    <w:rsid w:val="000F2985"/>
    <w:rsid w:val="000F2D68"/>
    <w:rsid w:val="000F31CB"/>
    <w:rsid w:val="000F33E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633E"/>
    <w:rsid w:val="00196389"/>
    <w:rsid w:val="00196CCC"/>
    <w:rsid w:val="00196D3E"/>
    <w:rsid w:val="00196F98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C9C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7EB"/>
    <w:rsid w:val="0021392B"/>
    <w:rsid w:val="00213C9A"/>
    <w:rsid w:val="00213FD6"/>
    <w:rsid w:val="00214356"/>
    <w:rsid w:val="002144B3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A2"/>
    <w:rsid w:val="002A27D0"/>
    <w:rsid w:val="002A28A0"/>
    <w:rsid w:val="002A2C3A"/>
    <w:rsid w:val="002A2D8C"/>
    <w:rsid w:val="002A2F0D"/>
    <w:rsid w:val="002A3458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82C"/>
    <w:rsid w:val="002C69D7"/>
    <w:rsid w:val="002C6DFC"/>
    <w:rsid w:val="002C739D"/>
    <w:rsid w:val="002C7769"/>
    <w:rsid w:val="002D015C"/>
    <w:rsid w:val="002D02B3"/>
    <w:rsid w:val="002D0365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21AE"/>
    <w:rsid w:val="002E29AD"/>
    <w:rsid w:val="002E2BBA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99A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E1"/>
    <w:rsid w:val="005110EE"/>
    <w:rsid w:val="00511113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6"/>
    <w:rsid w:val="00530FC3"/>
    <w:rsid w:val="00531228"/>
    <w:rsid w:val="00531263"/>
    <w:rsid w:val="00531375"/>
    <w:rsid w:val="00531570"/>
    <w:rsid w:val="00531715"/>
    <w:rsid w:val="00531758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C5"/>
    <w:rsid w:val="005472D7"/>
    <w:rsid w:val="0054737C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2093"/>
    <w:rsid w:val="0061225A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6"/>
    <w:rsid w:val="00626A69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AEB"/>
    <w:rsid w:val="00645E6D"/>
    <w:rsid w:val="00645F36"/>
    <w:rsid w:val="006464AA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F21"/>
    <w:rsid w:val="00686373"/>
    <w:rsid w:val="006866A0"/>
    <w:rsid w:val="00686947"/>
    <w:rsid w:val="00686CE1"/>
    <w:rsid w:val="00686D1F"/>
    <w:rsid w:val="00687004"/>
    <w:rsid w:val="0068717F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4C6"/>
    <w:rsid w:val="006F1CBC"/>
    <w:rsid w:val="006F2131"/>
    <w:rsid w:val="006F2593"/>
    <w:rsid w:val="006F2900"/>
    <w:rsid w:val="006F2A27"/>
    <w:rsid w:val="006F2DB7"/>
    <w:rsid w:val="006F326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A3D"/>
    <w:rsid w:val="00776BB2"/>
    <w:rsid w:val="00777307"/>
    <w:rsid w:val="00777464"/>
    <w:rsid w:val="00777654"/>
    <w:rsid w:val="007777EA"/>
    <w:rsid w:val="00777817"/>
    <w:rsid w:val="00777EC8"/>
    <w:rsid w:val="00780017"/>
    <w:rsid w:val="007800E3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6636"/>
    <w:rsid w:val="007A69F9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782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62C"/>
    <w:rsid w:val="00814676"/>
    <w:rsid w:val="00814E3B"/>
    <w:rsid w:val="008153CE"/>
    <w:rsid w:val="00815418"/>
    <w:rsid w:val="00815608"/>
    <w:rsid w:val="008158D9"/>
    <w:rsid w:val="0081590E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117C"/>
    <w:rsid w:val="008312FE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8CA"/>
    <w:rsid w:val="008408F7"/>
    <w:rsid w:val="00840BA3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61EA"/>
    <w:rsid w:val="008D6D74"/>
    <w:rsid w:val="008D7177"/>
    <w:rsid w:val="008D77D8"/>
    <w:rsid w:val="008D785F"/>
    <w:rsid w:val="008D78DE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762"/>
    <w:rsid w:val="00901AA9"/>
    <w:rsid w:val="00901E0F"/>
    <w:rsid w:val="00902143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B7D"/>
    <w:rsid w:val="00907E41"/>
    <w:rsid w:val="00910324"/>
    <w:rsid w:val="009108C7"/>
    <w:rsid w:val="00910BF4"/>
    <w:rsid w:val="00910C85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1011"/>
    <w:rsid w:val="00921108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FA8"/>
    <w:rsid w:val="0092560F"/>
    <w:rsid w:val="009257D3"/>
    <w:rsid w:val="00926304"/>
    <w:rsid w:val="0092634F"/>
    <w:rsid w:val="00926409"/>
    <w:rsid w:val="009268E7"/>
    <w:rsid w:val="00926A8F"/>
    <w:rsid w:val="00927393"/>
    <w:rsid w:val="009273FE"/>
    <w:rsid w:val="00927B61"/>
    <w:rsid w:val="00927B85"/>
    <w:rsid w:val="00927F87"/>
    <w:rsid w:val="00927F8A"/>
    <w:rsid w:val="0093016A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713"/>
    <w:rsid w:val="00964D9D"/>
    <w:rsid w:val="00964EFF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24D"/>
    <w:rsid w:val="00A202AE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6010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C14"/>
    <w:rsid w:val="00AD4ED0"/>
    <w:rsid w:val="00AD4EEC"/>
    <w:rsid w:val="00AD4FEE"/>
    <w:rsid w:val="00AD506A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F05"/>
    <w:rsid w:val="00C173EB"/>
    <w:rsid w:val="00C17454"/>
    <w:rsid w:val="00C174E8"/>
    <w:rsid w:val="00C17A89"/>
    <w:rsid w:val="00C17BF9"/>
    <w:rsid w:val="00C20107"/>
    <w:rsid w:val="00C2024F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84"/>
    <w:rsid w:val="00C41685"/>
    <w:rsid w:val="00C416D5"/>
    <w:rsid w:val="00C41724"/>
    <w:rsid w:val="00C41AEF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2D0"/>
    <w:rsid w:val="00D813F4"/>
    <w:rsid w:val="00D814C8"/>
    <w:rsid w:val="00D81589"/>
    <w:rsid w:val="00D817C6"/>
    <w:rsid w:val="00D81828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5A"/>
    <w:rsid w:val="00D9429D"/>
    <w:rsid w:val="00D94562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42C4"/>
    <w:rsid w:val="00DA461C"/>
    <w:rsid w:val="00DA47C4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E33"/>
    <w:rsid w:val="00E54243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94C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88C"/>
    <w:rsid w:val="00EE6AB6"/>
    <w:rsid w:val="00EE6D90"/>
    <w:rsid w:val="00EE701F"/>
    <w:rsid w:val="00EE7663"/>
    <w:rsid w:val="00EE77F5"/>
    <w:rsid w:val="00EE7964"/>
    <w:rsid w:val="00EE7C73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32"/>
    <w:rsid w:val="00F07FBD"/>
    <w:rsid w:val="00F10228"/>
    <w:rsid w:val="00F1062D"/>
    <w:rsid w:val="00F10FB0"/>
    <w:rsid w:val="00F112A6"/>
    <w:rsid w:val="00F1154A"/>
    <w:rsid w:val="00F11763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04D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BB7"/>
    <w:rsid w:val="00F87F7D"/>
    <w:rsid w:val="00F87FB6"/>
    <w:rsid w:val="00F9060E"/>
    <w:rsid w:val="00F9086D"/>
    <w:rsid w:val="00F908AF"/>
    <w:rsid w:val="00F90BF7"/>
    <w:rsid w:val="00F90CAC"/>
    <w:rsid w:val="00F91407"/>
    <w:rsid w:val="00F91717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1181</Words>
  <Characters>6735</Characters>
  <Application>Microsoft Office Word</Application>
  <DocSecurity>0</DocSecurity>
  <Lines>56</Lines>
  <Paragraphs>15</Paragraphs>
  <ScaleCrop>false</ScaleCrop>
  <Company>Microsoft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2021-11-05T05:19:00Z</dcterms:created>
  <dcterms:modified xsi:type="dcterms:W3CDTF">2021-11-05T05:28:00Z</dcterms:modified>
</cp:coreProperties>
</file>