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D" w:rsidRDefault="0046016D" w:rsidP="0046016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ПРАКТИЧЕСКОЕ ЗАНЯТИЕ № 4.</w:t>
      </w:r>
    </w:p>
    <w:p w:rsidR="0046016D" w:rsidRDefault="0046016D" w:rsidP="0046016D">
      <w:pPr>
        <w:jc w:val="both"/>
        <w:rPr>
          <w:b/>
          <w:i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 Правила учета, отчетности и делопроизводства в ветеринарии.</w:t>
      </w:r>
    </w:p>
    <w:p w:rsidR="0046016D" w:rsidRDefault="0046016D" w:rsidP="0046016D">
      <w:pPr>
        <w:jc w:val="both"/>
        <w:rPr>
          <w:sz w:val="28"/>
        </w:rPr>
      </w:pPr>
      <w:r>
        <w:rPr>
          <w:b/>
          <w:sz w:val="28"/>
        </w:rPr>
        <w:t xml:space="preserve">НАИМЕНОВАНИЕ РАБОТЫ: </w:t>
      </w:r>
      <w:r>
        <w:rPr>
          <w:sz w:val="28"/>
        </w:rPr>
        <w:t>Разработка плана профилактических противоэпизоотических мер</w:t>
      </w:r>
      <w:r>
        <w:rPr>
          <w:sz w:val="28"/>
        </w:rPr>
        <w:t>о</w:t>
      </w:r>
      <w:r>
        <w:rPr>
          <w:sz w:val="28"/>
        </w:rPr>
        <w:t>приятий в хозяйстве.</w:t>
      </w:r>
    </w:p>
    <w:p w:rsidR="0046016D" w:rsidRDefault="0046016D" w:rsidP="0046016D">
      <w:pPr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Приобрести умения по планированию и организации противоэпизоотических меропри</w:t>
      </w:r>
      <w:r>
        <w:rPr>
          <w:sz w:val="28"/>
        </w:rPr>
        <w:t>я</w:t>
      </w:r>
      <w:r>
        <w:rPr>
          <w:sz w:val="28"/>
        </w:rPr>
        <w:t>тий.</w:t>
      </w:r>
    </w:p>
    <w:p w:rsidR="0046016D" w:rsidRDefault="0046016D" w:rsidP="0046016D">
      <w:pPr>
        <w:jc w:val="both"/>
        <w:rPr>
          <w:sz w:val="28"/>
        </w:rPr>
      </w:pPr>
      <w:r>
        <w:rPr>
          <w:b/>
          <w:sz w:val="28"/>
        </w:rPr>
        <w:t xml:space="preserve">НОРМА ВРЕМЕНИ: </w:t>
      </w:r>
      <w:r>
        <w:rPr>
          <w:sz w:val="28"/>
        </w:rPr>
        <w:t>2 часа.</w:t>
      </w:r>
    </w:p>
    <w:p w:rsidR="0046016D" w:rsidRDefault="0046016D" w:rsidP="0046016D">
      <w:pPr>
        <w:jc w:val="both"/>
        <w:rPr>
          <w:sz w:val="28"/>
        </w:rPr>
      </w:pPr>
      <w:r>
        <w:rPr>
          <w:b/>
          <w:sz w:val="28"/>
        </w:rPr>
        <w:t xml:space="preserve">МАТЕРИАЛЬНО – ТЕХНИЧЕСКОЕ ОСНАЩЕНИЕ: </w:t>
      </w:r>
      <w:r>
        <w:rPr>
          <w:sz w:val="28"/>
        </w:rPr>
        <w:t>инструкционные карты, бла</w:t>
      </w:r>
      <w:r>
        <w:rPr>
          <w:sz w:val="28"/>
        </w:rPr>
        <w:t>н</w:t>
      </w:r>
      <w:r>
        <w:rPr>
          <w:sz w:val="28"/>
        </w:rPr>
        <w:t>ки.</w:t>
      </w:r>
    </w:p>
    <w:p w:rsidR="0046016D" w:rsidRDefault="0046016D" w:rsidP="0046016D">
      <w:pPr>
        <w:jc w:val="both"/>
        <w:rPr>
          <w:sz w:val="28"/>
        </w:rPr>
      </w:pPr>
      <w:r>
        <w:rPr>
          <w:b/>
          <w:sz w:val="28"/>
        </w:rPr>
        <w:t xml:space="preserve">ЛИТЕРАТУРА: </w:t>
      </w:r>
      <w:r>
        <w:rPr>
          <w:sz w:val="28"/>
        </w:rPr>
        <w:t>1) учебник И.Н. Никитин «Организация ветеринарного дела», М.: «К</w:t>
      </w:r>
      <w:r>
        <w:rPr>
          <w:sz w:val="28"/>
        </w:rPr>
        <w:t>о</w:t>
      </w:r>
      <w:r>
        <w:rPr>
          <w:sz w:val="28"/>
        </w:rPr>
        <w:t>лос»  2019 год – Л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46016D" w:rsidRDefault="0046016D" w:rsidP="0046016D">
      <w:pPr>
        <w:jc w:val="both"/>
        <w:rPr>
          <w:sz w:val="28"/>
        </w:rPr>
      </w:pPr>
      <w:r>
        <w:rPr>
          <w:sz w:val="28"/>
        </w:rPr>
        <w:t xml:space="preserve">                              2) Ветеринарное законодательство. М.: «Колос», 2019 год, том 1 – Л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</w:t>
      </w:r>
    </w:p>
    <w:p w:rsidR="0046016D" w:rsidRDefault="0046016D" w:rsidP="0046016D">
      <w:pPr>
        <w:jc w:val="both"/>
        <w:rPr>
          <w:sz w:val="28"/>
        </w:rPr>
      </w:pPr>
      <w:r>
        <w:rPr>
          <w:b/>
          <w:sz w:val="28"/>
        </w:rPr>
        <w:t xml:space="preserve">ВВОДНЫЙ ИНСТРУКТАЖ, ПРАВИЛА ТЕХНИКИ БЕЗОПАСНОСТИ. </w:t>
      </w:r>
    </w:p>
    <w:p w:rsidR="0046016D" w:rsidRDefault="0046016D" w:rsidP="0046016D">
      <w:pPr>
        <w:pStyle w:val="a3"/>
        <w:jc w:val="both"/>
        <w:rPr>
          <w:b/>
          <w:bCs/>
        </w:rPr>
      </w:pPr>
      <w:r>
        <w:rPr>
          <w:b/>
          <w:bCs/>
        </w:rPr>
        <w:t>СОДЕРЖАНИЕ И ПОСЛЕДОВАТЕЛЬНОСТЬ ВЫПОЛНЕНИЯ ЗАДАНИЯ, ТЕКУЩИЙ ИНС</w:t>
      </w:r>
      <w:r>
        <w:rPr>
          <w:b/>
          <w:bCs/>
        </w:rPr>
        <w:t>Т</w:t>
      </w:r>
      <w:r>
        <w:rPr>
          <w:b/>
          <w:bCs/>
        </w:rPr>
        <w:t>РУКТАЖ:</w:t>
      </w:r>
    </w:p>
    <w:p w:rsidR="0046016D" w:rsidRDefault="0046016D" w:rsidP="0046016D">
      <w:pPr>
        <w:pStyle w:val="2"/>
        <w:jc w:val="both"/>
      </w:pPr>
      <w:r>
        <w:rPr>
          <w:bCs/>
          <w:i/>
          <w:u w:val="single"/>
        </w:rPr>
        <w:t>Задание</w:t>
      </w:r>
      <w:r>
        <w:rPr>
          <w:bCs/>
          <w:i/>
        </w:rPr>
        <w:t xml:space="preserve"> 1.</w:t>
      </w:r>
      <w:r>
        <w:t xml:space="preserve"> Разработать план профилактических противоэпизоотических меропри</w:t>
      </w:r>
      <w:r>
        <w:t>я</w:t>
      </w:r>
      <w:r>
        <w:t xml:space="preserve">тий в свиноводческом хозяйстве. 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Условия. </w:t>
      </w:r>
      <w:proofErr w:type="gramStart"/>
      <w:smartTag w:uri="urn:schemas-microsoft-com:office:smarttags" w:element="place">
        <w:r>
          <w:rPr>
            <w:i/>
            <w:iCs/>
            <w:color w:val="000000"/>
            <w:sz w:val="28"/>
            <w:szCs w:val="28"/>
            <w:lang w:val="en-US"/>
          </w:rPr>
          <w:t>I</w:t>
        </w:r>
        <w:r>
          <w:rPr>
            <w:i/>
            <w:iCs/>
            <w:color w:val="000000"/>
            <w:sz w:val="28"/>
            <w:szCs w:val="28"/>
          </w:rPr>
          <w:t>.</w:t>
        </w:r>
      </w:smartTag>
      <w:r>
        <w:rPr>
          <w:i/>
          <w:iCs/>
          <w:color w:val="000000"/>
          <w:sz w:val="28"/>
          <w:szCs w:val="28"/>
        </w:rPr>
        <w:t xml:space="preserve"> В хозяйстве 8 тыс.</w:t>
      </w:r>
      <w:proofErr w:type="gramEnd"/>
      <w:r>
        <w:rPr>
          <w:i/>
          <w:iCs/>
          <w:color w:val="000000"/>
          <w:sz w:val="28"/>
          <w:szCs w:val="28"/>
        </w:rPr>
        <w:t xml:space="preserve"> свиней, в том числе свиноматок — 680, хряков-</w:t>
      </w:r>
      <w:r>
        <w:rPr>
          <w:color w:val="000000"/>
          <w:sz w:val="28"/>
          <w:szCs w:val="28"/>
        </w:rPr>
        <w:t>производителей — 20, откормочного молодняка — 4 тыс., поросят в возрасте двух—четырех месяцев — 2 тыс., поросят-сосунов — 1,3 тыс.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Предусмотрено получить от каждой свиноматки 20 поросят.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Хозяйство неблагополучно по </w:t>
      </w:r>
      <w:proofErr w:type="gramStart"/>
      <w:r>
        <w:rPr>
          <w:color w:val="000000"/>
          <w:sz w:val="28"/>
          <w:szCs w:val="28"/>
        </w:rPr>
        <w:t>роже</w:t>
      </w:r>
      <w:proofErr w:type="gramEnd"/>
      <w:r>
        <w:rPr>
          <w:color w:val="000000"/>
          <w:sz w:val="28"/>
          <w:szCs w:val="28"/>
        </w:rPr>
        <w:t xml:space="preserve">, болезни </w:t>
      </w:r>
      <w:proofErr w:type="spellStart"/>
      <w:r>
        <w:rPr>
          <w:color w:val="000000"/>
          <w:sz w:val="28"/>
          <w:szCs w:val="28"/>
        </w:rPr>
        <w:t>Ауески</w:t>
      </w:r>
      <w:proofErr w:type="spellEnd"/>
      <w:r>
        <w:rPr>
          <w:color w:val="000000"/>
          <w:sz w:val="28"/>
          <w:szCs w:val="28"/>
        </w:rPr>
        <w:t>, сальмонеллезу. В районе был один случай чумы свиней.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При </w:t>
      </w:r>
      <w:proofErr w:type="spellStart"/>
      <w:r>
        <w:rPr>
          <w:color w:val="000000"/>
          <w:sz w:val="28"/>
          <w:szCs w:val="28"/>
        </w:rPr>
        <w:t>гельминтокопрологическом</w:t>
      </w:r>
      <w:proofErr w:type="spellEnd"/>
      <w:r>
        <w:rPr>
          <w:color w:val="000000"/>
          <w:sz w:val="28"/>
          <w:szCs w:val="28"/>
        </w:rPr>
        <w:t xml:space="preserve"> исследовании были выявлены аскаридоз, </w:t>
      </w:r>
      <w:proofErr w:type="spellStart"/>
      <w:r>
        <w:rPr>
          <w:color w:val="000000"/>
          <w:sz w:val="28"/>
          <w:szCs w:val="28"/>
        </w:rPr>
        <w:t>мета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тронгилидоз</w:t>
      </w:r>
      <w:proofErr w:type="spellEnd"/>
      <w:r>
        <w:rPr>
          <w:color w:val="000000"/>
          <w:sz w:val="28"/>
          <w:szCs w:val="28"/>
        </w:rPr>
        <w:t>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Обязательны диагностические исследования на бруцеллез, гельминтозы.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указания. </w:t>
      </w:r>
      <w:r>
        <w:rPr>
          <w:color w:val="000000"/>
          <w:sz w:val="28"/>
          <w:szCs w:val="28"/>
        </w:rPr>
        <w:t>1. План профилактических противоэпизоотических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 в хозяйстве разрабатывают на основе технологической карты проти</w:t>
      </w:r>
      <w:r>
        <w:rPr>
          <w:color w:val="000000"/>
          <w:sz w:val="28"/>
          <w:szCs w:val="28"/>
        </w:rPr>
        <w:softHyphen/>
        <w:t>воэпизоотических обработок животных, с учетом конкретной эпизоотической обстановки и в строгом соответствии с инструкциями по борьбе с отдельными инфекционными 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вазионными болезнями.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Для выполнения этого задания необходимо построить таблицу, которая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лена на с. 98—100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учебник).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Предварительно выписывают все обязательные противоэпизоотические ме</w:t>
      </w:r>
      <w:r>
        <w:rPr>
          <w:color w:val="000000"/>
          <w:sz w:val="28"/>
          <w:szCs w:val="28"/>
        </w:rPr>
        <w:softHyphen/>
        <w:t>роприятия, которые группируются по трем основным разделам: диагностические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дования; предохранительные прививки; профилактические обработки.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 условиям задания в первую группу включают исследования свиней на бр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целлез и гельминтозы, во вторую группу — предохранительные прививки про</w:t>
      </w:r>
      <w:r>
        <w:rPr>
          <w:color w:val="000000"/>
          <w:sz w:val="28"/>
          <w:szCs w:val="28"/>
        </w:rPr>
        <w:softHyphen/>
        <w:t xml:space="preserve">тив чумы, </w:t>
      </w:r>
      <w:proofErr w:type="gramStart"/>
      <w:r>
        <w:rPr>
          <w:color w:val="000000"/>
          <w:sz w:val="28"/>
          <w:szCs w:val="28"/>
        </w:rPr>
        <w:t>рожи</w:t>
      </w:r>
      <w:proofErr w:type="gramEnd"/>
      <w:r>
        <w:rPr>
          <w:color w:val="000000"/>
          <w:sz w:val="28"/>
          <w:szCs w:val="28"/>
        </w:rPr>
        <w:t xml:space="preserve">, болезни </w:t>
      </w:r>
      <w:proofErr w:type="spellStart"/>
      <w:r>
        <w:rPr>
          <w:color w:val="000000"/>
          <w:sz w:val="28"/>
          <w:szCs w:val="28"/>
        </w:rPr>
        <w:t>Ауески</w:t>
      </w:r>
      <w:proofErr w:type="spellEnd"/>
      <w:r>
        <w:rPr>
          <w:color w:val="000000"/>
          <w:sz w:val="28"/>
          <w:szCs w:val="28"/>
        </w:rPr>
        <w:t xml:space="preserve"> и сальмонеллеза, в третью группу — дегельмин</w:t>
      </w:r>
      <w:r>
        <w:rPr>
          <w:color w:val="000000"/>
          <w:sz w:val="28"/>
          <w:szCs w:val="28"/>
        </w:rPr>
        <w:softHyphen/>
        <w:t>тизации против 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каридоза и </w:t>
      </w:r>
      <w:proofErr w:type="spellStart"/>
      <w:r>
        <w:rPr>
          <w:color w:val="000000"/>
          <w:sz w:val="28"/>
          <w:szCs w:val="28"/>
        </w:rPr>
        <w:t>метастронгилидоза</w:t>
      </w:r>
      <w:proofErr w:type="spellEnd"/>
      <w:r>
        <w:rPr>
          <w:color w:val="000000"/>
          <w:sz w:val="28"/>
          <w:szCs w:val="28"/>
        </w:rPr>
        <w:t>.</w:t>
      </w:r>
    </w:p>
    <w:p w:rsidR="0046016D" w:rsidRDefault="0046016D" w:rsidP="004601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По инструкции устанавливают контингент животных, подлежащих </w:t>
      </w:r>
      <w:proofErr w:type="spellStart"/>
      <w:proofErr w:type="gramStart"/>
      <w:r>
        <w:rPr>
          <w:color w:val="000000"/>
          <w:sz w:val="28"/>
          <w:szCs w:val="28"/>
        </w:rPr>
        <w:t>проти-воэпизоотическим</w:t>
      </w:r>
      <w:proofErr w:type="spellEnd"/>
      <w:proofErr w:type="gramEnd"/>
      <w:r>
        <w:rPr>
          <w:color w:val="000000"/>
          <w:sz w:val="28"/>
          <w:szCs w:val="28"/>
        </w:rPr>
        <w:t xml:space="preserve"> обработкам, сроки и кратность обработки. Например, иссле</w:t>
      </w:r>
      <w:r>
        <w:rPr>
          <w:color w:val="000000"/>
          <w:sz w:val="28"/>
          <w:szCs w:val="28"/>
        </w:rPr>
        <w:softHyphen/>
        <w:t>дованию на бруцеллез подвергают только свиноматок два раза в год: весной и осенью. Поэтому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вое исследование 680 свиноматок проводят во втором квартале, а второе — в четвертом.</w:t>
      </w:r>
    </w:p>
    <w:p w:rsidR="0046016D" w:rsidRDefault="0046016D" w:rsidP="0046016D">
      <w:pPr>
        <w:pStyle w:val="2"/>
        <w:jc w:val="both"/>
        <w:rPr>
          <w:bCs/>
        </w:rPr>
      </w:pPr>
      <w:r>
        <w:rPr>
          <w:bCs/>
        </w:rPr>
        <w:t xml:space="preserve">ПОСЛЕ ВЫПОЛНЕНИЯ ЗАДАНИЯ СТУДЕНТ </w:t>
      </w:r>
    </w:p>
    <w:p w:rsidR="0046016D" w:rsidRDefault="0046016D" w:rsidP="0046016D">
      <w:pPr>
        <w:pStyle w:val="2"/>
        <w:jc w:val="both"/>
        <w:rPr>
          <w:b w:val="0"/>
          <w:bCs/>
        </w:rPr>
      </w:pPr>
      <w:r>
        <w:rPr>
          <w:bCs/>
        </w:rPr>
        <w:t>ДОЛЖЕН ЗНАТЬ</w:t>
      </w:r>
      <w:r>
        <w:rPr>
          <w:b w:val="0"/>
        </w:rPr>
        <w:t xml:space="preserve">: </w:t>
      </w:r>
      <w:r>
        <w:rPr>
          <w:b w:val="0"/>
          <w:bCs/>
        </w:rPr>
        <w:t>планирование и организацию противоэпизоотических меропри</w:t>
      </w:r>
      <w:r>
        <w:rPr>
          <w:b w:val="0"/>
          <w:bCs/>
        </w:rPr>
        <w:t>я</w:t>
      </w:r>
      <w:r>
        <w:rPr>
          <w:b w:val="0"/>
          <w:bCs/>
        </w:rPr>
        <w:t>тий.</w:t>
      </w:r>
    </w:p>
    <w:p w:rsidR="0046016D" w:rsidRDefault="0046016D" w:rsidP="0046016D">
      <w:pPr>
        <w:pStyle w:val="2"/>
        <w:jc w:val="both"/>
      </w:pPr>
      <w:r>
        <w:rPr>
          <w:bCs/>
        </w:rPr>
        <w:t>ДОЛЖЕН УМЕТЬ</w:t>
      </w:r>
      <w:r>
        <w:rPr>
          <w:b w:val="0"/>
        </w:rPr>
        <w:t xml:space="preserve">: </w:t>
      </w:r>
      <w:r>
        <w:rPr>
          <w:b w:val="0"/>
          <w:bCs/>
        </w:rPr>
        <w:t xml:space="preserve">разрабатывать план профилактических </w:t>
      </w:r>
      <w:proofErr w:type="spellStart"/>
      <w:r>
        <w:rPr>
          <w:b w:val="0"/>
          <w:bCs/>
        </w:rPr>
        <w:t>противоэпизоотолог</w:t>
      </w:r>
      <w:r>
        <w:rPr>
          <w:b w:val="0"/>
          <w:bCs/>
        </w:rPr>
        <w:t>и</w:t>
      </w:r>
      <w:r>
        <w:rPr>
          <w:b w:val="0"/>
          <w:bCs/>
        </w:rPr>
        <w:t>ческих</w:t>
      </w:r>
      <w:proofErr w:type="spellEnd"/>
      <w:r>
        <w:rPr>
          <w:b w:val="0"/>
          <w:bCs/>
        </w:rPr>
        <w:t xml:space="preserve"> мероприятий в животноводческом предприятии; </w:t>
      </w:r>
      <w:r>
        <w:rPr>
          <w:bCs/>
        </w:rPr>
        <w:t>ЗАКЛЮЧИТЕЛЬНЫЙ ИНСТРУКТАЖ, ЗАДАНИЕ НА ДОМ</w:t>
      </w:r>
      <w:r>
        <w:rPr>
          <w:b w:val="0"/>
        </w:rPr>
        <w:t xml:space="preserve">: </w:t>
      </w:r>
      <w:r>
        <w:rPr>
          <w:b w:val="0"/>
          <w:bCs/>
        </w:rPr>
        <w:t>Л</w:t>
      </w:r>
      <w:proofErr w:type="gramStart"/>
      <w:r>
        <w:rPr>
          <w:b w:val="0"/>
          <w:bCs/>
        </w:rPr>
        <w:t>1</w:t>
      </w:r>
      <w:proofErr w:type="gramEnd"/>
      <w:r>
        <w:rPr>
          <w:b w:val="0"/>
          <w:bCs/>
        </w:rPr>
        <w:t>, стр. 94-114; Л4 том.</w:t>
      </w:r>
    </w:p>
    <w:p w:rsidR="0046016D" w:rsidRDefault="0046016D" w:rsidP="0046016D">
      <w:pPr>
        <w:pStyle w:val="2"/>
        <w:jc w:val="both"/>
        <w:rPr>
          <w:bCs/>
        </w:rPr>
      </w:pPr>
    </w:p>
    <w:p w:rsidR="0046016D" w:rsidRDefault="0046016D" w:rsidP="0046016D">
      <w:pPr>
        <w:pStyle w:val="2"/>
        <w:jc w:val="both"/>
        <w:rPr>
          <w:b w:val="0"/>
        </w:rPr>
      </w:pPr>
      <w:r>
        <w:rPr>
          <w:bCs/>
        </w:rPr>
        <w:t>КОНТРОЛЬНЫЕ ВОПРОСЫ</w:t>
      </w:r>
      <w:r>
        <w:rPr>
          <w:b w:val="0"/>
        </w:rPr>
        <w:t>:</w:t>
      </w:r>
    </w:p>
    <w:p w:rsidR="0046016D" w:rsidRDefault="0046016D" w:rsidP="0046016D">
      <w:pPr>
        <w:pStyle w:val="2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Каковы общие мероприятия по профилактике заразных болезней живо</w:t>
      </w:r>
      <w:r>
        <w:rPr>
          <w:b w:val="0"/>
          <w:bCs/>
        </w:rPr>
        <w:t>т</w:t>
      </w:r>
      <w:r>
        <w:rPr>
          <w:b w:val="0"/>
          <w:bCs/>
        </w:rPr>
        <w:t>ных?</w:t>
      </w:r>
    </w:p>
    <w:p w:rsidR="0046016D" w:rsidRDefault="0046016D" w:rsidP="0046016D">
      <w:pPr>
        <w:pStyle w:val="2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При каких заразных болезнях проводят обязательные массовые диагностические исследования животных?</w:t>
      </w:r>
    </w:p>
    <w:p w:rsidR="0046016D" w:rsidRDefault="0046016D" w:rsidP="0046016D">
      <w:pPr>
        <w:pStyle w:val="2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Как регистрируются заразные болезни животных?</w:t>
      </w:r>
    </w:p>
    <w:p w:rsidR="0046016D" w:rsidRDefault="0046016D" w:rsidP="0046016D">
      <w:pPr>
        <w:pStyle w:val="2"/>
        <w:jc w:val="both"/>
        <w:rPr>
          <w:b w:val="0"/>
          <w:bCs/>
        </w:rPr>
      </w:pPr>
    </w:p>
    <w:p w:rsidR="0046016D" w:rsidRPr="000A79DD" w:rsidRDefault="0046016D" w:rsidP="0046016D">
      <w:pPr>
        <w:pStyle w:val="2"/>
        <w:jc w:val="both"/>
        <w:rPr>
          <w:b w:val="0"/>
        </w:rPr>
      </w:pPr>
      <w:r>
        <w:rPr>
          <w:b w:val="0"/>
        </w:rPr>
        <w:t>Преподаватель: Романова Н.А.</w:t>
      </w:r>
    </w:p>
    <w:p w:rsidR="0046016D" w:rsidRDefault="0046016D" w:rsidP="0046016D">
      <w:pPr>
        <w:jc w:val="both"/>
      </w:pPr>
    </w:p>
    <w:p w:rsidR="00FD5A4F" w:rsidRPr="0046016D" w:rsidRDefault="00FD5A4F" w:rsidP="0046016D">
      <w:pPr>
        <w:jc w:val="both"/>
        <w:rPr>
          <w:sz w:val="28"/>
          <w:szCs w:val="28"/>
        </w:rPr>
      </w:pPr>
    </w:p>
    <w:sectPr w:rsidR="00FD5A4F" w:rsidRPr="0046016D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449"/>
    <w:multiLevelType w:val="hybridMultilevel"/>
    <w:tmpl w:val="F9DCEF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6016D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16D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016D"/>
    <w:rPr>
      <w:b/>
      <w:sz w:val="28"/>
    </w:rPr>
  </w:style>
  <w:style w:type="character" w:customStyle="1" w:styleId="20">
    <w:name w:val="Основной текст 2 Знак"/>
    <w:basedOn w:val="a0"/>
    <w:link w:val="2"/>
    <w:rsid w:val="00460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6016D"/>
    <w:rPr>
      <w:sz w:val="28"/>
    </w:rPr>
  </w:style>
  <w:style w:type="character" w:customStyle="1" w:styleId="a4">
    <w:name w:val="Основной текст Знак"/>
    <w:basedOn w:val="a0"/>
    <w:link w:val="a3"/>
    <w:rsid w:val="004601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2022-02-07T02:57:00Z</dcterms:created>
  <dcterms:modified xsi:type="dcterms:W3CDTF">2022-02-07T03:07:00Z</dcterms:modified>
</cp:coreProperties>
</file>