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BC5" w:rsidRDefault="00335BC5" w:rsidP="00374CEC">
      <w:pPr>
        <w:spacing w:after="0" w:line="240" w:lineRule="auto"/>
        <w:ind w:left="-567" w:right="-284" w:firstLine="425"/>
        <w:jc w:val="center"/>
        <w:rPr>
          <w:rFonts w:ascii="Times New Roman" w:hAnsi="Times New Roman" w:cs="Times New Roman"/>
          <w:sz w:val="28"/>
          <w:szCs w:val="28"/>
        </w:rPr>
      </w:pPr>
      <w:r>
        <w:rPr>
          <w:rFonts w:ascii="Times New Roman" w:hAnsi="Times New Roman" w:cs="Times New Roman"/>
          <w:sz w:val="28"/>
          <w:szCs w:val="28"/>
        </w:rPr>
        <w:t xml:space="preserve">Министерство образования </w:t>
      </w:r>
      <w:r w:rsidR="00D25510">
        <w:rPr>
          <w:rFonts w:ascii="Times New Roman" w:hAnsi="Times New Roman" w:cs="Times New Roman"/>
          <w:sz w:val="28"/>
          <w:szCs w:val="28"/>
        </w:rPr>
        <w:t xml:space="preserve">и науки </w:t>
      </w:r>
      <w:r>
        <w:rPr>
          <w:rFonts w:ascii="Times New Roman" w:hAnsi="Times New Roman" w:cs="Times New Roman"/>
          <w:sz w:val="28"/>
          <w:szCs w:val="28"/>
        </w:rPr>
        <w:t>РБ</w:t>
      </w:r>
    </w:p>
    <w:p w:rsidR="00335BC5" w:rsidRDefault="00735B4A" w:rsidP="00374CEC">
      <w:pPr>
        <w:spacing w:after="0" w:line="240" w:lineRule="auto"/>
        <w:ind w:left="-567" w:right="-284" w:firstLine="425"/>
        <w:jc w:val="center"/>
        <w:rPr>
          <w:rFonts w:ascii="Times New Roman" w:hAnsi="Times New Roman" w:cs="Times New Roman"/>
          <w:sz w:val="28"/>
          <w:szCs w:val="28"/>
        </w:rPr>
      </w:pPr>
      <w:r>
        <w:rPr>
          <w:rFonts w:ascii="Times New Roman" w:hAnsi="Times New Roman" w:cs="Times New Roman"/>
          <w:sz w:val="28"/>
          <w:szCs w:val="28"/>
        </w:rPr>
        <w:t xml:space="preserve">ГБПОУ </w:t>
      </w:r>
      <w:proofErr w:type="spellStart"/>
      <w:r w:rsidR="00335BC5">
        <w:rPr>
          <w:rFonts w:ascii="Times New Roman" w:hAnsi="Times New Roman" w:cs="Times New Roman"/>
          <w:sz w:val="28"/>
          <w:szCs w:val="28"/>
        </w:rPr>
        <w:t>Стерлитамакски</w:t>
      </w:r>
      <w:r>
        <w:rPr>
          <w:rFonts w:ascii="Times New Roman" w:hAnsi="Times New Roman" w:cs="Times New Roman"/>
          <w:sz w:val="28"/>
          <w:szCs w:val="28"/>
        </w:rPr>
        <w:t>й</w:t>
      </w:r>
      <w:proofErr w:type="spellEnd"/>
      <w:r>
        <w:rPr>
          <w:rFonts w:ascii="Times New Roman" w:hAnsi="Times New Roman" w:cs="Times New Roman"/>
          <w:sz w:val="28"/>
          <w:szCs w:val="28"/>
        </w:rPr>
        <w:t xml:space="preserve"> межотраслевой колледж</w:t>
      </w:r>
    </w:p>
    <w:p w:rsidR="00335BC5" w:rsidRDefault="00335BC5" w:rsidP="00374CEC">
      <w:pPr>
        <w:spacing w:after="0" w:line="240" w:lineRule="auto"/>
        <w:ind w:left="-567" w:right="-284" w:firstLine="425"/>
        <w:jc w:val="center"/>
        <w:rPr>
          <w:rFonts w:ascii="Times New Roman" w:hAnsi="Times New Roman" w:cs="Times New Roman"/>
          <w:sz w:val="28"/>
          <w:szCs w:val="28"/>
        </w:rPr>
      </w:pPr>
    </w:p>
    <w:p w:rsidR="00335BC5" w:rsidRDefault="00335BC5" w:rsidP="00374CEC">
      <w:pPr>
        <w:spacing w:after="0" w:line="240" w:lineRule="auto"/>
        <w:ind w:left="-567" w:right="-284" w:firstLine="425"/>
        <w:jc w:val="center"/>
        <w:rPr>
          <w:rFonts w:ascii="Times New Roman" w:hAnsi="Times New Roman" w:cs="Times New Roman"/>
          <w:sz w:val="28"/>
          <w:szCs w:val="28"/>
        </w:rPr>
      </w:pPr>
    </w:p>
    <w:p w:rsidR="00335BC5" w:rsidRDefault="00335BC5" w:rsidP="00374CEC">
      <w:pPr>
        <w:spacing w:after="0" w:line="240" w:lineRule="auto"/>
        <w:ind w:left="-567" w:right="-284" w:firstLine="425"/>
        <w:jc w:val="center"/>
        <w:rPr>
          <w:rFonts w:ascii="Times New Roman" w:hAnsi="Times New Roman" w:cs="Times New Roman"/>
          <w:sz w:val="28"/>
          <w:szCs w:val="28"/>
        </w:rPr>
      </w:pPr>
    </w:p>
    <w:p w:rsidR="00335BC5" w:rsidRDefault="00335BC5" w:rsidP="00374CEC">
      <w:pPr>
        <w:spacing w:after="0" w:line="240" w:lineRule="auto"/>
        <w:ind w:left="-567" w:right="-284" w:firstLine="425"/>
        <w:jc w:val="center"/>
        <w:rPr>
          <w:rFonts w:ascii="Times New Roman" w:hAnsi="Times New Roman" w:cs="Times New Roman"/>
          <w:sz w:val="28"/>
          <w:szCs w:val="28"/>
        </w:rPr>
      </w:pPr>
    </w:p>
    <w:p w:rsidR="00335BC5" w:rsidRDefault="00335BC5" w:rsidP="00374CEC">
      <w:pPr>
        <w:spacing w:after="0" w:line="240" w:lineRule="auto"/>
        <w:ind w:left="-567" w:right="-284" w:firstLine="425"/>
        <w:jc w:val="center"/>
        <w:rPr>
          <w:rFonts w:ascii="Times New Roman" w:hAnsi="Times New Roman" w:cs="Times New Roman"/>
          <w:sz w:val="28"/>
          <w:szCs w:val="28"/>
        </w:rPr>
      </w:pPr>
    </w:p>
    <w:p w:rsidR="00335BC5" w:rsidRDefault="00335BC5" w:rsidP="00374CEC">
      <w:pPr>
        <w:spacing w:after="0" w:line="240" w:lineRule="auto"/>
        <w:ind w:left="-567" w:right="-284" w:firstLine="425"/>
        <w:jc w:val="center"/>
        <w:rPr>
          <w:rFonts w:ascii="Times New Roman" w:hAnsi="Times New Roman" w:cs="Times New Roman"/>
          <w:sz w:val="28"/>
          <w:szCs w:val="28"/>
        </w:rPr>
      </w:pPr>
    </w:p>
    <w:p w:rsidR="00335BC5" w:rsidRDefault="00335BC5" w:rsidP="00374CEC">
      <w:pPr>
        <w:spacing w:after="0" w:line="240" w:lineRule="auto"/>
        <w:ind w:left="-567" w:right="-284" w:firstLine="425"/>
        <w:jc w:val="center"/>
        <w:rPr>
          <w:rFonts w:ascii="Times New Roman" w:hAnsi="Times New Roman" w:cs="Times New Roman"/>
          <w:sz w:val="28"/>
          <w:szCs w:val="28"/>
        </w:rPr>
      </w:pPr>
    </w:p>
    <w:p w:rsidR="00091991" w:rsidRDefault="00091991" w:rsidP="00374CEC">
      <w:pPr>
        <w:spacing w:after="0" w:line="240" w:lineRule="auto"/>
        <w:ind w:left="-567" w:right="-284" w:firstLine="425"/>
        <w:jc w:val="center"/>
        <w:rPr>
          <w:rFonts w:ascii="Times New Roman" w:hAnsi="Times New Roman" w:cs="Times New Roman"/>
          <w:sz w:val="28"/>
          <w:szCs w:val="28"/>
        </w:rPr>
      </w:pPr>
    </w:p>
    <w:p w:rsidR="00091991" w:rsidRDefault="00091991" w:rsidP="00374CEC">
      <w:pPr>
        <w:spacing w:after="0" w:line="240" w:lineRule="auto"/>
        <w:ind w:left="-567" w:right="-284" w:firstLine="425"/>
        <w:jc w:val="center"/>
        <w:rPr>
          <w:rFonts w:ascii="Times New Roman" w:hAnsi="Times New Roman" w:cs="Times New Roman"/>
          <w:sz w:val="28"/>
          <w:szCs w:val="28"/>
        </w:rPr>
      </w:pPr>
    </w:p>
    <w:p w:rsidR="00091991" w:rsidRDefault="00091991" w:rsidP="00374CEC">
      <w:pPr>
        <w:spacing w:after="0" w:line="240" w:lineRule="auto"/>
        <w:ind w:left="-567" w:right="-284" w:firstLine="425"/>
        <w:jc w:val="center"/>
        <w:rPr>
          <w:rFonts w:ascii="Times New Roman" w:hAnsi="Times New Roman" w:cs="Times New Roman"/>
          <w:sz w:val="28"/>
          <w:szCs w:val="28"/>
        </w:rPr>
      </w:pPr>
    </w:p>
    <w:p w:rsidR="00091991" w:rsidRDefault="00091991" w:rsidP="00374CEC">
      <w:pPr>
        <w:spacing w:after="0" w:line="240" w:lineRule="auto"/>
        <w:ind w:left="-567" w:right="-284" w:firstLine="425"/>
        <w:jc w:val="center"/>
        <w:rPr>
          <w:rFonts w:ascii="Times New Roman" w:hAnsi="Times New Roman" w:cs="Times New Roman"/>
          <w:sz w:val="28"/>
          <w:szCs w:val="28"/>
        </w:rPr>
      </w:pPr>
    </w:p>
    <w:p w:rsidR="00091991" w:rsidRDefault="00091991" w:rsidP="00374CEC">
      <w:pPr>
        <w:spacing w:after="0" w:line="240" w:lineRule="auto"/>
        <w:ind w:left="-567" w:right="-284" w:firstLine="425"/>
        <w:jc w:val="center"/>
        <w:rPr>
          <w:rFonts w:ascii="Times New Roman" w:hAnsi="Times New Roman" w:cs="Times New Roman"/>
          <w:sz w:val="28"/>
          <w:szCs w:val="28"/>
        </w:rPr>
      </w:pPr>
    </w:p>
    <w:p w:rsidR="00091991" w:rsidRDefault="00091991" w:rsidP="00374CEC">
      <w:pPr>
        <w:spacing w:after="0" w:line="240" w:lineRule="auto"/>
        <w:ind w:left="-567" w:right="-284" w:firstLine="425"/>
        <w:jc w:val="center"/>
        <w:rPr>
          <w:rFonts w:ascii="Times New Roman" w:hAnsi="Times New Roman" w:cs="Times New Roman"/>
          <w:sz w:val="28"/>
          <w:szCs w:val="28"/>
        </w:rPr>
      </w:pPr>
    </w:p>
    <w:p w:rsidR="00091991" w:rsidRDefault="00091991" w:rsidP="00374CEC">
      <w:pPr>
        <w:spacing w:after="0" w:line="240" w:lineRule="auto"/>
        <w:ind w:left="-567" w:right="-284" w:firstLine="425"/>
        <w:jc w:val="center"/>
        <w:rPr>
          <w:rFonts w:ascii="Times New Roman" w:hAnsi="Times New Roman" w:cs="Times New Roman"/>
          <w:sz w:val="28"/>
          <w:szCs w:val="28"/>
        </w:rPr>
      </w:pPr>
    </w:p>
    <w:p w:rsidR="00091991" w:rsidRDefault="00091991" w:rsidP="00374CEC">
      <w:pPr>
        <w:spacing w:after="0" w:line="240" w:lineRule="auto"/>
        <w:ind w:left="-567" w:right="-284" w:firstLine="425"/>
        <w:jc w:val="center"/>
        <w:rPr>
          <w:rFonts w:ascii="Times New Roman" w:hAnsi="Times New Roman" w:cs="Times New Roman"/>
          <w:sz w:val="28"/>
          <w:szCs w:val="28"/>
        </w:rPr>
      </w:pPr>
    </w:p>
    <w:p w:rsidR="00335BC5" w:rsidRDefault="00335BC5" w:rsidP="00374CEC">
      <w:pPr>
        <w:spacing w:after="0" w:line="240" w:lineRule="auto"/>
        <w:ind w:left="-567" w:right="-284" w:firstLine="425"/>
        <w:jc w:val="center"/>
        <w:rPr>
          <w:rFonts w:ascii="Times New Roman" w:hAnsi="Times New Roman" w:cs="Times New Roman"/>
          <w:sz w:val="40"/>
          <w:szCs w:val="40"/>
        </w:rPr>
      </w:pPr>
      <w:r w:rsidRPr="00335BC5">
        <w:rPr>
          <w:rFonts w:ascii="Times New Roman" w:hAnsi="Times New Roman" w:cs="Times New Roman"/>
          <w:sz w:val="40"/>
          <w:szCs w:val="40"/>
        </w:rPr>
        <w:t>Методические указания</w:t>
      </w:r>
    </w:p>
    <w:p w:rsidR="00091991" w:rsidRDefault="00735B4A" w:rsidP="00374CEC">
      <w:pPr>
        <w:spacing w:after="0" w:line="240" w:lineRule="auto"/>
        <w:ind w:left="-567" w:right="-284" w:firstLine="425"/>
        <w:jc w:val="center"/>
        <w:rPr>
          <w:rFonts w:ascii="Times New Roman" w:hAnsi="Times New Roman" w:cs="Times New Roman"/>
          <w:sz w:val="28"/>
          <w:szCs w:val="28"/>
        </w:rPr>
      </w:pPr>
      <w:r>
        <w:rPr>
          <w:rFonts w:ascii="Times New Roman" w:hAnsi="Times New Roman" w:cs="Times New Roman"/>
          <w:sz w:val="28"/>
          <w:szCs w:val="28"/>
        </w:rPr>
        <w:t xml:space="preserve">по выполнению </w:t>
      </w:r>
      <w:r w:rsidR="00091991">
        <w:rPr>
          <w:rFonts w:ascii="Times New Roman" w:hAnsi="Times New Roman" w:cs="Times New Roman"/>
          <w:sz w:val="28"/>
          <w:szCs w:val="28"/>
        </w:rPr>
        <w:t xml:space="preserve"> курсового проекта</w:t>
      </w:r>
    </w:p>
    <w:p w:rsidR="00091991" w:rsidRDefault="00262E01" w:rsidP="00374CEC">
      <w:pPr>
        <w:spacing w:after="0" w:line="240" w:lineRule="auto"/>
        <w:ind w:left="-567" w:right="-284" w:firstLine="425"/>
        <w:jc w:val="center"/>
        <w:rPr>
          <w:rFonts w:ascii="Times New Roman" w:hAnsi="Times New Roman" w:cs="Times New Roman"/>
          <w:sz w:val="28"/>
          <w:szCs w:val="28"/>
        </w:rPr>
      </w:pPr>
      <w:r>
        <w:rPr>
          <w:rFonts w:ascii="Times New Roman" w:hAnsi="Times New Roman" w:cs="Times New Roman"/>
          <w:sz w:val="28"/>
          <w:szCs w:val="28"/>
        </w:rPr>
        <w:t>по МДК</w:t>
      </w:r>
      <w:r w:rsidR="008C140E">
        <w:rPr>
          <w:rFonts w:ascii="Times New Roman" w:hAnsi="Times New Roman" w:cs="Times New Roman"/>
          <w:sz w:val="28"/>
          <w:szCs w:val="28"/>
        </w:rPr>
        <w:t>.04</w:t>
      </w:r>
      <w:r>
        <w:rPr>
          <w:rFonts w:ascii="Times New Roman" w:hAnsi="Times New Roman" w:cs="Times New Roman"/>
          <w:sz w:val="28"/>
          <w:szCs w:val="28"/>
        </w:rPr>
        <w:t>.01</w:t>
      </w:r>
      <w:r w:rsidR="008C140E">
        <w:rPr>
          <w:rFonts w:ascii="Times New Roman" w:hAnsi="Times New Roman" w:cs="Times New Roman"/>
          <w:sz w:val="28"/>
          <w:szCs w:val="28"/>
        </w:rPr>
        <w:t xml:space="preserve"> </w:t>
      </w:r>
      <w:r w:rsidR="00091991">
        <w:rPr>
          <w:rFonts w:ascii="Times New Roman" w:hAnsi="Times New Roman" w:cs="Times New Roman"/>
          <w:sz w:val="28"/>
          <w:szCs w:val="28"/>
        </w:rPr>
        <w:t>Уп</w:t>
      </w:r>
      <w:r>
        <w:rPr>
          <w:rFonts w:ascii="Times New Roman" w:hAnsi="Times New Roman" w:cs="Times New Roman"/>
          <w:sz w:val="28"/>
          <w:szCs w:val="28"/>
        </w:rPr>
        <w:t>равление структурным подразделением</w:t>
      </w:r>
      <w:r w:rsidR="00091991">
        <w:rPr>
          <w:rFonts w:ascii="Times New Roman" w:hAnsi="Times New Roman" w:cs="Times New Roman"/>
          <w:sz w:val="28"/>
          <w:szCs w:val="28"/>
        </w:rPr>
        <w:t xml:space="preserve"> </w:t>
      </w:r>
      <w:r w:rsidR="008C140E">
        <w:rPr>
          <w:rFonts w:ascii="Times New Roman" w:hAnsi="Times New Roman" w:cs="Times New Roman"/>
          <w:sz w:val="28"/>
          <w:szCs w:val="28"/>
        </w:rPr>
        <w:t>организации</w:t>
      </w:r>
    </w:p>
    <w:p w:rsidR="00091991" w:rsidRDefault="00091991" w:rsidP="00374CEC">
      <w:pPr>
        <w:spacing w:after="0" w:line="240" w:lineRule="auto"/>
        <w:ind w:left="-567" w:right="-284" w:firstLine="425"/>
        <w:jc w:val="center"/>
        <w:rPr>
          <w:rFonts w:ascii="Times New Roman" w:hAnsi="Times New Roman" w:cs="Times New Roman"/>
          <w:sz w:val="28"/>
          <w:szCs w:val="28"/>
        </w:rPr>
      </w:pPr>
    </w:p>
    <w:p w:rsidR="00091991" w:rsidRDefault="008C140E" w:rsidP="00374CEC">
      <w:pPr>
        <w:spacing w:after="0" w:line="240" w:lineRule="auto"/>
        <w:ind w:left="-567" w:right="-284" w:firstLine="425"/>
        <w:jc w:val="center"/>
        <w:rPr>
          <w:rFonts w:ascii="Times New Roman" w:hAnsi="Times New Roman" w:cs="Times New Roman"/>
          <w:sz w:val="28"/>
          <w:szCs w:val="28"/>
        </w:rPr>
      </w:pPr>
      <w:r>
        <w:rPr>
          <w:rFonts w:ascii="Times New Roman" w:hAnsi="Times New Roman" w:cs="Times New Roman"/>
          <w:sz w:val="28"/>
          <w:szCs w:val="28"/>
        </w:rPr>
        <w:t xml:space="preserve">специальность 35.02.07 </w:t>
      </w:r>
      <w:r w:rsidR="00091991">
        <w:rPr>
          <w:rFonts w:ascii="Times New Roman" w:hAnsi="Times New Roman" w:cs="Times New Roman"/>
          <w:sz w:val="28"/>
          <w:szCs w:val="28"/>
        </w:rPr>
        <w:t>Механизация сельского хозяйства»</w:t>
      </w:r>
    </w:p>
    <w:p w:rsidR="00091991" w:rsidRDefault="00091991" w:rsidP="00374CEC">
      <w:pPr>
        <w:spacing w:after="0" w:line="240" w:lineRule="auto"/>
        <w:ind w:left="-567" w:right="-284" w:firstLine="425"/>
        <w:jc w:val="center"/>
        <w:rPr>
          <w:rFonts w:ascii="Times New Roman" w:hAnsi="Times New Roman" w:cs="Times New Roman"/>
          <w:sz w:val="28"/>
          <w:szCs w:val="28"/>
        </w:rPr>
      </w:pPr>
    </w:p>
    <w:p w:rsidR="00091991" w:rsidRDefault="00091991" w:rsidP="00374CEC">
      <w:pPr>
        <w:spacing w:after="0" w:line="240" w:lineRule="auto"/>
        <w:ind w:left="-567" w:right="-284" w:firstLine="425"/>
        <w:jc w:val="center"/>
        <w:rPr>
          <w:rFonts w:ascii="Times New Roman" w:hAnsi="Times New Roman" w:cs="Times New Roman"/>
          <w:sz w:val="28"/>
          <w:szCs w:val="28"/>
        </w:rPr>
      </w:pPr>
    </w:p>
    <w:p w:rsidR="00091991" w:rsidRDefault="00091991" w:rsidP="00374CEC">
      <w:pPr>
        <w:spacing w:after="0" w:line="240" w:lineRule="auto"/>
        <w:ind w:left="-567" w:right="-284" w:firstLine="425"/>
        <w:jc w:val="center"/>
        <w:rPr>
          <w:rFonts w:ascii="Times New Roman" w:hAnsi="Times New Roman" w:cs="Times New Roman"/>
          <w:sz w:val="28"/>
          <w:szCs w:val="28"/>
        </w:rPr>
      </w:pPr>
    </w:p>
    <w:p w:rsidR="00091991" w:rsidRDefault="00091991" w:rsidP="00374CEC">
      <w:pPr>
        <w:spacing w:after="0" w:line="240" w:lineRule="auto"/>
        <w:ind w:left="-567" w:right="-284" w:firstLine="425"/>
        <w:jc w:val="center"/>
        <w:rPr>
          <w:rFonts w:ascii="Times New Roman" w:hAnsi="Times New Roman" w:cs="Times New Roman"/>
          <w:sz w:val="28"/>
          <w:szCs w:val="28"/>
        </w:rPr>
      </w:pPr>
    </w:p>
    <w:p w:rsidR="00091991" w:rsidRDefault="00091991" w:rsidP="00374CEC">
      <w:pPr>
        <w:spacing w:after="0" w:line="240" w:lineRule="auto"/>
        <w:ind w:left="-567" w:right="-284" w:firstLine="425"/>
        <w:jc w:val="center"/>
        <w:rPr>
          <w:rFonts w:ascii="Times New Roman" w:hAnsi="Times New Roman" w:cs="Times New Roman"/>
          <w:sz w:val="28"/>
          <w:szCs w:val="28"/>
        </w:rPr>
      </w:pPr>
    </w:p>
    <w:p w:rsidR="00091991" w:rsidRDefault="00091991" w:rsidP="00374CEC">
      <w:pPr>
        <w:spacing w:after="0" w:line="240" w:lineRule="auto"/>
        <w:ind w:left="-567" w:right="-284" w:firstLine="425"/>
        <w:jc w:val="center"/>
        <w:rPr>
          <w:rFonts w:ascii="Times New Roman" w:hAnsi="Times New Roman" w:cs="Times New Roman"/>
          <w:sz w:val="28"/>
          <w:szCs w:val="28"/>
        </w:rPr>
      </w:pPr>
    </w:p>
    <w:p w:rsidR="00091991" w:rsidRDefault="00091991" w:rsidP="00374CEC">
      <w:pPr>
        <w:spacing w:after="0" w:line="240" w:lineRule="auto"/>
        <w:ind w:left="-567" w:right="-284" w:firstLine="425"/>
        <w:jc w:val="center"/>
        <w:rPr>
          <w:rFonts w:ascii="Times New Roman" w:hAnsi="Times New Roman" w:cs="Times New Roman"/>
          <w:sz w:val="28"/>
          <w:szCs w:val="28"/>
        </w:rPr>
      </w:pPr>
    </w:p>
    <w:p w:rsidR="00091991" w:rsidRDefault="00091991" w:rsidP="00374CEC">
      <w:pPr>
        <w:spacing w:after="0" w:line="240" w:lineRule="auto"/>
        <w:ind w:left="-567" w:right="-284" w:firstLine="425"/>
        <w:jc w:val="center"/>
        <w:rPr>
          <w:rFonts w:ascii="Times New Roman" w:hAnsi="Times New Roman" w:cs="Times New Roman"/>
          <w:sz w:val="28"/>
          <w:szCs w:val="28"/>
        </w:rPr>
      </w:pPr>
    </w:p>
    <w:p w:rsidR="00091991" w:rsidRDefault="00091991" w:rsidP="00374CEC">
      <w:pPr>
        <w:spacing w:after="0" w:line="240" w:lineRule="auto"/>
        <w:ind w:left="-567" w:right="-284" w:firstLine="425"/>
        <w:jc w:val="center"/>
        <w:rPr>
          <w:rFonts w:ascii="Times New Roman" w:hAnsi="Times New Roman" w:cs="Times New Roman"/>
          <w:sz w:val="28"/>
          <w:szCs w:val="28"/>
        </w:rPr>
      </w:pPr>
    </w:p>
    <w:p w:rsidR="00091991" w:rsidRDefault="00091991" w:rsidP="00374CEC">
      <w:pPr>
        <w:spacing w:after="0" w:line="240" w:lineRule="auto"/>
        <w:ind w:left="-567" w:right="-284" w:firstLine="425"/>
        <w:jc w:val="center"/>
        <w:rPr>
          <w:rFonts w:ascii="Times New Roman" w:hAnsi="Times New Roman" w:cs="Times New Roman"/>
          <w:sz w:val="28"/>
          <w:szCs w:val="28"/>
        </w:rPr>
      </w:pPr>
    </w:p>
    <w:p w:rsidR="00091991" w:rsidRDefault="00091991" w:rsidP="00374CEC">
      <w:pPr>
        <w:spacing w:after="0" w:line="240" w:lineRule="auto"/>
        <w:ind w:left="-567" w:right="-284" w:firstLine="425"/>
        <w:jc w:val="center"/>
        <w:rPr>
          <w:rFonts w:ascii="Times New Roman" w:hAnsi="Times New Roman" w:cs="Times New Roman"/>
          <w:sz w:val="28"/>
          <w:szCs w:val="28"/>
        </w:rPr>
      </w:pPr>
    </w:p>
    <w:p w:rsidR="00091991" w:rsidRDefault="00091991" w:rsidP="00374CEC">
      <w:pPr>
        <w:spacing w:after="0" w:line="240" w:lineRule="auto"/>
        <w:ind w:left="-567" w:right="-284" w:firstLine="425"/>
        <w:jc w:val="center"/>
        <w:rPr>
          <w:rFonts w:ascii="Times New Roman" w:hAnsi="Times New Roman" w:cs="Times New Roman"/>
          <w:sz w:val="28"/>
          <w:szCs w:val="28"/>
        </w:rPr>
      </w:pPr>
    </w:p>
    <w:p w:rsidR="00091991" w:rsidRDefault="00091991" w:rsidP="00374CEC">
      <w:pPr>
        <w:spacing w:after="0" w:line="240" w:lineRule="auto"/>
        <w:ind w:left="-567" w:right="-284" w:firstLine="425"/>
        <w:jc w:val="center"/>
        <w:rPr>
          <w:rFonts w:ascii="Times New Roman" w:hAnsi="Times New Roman" w:cs="Times New Roman"/>
          <w:sz w:val="28"/>
          <w:szCs w:val="28"/>
        </w:rPr>
      </w:pPr>
    </w:p>
    <w:p w:rsidR="00091991" w:rsidRDefault="00091991" w:rsidP="00374CEC">
      <w:pPr>
        <w:spacing w:after="0" w:line="240" w:lineRule="auto"/>
        <w:ind w:left="-567" w:right="-284" w:firstLine="425"/>
        <w:jc w:val="center"/>
        <w:rPr>
          <w:rFonts w:ascii="Times New Roman" w:hAnsi="Times New Roman" w:cs="Times New Roman"/>
          <w:sz w:val="28"/>
          <w:szCs w:val="28"/>
        </w:rPr>
      </w:pPr>
    </w:p>
    <w:p w:rsidR="00091991" w:rsidRDefault="00091991" w:rsidP="00374CEC">
      <w:pPr>
        <w:spacing w:after="0" w:line="240" w:lineRule="auto"/>
        <w:ind w:left="-567" w:right="-284" w:firstLine="425"/>
        <w:jc w:val="center"/>
        <w:rPr>
          <w:rFonts w:ascii="Times New Roman" w:hAnsi="Times New Roman" w:cs="Times New Roman"/>
          <w:sz w:val="28"/>
          <w:szCs w:val="28"/>
        </w:rPr>
      </w:pPr>
    </w:p>
    <w:p w:rsidR="00091991" w:rsidRDefault="00091991" w:rsidP="00374CEC">
      <w:pPr>
        <w:spacing w:after="0" w:line="240" w:lineRule="auto"/>
        <w:ind w:left="-567" w:right="-284" w:firstLine="425"/>
        <w:jc w:val="center"/>
        <w:rPr>
          <w:rFonts w:ascii="Times New Roman" w:hAnsi="Times New Roman" w:cs="Times New Roman"/>
          <w:sz w:val="28"/>
          <w:szCs w:val="28"/>
        </w:rPr>
      </w:pPr>
    </w:p>
    <w:p w:rsidR="00091991" w:rsidRDefault="00091991" w:rsidP="00374CEC">
      <w:pPr>
        <w:spacing w:after="0" w:line="240" w:lineRule="auto"/>
        <w:ind w:left="-567" w:right="-284" w:firstLine="425"/>
        <w:jc w:val="center"/>
        <w:rPr>
          <w:rFonts w:ascii="Times New Roman" w:hAnsi="Times New Roman" w:cs="Times New Roman"/>
          <w:sz w:val="28"/>
          <w:szCs w:val="28"/>
        </w:rPr>
      </w:pPr>
    </w:p>
    <w:p w:rsidR="00091991" w:rsidRDefault="00091991" w:rsidP="00374CEC">
      <w:pPr>
        <w:spacing w:after="0" w:line="240" w:lineRule="auto"/>
        <w:ind w:left="-567" w:right="-284" w:firstLine="425"/>
        <w:jc w:val="center"/>
        <w:rPr>
          <w:rFonts w:ascii="Times New Roman" w:hAnsi="Times New Roman" w:cs="Times New Roman"/>
          <w:sz w:val="28"/>
          <w:szCs w:val="28"/>
        </w:rPr>
      </w:pPr>
    </w:p>
    <w:p w:rsidR="00091991" w:rsidRDefault="00091991" w:rsidP="00374CEC">
      <w:pPr>
        <w:spacing w:after="0" w:line="240" w:lineRule="auto"/>
        <w:ind w:left="-567" w:right="-284" w:firstLine="425"/>
        <w:jc w:val="center"/>
        <w:rPr>
          <w:rFonts w:ascii="Times New Roman" w:hAnsi="Times New Roman" w:cs="Times New Roman"/>
          <w:sz w:val="28"/>
          <w:szCs w:val="28"/>
        </w:rPr>
      </w:pPr>
    </w:p>
    <w:p w:rsidR="00091991" w:rsidRDefault="00091991" w:rsidP="00374CEC">
      <w:pPr>
        <w:spacing w:after="0" w:line="240" w:lineRule="auto"/>
        <w:ind w:left="-567" w:right="-284" w:firstLine="425"/>
        <w:jc w:val="center"/>
        <w:rPr>
          <w:rFonts w:ascii="Times New Roman" w:hAnsi="Times New Roman" w:cs="Times New Roman"/>
          <w:sz w:val="28"/>
          <w:szCs w:val="28"/>
        </w:rPr>
      </w:pPr>
    </w:p>
    <w:p w:rsidR="00091991" w:rsidRDefault="00091991" w:rsidP="00374CEC">
      <w:pPr>
        <w:spacing w:after="0" w:line="240" w:lineRule="auto"/>
        <w:ind w:left="-567" w:right="-284" w:firstLine="425"/>
        <w:jc w:val="center"/>
        <w:rPr>
          <w:rFonts w:ascii="Times New Roman" w:hAnsi="Times New Roman" w:cs="Times New Roman"/>
          <w:sz w:val="28"/>
          <w:szCs w:val="28"/>
        </w:rPr>
      </w:pPr>
    </w:p>
    <w:p w:rsidR="00091991" w:rsidRDefault="00091991" w:rsidP="00374CEC">
      <w:pPr>
        <w:spacing w:after="0" w:line="240" w:lineRule="auto"/>
        <w:ind w:left="-567" w:right="-284" w:firstLine="425"/>
        <w:jc w:val="center"/>
        <w:rPr>
          <w:rFonts w:ascii="Times New Roman" w:hAnsi="Times New Roman" w:cs="Times New Roman"/>
          <w:sz w:val="28"/>
          <w:szCs w:val="28"/>
        </w:rPr>
      </w:pPr>
    </w:p>
    <w:p w:rsidR="00091991" w:rsidRDefault="00D25510" w:rsidP="00374CEC">
      <w:pPr>
        <w:spacing w:after="0" w:line="240" w:lineRule="auto"/>
        <w:ind w:left="-567" w:right="-284" w:firstLine="425"/>
        <w:jc w:val="cente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аумовка</w:t>
      </w:r>
      <w:proofErr w:type="spellEnd"/>
      <w:r>
        <w:rPr>
          <w:rFonts w:ascii="Times New Roman" w:hAnsi="Times New Roman" w:cs="Times New Roman"/>
          <w:sz w:val="28"/>
          <w:szCs w:val="28"/>
        </w:rPr>
        <w:t>, 2020</w:t>
      </w:r>
      <w:r w:rsidR="008A5AB6" w:rsidRPr="00BB4419">
        <w:rPr>
          <w:rFonts w:ascii="Times New Roman" w:hAnsi="Times New Roman" w:cs="Times New Roman"/>
          <w:sz w:val="28"/>
          <w:szCs w:val="28"/>
        </w:rPr>
        <w:t xml:space="preserve"> </w:t>
      </w:r>
      <w:r w:rsidR="00091991">
        <w:rPr>
          <w:rFonts w:ascii="Times New Roman" w:hAnsi="Times New Roman" w:cs="Times New Roman"/>
          <w:sz w:val="28"/>
          <w:szCs w:val="28"/>
        </w:rPr>
        <w:t>г.</w:t>
      </w:r>
    </w:p>
    <w:p w:rsidR="00277BF1" w:rsidRDefault="00277BF1" w:rsidP="00374CEC">
      <w:pPr>
        <w:spacing w:after="0" w:line="240" w:lineRule="auto"/>
        <w:ind w:left="-567" w:right="-284" w:firstLine="425"/>
        <w:jc w:val="center"/>
        <w:rPr>
          <w:rFonts w:ascii="Times New Roman" w:hAnsi="Times New Roman" w:cs="Times New Roman"/>
          <w:sz w:val="28"/>
          <w:szCs w:val="28"/>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45"/>
      </w:tblGrid>
      <w:tr w:rsidR="00277BF1" w:rsidRPr="00262E01" w:rsidTr="00277BF1">
        <w:tc>
          <w:tcPr>
            <w:tcW w:w="4928" w:type="dxa"/>
            <w:hideMark/>
          </w:tcPr>
          <w:p w:rsidR="00277BF1" w:rsidRPr="00262E01" w:rsidRDefault="00277BF1">
            <w:pPr>
              <w:tabs>
                <w:tab w:val="left" w:pos="4111"/>
                <w:tab w:val="left" w:pos="5245"/>
              </w:tabs>
              <w:rPr>
                <w:rFonts w:ascii="Times New Roman" w:hAnsi="Times New Roman" w:cs="Times New Roman"/>
                <w:sz w:val="24"/>
                <w:szCs w:val="24"/>
              </w:rPr>
            </w:pPr>
            <w:proofErr w:type="gramStart"/>
            <w:r w:rsidRPr="00262E01">
              <w:rPr>
                <w:rFonts w:ascii="Times New Roman" w:hAnsi="Times New Roman" w:cs="Times New Roman"/>
                <w:sz w:val="24"/>
                <w:szCs w:val="24"/>
              </w:rPr>
              <w:lastRenderedPageBreak/>
              <w:t>Одобрены</w:t>
            </w:r>
            <w:proofErr w:type="gramEnd"/>
            <w:r w:rsidRPr="00262E01">
              <w:rPr>
                <w:rFonts w:ascii="Times New Roman" w:hAnsi="Times New Roman" w:cs="Times New Roman"/>
                <w:sz w:val="24"/>
                <w:szCs w:val="24"/>
              </w:rPr>
              <w:t xml:space="preserve"> цикловой комиссией  </w:t>
            </w:r>
          </w:p>
          <w:p w:rsidR="00277BF1" w:rsidRPr="00262E01" w:rsidRDefault="00277BF1">
            <w:pPr>
              <w:shd w:val="clear" w:color="auto" w:fill="FFFFFF"/>
              <w:rPr>
                <w:rFonts w:ascii="Times New Roman" w:hAnsi="Times New Roman" w:cs="Times New Roman"/>
                <w:sz w:val="24"/>
                <w:szCs w:val="24"/>
              </w:rPr>
            </w:pPr>
            <w:r w:rsidRPr="00262E01">
              <w:rPr>
                <w:rFonts w:ascii="Times New Roman" w:hAnsi="Times New Roman" w:cs="Times New Roman"/>
                <w:sz w:val="24"/>
                <w:szCs w:val="24"/>
              </w:rPr>
              <w:t>технических дисциплин</w:t>
            </w:r>
          </w:p>
          <w:p w:rsidR="00277BF1" w:rsidRPr="00262E01" w:rsidRDefault="00277BF1">
            <w:pPr>
              <w:shd w:val="clear" w:color="auto" w:fill="FFFFFF"/>
              <w:rPr>
                <w:rFonts w:ascii="Times New Roman" w:hAnsi="Times New Roman" w:cs="Times New Roman"/>
                <w:sz w:val="24"/>
                <w:szCs w:val="24"/>
              </w:rPr>
            </w:pPr>
            <w:r w:rsidRPr="00262E01">
              <w:rPr>
                <w:rFonts w:ascii="Times New Roman" w:hAnsi="Times New Roman" w:cs="Times New Roman"/>
                <w:sz w:val="24"/>
                <w:szCs w:val="24"/>
              </w:rPr>
              <w:t xml:space="preserve">протокол </w:t>
            </w:r>
            <w:r w:rsidR="00D25510">
              <w:rPr>
                <w:rFonts w:ascii="Times New Roman" w:hAnsi="Times New Roman" w:cs="Times New Roman"/>
                <w:sz w:val="24"/>
                <w:szCs w:val="24"/>
              </w:rPr>
              <w:t>№___ от «___» ______2020</w:t>
            </w:r>
            <w:r w:rsidR="008A5AB6">
              <w:rPr>
                <w:rFonts w:ascii="Times New Roman" w:hAnsi="Times New Roman" w:cs="Times New Roman"/>
                <w:sz w:val="24"/>
                <w:szCs w:val="24"/>
              </w:rPr>
              <w:t xml:space="preserve"> г.</w:t>
            </w:r>
          </w:p>
          <w:p w:rsidR="00277BF1" w:rsidRPr="00262E01" w:rsidRDefault="00277BF1">
            <w:pPr>
              <w:widowControl w:val="0"/>
              <w:shd w:val="clear" w:color="auto" w:fill="FFFFFF"/>
              <w:autoSpaceDE w:val="0"/>
              <w:autoSpaceDN w:val="0"/>
              <w:adjustRightInd w:val="0"/>
              <w:rPr>
                <w:rFonts w:ascii="Times New Roman" w:hAnsi="Times New Roman" w:cs="Times New Roman"/>
                <w:bCs/>
                <w:sz w:val="24"/>
                <w:szCs w:val="24"/>
              </w:rPr>
            </w:pPr>
            <w:r w:rsidRPr="00262E01">
              <w:rPr>
                <w:rFonts w:ascii="Times New Roman" w:hAnsi="Times New Roman" w:cs="Times New Roman"/>
                <w:sz w:val="24"/>
                <w:szCs w:val="24"/>
              </w:rPr>
              <w:t>Председатель: _______</w:t>
            </w:r>
            <w:r w:rsidR="00D25510">
              <w:rPr>
                <w:rFonts w:ascii="Times New Roman" w:hAnsi="Times New Roman" w:cs="Times New Roman"/>
                <w:sz w:val="24"/>
                <w:szCs w:val="24"/>
              </w:rPr>
              <w:t>В.Г.Орлов</w:t>
            </w:r>
          </w:p>
        </w:tc>
        <w:tc>
          <w:tcPr>
            <w:tcW w:w="5245" w:type="dxa"/>
            <w:hideMark/>
          </w:tcPr>
          <w:p w:rsidR="00277BF1" w:rsidRPr="00262E01" w:rsidRDefault="00277BF1">
            <w:pPr>
              <w:ind w:right="-424"/>
              <w:jc w:val="center"/>
              <w:rPr>
                <w:rFonts w:ascii="Times New Roman" w:hAnsi="Times New Roman" w:cs="Times New Roman"/>
                <w:bCs/>
                <w:sz w:val="24"/>
                <w:szCs w:val="24"/>
              </w:rPr>
            </w:pPr>
            <w:r w:rsidRPr="00262E01">
              <w:rPr>
                <w:rFonts w:ascii="Times New Roman" w:hAnsi="Times New Roman" w:cs="Times New Roman"/>
                <w:bCs/>
                <w:sz w:val="24"/>
                <w:szCs w:val="24"/>
              </w:rPr>
              <w:t>Утверждаю</w:t>
            </w:r>
          </w:p>
          <w:p w:rsidR="00277BF1" w:rsidRPr="00262E01" w:rsidRDefault="00277BF1">
            <w:pPr>
              <w:jc w:val="center"/>
              <w:rPr>
                <w:rFonts w:ascii="Times New Roman" w:hAnsi="Times New Roman" w:cs="Times New Roman"/>
                <w:bCs/>
                <w:sz w:val="24"/>
                <w:szCs w:val="24"/>
              </w:rPr>
            </w:pPr>
            <w:r w:rsidRPr="00262E01">
              <w:rPr>
                <w:rFonts w:ascii="Times New Roman" w:hAnsi="Times New Roman" w:cs="Times New Roman"/>
                <w:bCs/>
                <w:sz w:val="24"/>
                <w:szCs w:val="24"/>
              </w:rPr>
              <w:t xml:space="preserve">Заместитель директора </w:t>
            </w:r>
            <w:proofErr w:type="gramStart"/>
            <w:r w:rsidRPr="00262E01">
              <w:rPr>
                <w:rFonts w:ascii="Times New Roman" w:hAnsi="Times New Roman" w:cs="Times New Roman"/>
                <w:bCs/>
                <w:sz w:val="24"/>
                <w:szCs w:val="24"/>
              </w:rPr>
              <w:t>по</w:t>
            </w:r>
            <w:proofErr w:type="gramEnd"/>
            <w:r w:rsidRPr="00262E01">
              <w:rPr>
                <w:rFonts w:ascii="Times New Roman" w:hAnsi="Times New Roman" w:cs="Times New Roman"/>
                <w:bCs/>
                <w:sz w:val="24"/>
                <w:szCs w:val="24"/>
              </w:rPr>
              <w:t xml:space="preserve"> </w:t>
            </w:r>
          </w:p>
          <w:p w:rsidR="00277BF1" w:rsidRPr="00262E01" w:rsidRDefault="008C140E" w:rsidP="008C140E">
            <w:pPr>
              <w:rPr>
                <w:rFonts w:ascii="Times New Roman" w:hAnsi="Times New Roman" w:cs="Times New Roman"/>
                <w:bCs/>
                <w:sz w:val="24"/>
                <w:szCs w:val="24"/>
              </w:rPr>
            </w:pPr>
            <w:r w:rsidRPr="00262E01">
              <w:rPr>
                <w:rFonts w:ascii="Times New Roman" w:hAnsi="Times New Roman" w:cs="Times New Roman"/>
                <w:bCs/>
                <w:sz w:val="24"/>
                <w:szCs w:val="24"/>
              </w:rPr>
              <w:t xml:space="preserve">              </w:t>
            </w:r>
            <w:r w:rsidR="00262E01">
              <w:rPr>
                <w:rFonts w:ascii="Times New Roman" w:hAnsi="Times New Roman" w:cs="Times New Roman"/>
                <w:bCs/>
                <w:sz w:val="24"/>
                <w:szCs w:val="24"/>
              </w:rPr>
              <w:t xml:space="preserve">      </w:t>
            </w:r>
            <w:r w:rsidRPr="00262E01">
              <w:rPr>
                <w:rFonts w:ascii="Times New Roman" w:hAnsi="Times New Roman" w:cs="Times New Roman"/>
                <w:bCs/>
                <w:sz w:val="24"/>
                <w:szCs w:val="24"/>
              </w:rPr>
              <w:t>учебной работе</w:t>
            </w:r>
            <w:r w:rsidR="00277BF1" w:rsidRPr="00262E01">
              <w:rPr>
                <w:rFonts w:ascii="Times New Roman" w:hAnsi="Times New Roman" w:cs="Times New Roman"/>
                <w:bCs/>
                <w:sz w:val="24"/>
                <w:szCs w:val="24"/>
              </w:rPr>
              <w:t xml:space="preserve"> </w:t>
            </w:r>
          </w:p>
          <w:p w:rsidR="00277BF1" w:rsidRPr="00262E01" w:rsidRDefault="00277BF1">
            <w:pPr>
              <w:widowControl w:val="0"/>
              <w:autoSpaceDE w:val="0"/>
              <w:autoSpaceDN w:val="0"/>
              <w:adjustRightInd w:val="0"/>
              <w:jc w:val="center"/>
              <w:rPr>
                <w:rFonts w:ascii="Times New Roman" w:hAnsi="Times New Roman" w:cs="Times New Roman"/>
                <w:bCs/>
                <w:sz w:val="24"/>
                <w:szCs w:val="24"/>
              </w:rPr>
            </w:pPr>
            <w:r w:rsidRPr="00262E01">
              <w:rPr>
                <w:rFonts w:ascii="Times New Roman" w:hAnsi="Times New Roman" w:cs="Times New Roman"/>
                <w:bCs/>
                <w:sz w:val="24"/>
                <w:szCs w:val="24"/>
              </w:rPr>
              <w:t xml:space="preserve">________ </w:t>
            </w:r>
            <w:proofErr w:type="spellStart"/>
            <w:r w:rsidR="008A5AB6">
              <w:rPr>
                <w:rFonts w:ascii="Times New Roman" w:hAnsi="Times New Roman" w:cs="Times New Roman"/>
                <w:bCs/>
                <w:sz w:val="24"/>
                <w:szCs w:val="24"/>
              </w:rPr>
              <w:t>Н.А.Пет</w:t>
            </w:r>
            <w:r w:rsidR="00262E01" w:rsidRPr="00262E01">
              <w:rPr>
                <w:rFonts w:ascii="Times New Roman" w:hAnsi="Times New Roman" w:cs="Times New Roman"/>
                <w:bCs/>
                <w:sz w:val="24"/>
                <w:szCs w:val="24"/>
              </w:rPr>
              <w:t>р</w:t>
            </w:r>
            <w:r w:rsidR="008C140E" w:rsidRPr="00262E01">
              <w:rPr>
                <w:rFonts w:ascii="Times New Roman" w:hAnsi="Times New Roman" w:cs="Times New Roman"/>
                <w:bCs/>
                <w:sz w:val="24"/>
                <w:szCs w:val="24"/>
              </w:rPr>
              <w:t>ова</w:t>
            </w:r>
            <w:proofErr w:type="spellEnd"/>
          </w:p>
        </w:tc>
      </w:tr>
    </w:tbl>
    <w:p w:rsidR="00277BF1" w:rsidRPr="00262E01" w:rsidRDefault="00277BF1" w:rsidP="00277BF1">
      <w:pPr>
        <w:ind w:right="-424"/>
        <w:rPr>
          <w:rFonts w:ascii="Times New Roman" w:hAnsi="Times New Roman" w:cs="Times New Roman"/>
          <w:bCs/>
          <w:sz w:val="24"/>
          <w:szCs w:val="24"/>
        </w:rPr>
      </w:pPr>
    </w:p>
    <w:p w:rsidR="00277BF1" w:rsidRPr="00262E01" w:rsidRDefault="00277BF1" w:rsidP="00277BF1">
      <w:pPr>
        <w:ind w:right="-424"/>
        <w:rPr>
          <w:rFonts w:ascii="Times New Roman" w:hAnsi="Times New Roman" w:cs="Times New Roman"/>
          <w:bCs/>
          <w:sz w:val="24"/>
          <w:szCs w:val="24"/>
        </w:rPr>
      </w:pPr>
    </w:p>
    <w:p w:rsidR="00277BF1" w:rsidRPr="00262E01" w:rsidRDefault="00277BF1" w:rsidP="00277BF1">
      <w:pPr>
        <w:ind w:right="-424"/>
        <w:rPr>
          <w:rFonts w:ascii="Times New Roman" w:hAnsi="Times New Roman" w:cs="Times New Roman"/>
          <w:bCs/>
          <w:sz w:val="24"/>
          <w:szCs w:val="24"/>
        </w:rPr>
      </w:pPr>
    </w:p>
    <w:p w:rsidR="00277BF1" w:rsidRPr="00262E01" w:rsidRDefault="00277BF1" w:rsidP="00277BF1">
      <w:pPr>
        <w:ind w:right="-424"/>
        <w:rPr>
          <w:rFonts w:ascii="Times New Roman" w:hAnsi="Times New Roman" w:cs="Times New Roman"/>
          <w:bCs/>
          <w:sz w:val="24"/>
          <w:szCs w:val="24"/>
        </w:rPr>
      </w:pPr>
    </w:p>
    <w:p w:rsidR="00277BF1" w:rsidRPr="00262E01" w:rsidRDefault="008C140E" w:rsidP="00277BF1">
      <w:pPr>
        <w:ind w:right="-424"/>
        <w:rPr>
          <w:rFonts w:ascii="Times New Roman" w:hAnsi="Times New Roman" w:cs="Times New Roman"/>
          <w:bCs/>
          <w:sz w:val="24"/>
          <w:szCs w:val="24"/>
        </w:rPr>
      </w:pPr>
      <w:r w:rsidRPr="00262E01">
        <w:rPr>
          <w:rFonts w:ascii="Times New Roman" w:hAnsi="Times New Roman" w:cs="Times New Roman"/>
          <w:bCs/>
          <w:sz w:val="24"/>
          <w:szCs w:val="24"/>
        </w:rPr>
        <w:t>Разработал</w:t>
      </w:r>
      <w:r w:rsidR="00277BF1" w:rsidRPr="00262E01">
        <w:rPr>
          <w:rFonts w:ascii="Times New Roman" w:hAnsi="Times New Roman" w:cs="Times New Roman"/>
          <w:bCs/>
          <w:sz w:val="24"/>
          <w:szCs w:val="24"/>
        </w:rPr>
        <w:t xml:space="preserve">: </w:t>
      </w:r>
      <w:proofErr w:type="spellStart"/>
      <w:r w:rsidR="00277BF1" w:rsidRPr="00262E01">
        <w:rPr>
          <w:rFonts w:ascii="Times New Roman" w:hAnsi="Times New Roman" w:cs="Times New Roman"/>
          <w:bCs/>
          <w:sz w:val="24"/>
          <w:szCs w:val="24"/>
        </w:rPr>
        <w:t>Исангулов</w:t>
      </w:r>
      <w:proofErr w:type="spellEnd"/>
      <w:r w:rsidR="00277BF1" w:rsidRPr="00262E01">
        <w:rPr>
          <w:rFonts w:ascii="Times New Roman" w:hAnsi="Times New Roman" w:cs="Times New Roman"/>
          <w:bCs/>
          <w:sz w:val="24"/>
          <w:szCs w:val="24"/>
        </w:rPr>
        <w:t xml:space="preserve"> Р.Р.</w:t>
      </w:r>
    </w:p>
    <w:p w:rsidR="00277BF1" w:rsidRPr="00262E01" w:rsidRDefault="00277BF1" w:rsidP="00277BF1">
      <w:pPr>
        <w:ind w:right="-424"/>
        <w:rPr>
          <w:rFonts w:ascii="Times New Roman" w:hAnsi="Times New Roman" w:cs="Times New Roman"/>
          <w:bCs/>
          <w:sz w:val="24"/>
          <w:szCs w:val="24"/>
        </w:rPr>
      </w:pPr>
    </w:p>
    <w:p w:rsidR="00277BF1" w:rsidRPr="00262E01" w:rsidRDefault="00277BF1" w:rsidP="00277BF1">
      <w:pPr>
        <w:pStyle w:val="3"/>
        <w:rPr>
          <w:rFonts w:ascii="Times New Roman" w:hAnsi="Times New Roman" w:cs="Times New Roman"/>
          <w:sz w:val="24"/>
          <w:szCs w:val="24"/>
        </w:rPr>
      </w:pPr>
    </w:p>
    <w:p w:rsidR="00262E01" w:rsidRPr="00262E01" w:rsidRDefault="00262E01" w:rsidP="00277BF1">
      <w:pPr>
        <w:rPr>
          <w:rFonts w:ascii="Times New Roman" w:hAnsi="Times New Roman" w:cs="Times New Roman"/>
          <w:sz w:val="24"/>
          <w:szCs w:val="24"/>
        </w:rPr>
      </w:pPr>
      <w:r w:rsidRPr="00262E01">
        <w:rPr>
          <w:rFonts w:ascii="Times New Roman" w:hAnsi="Times New Roman" w:cs="Times New Roman"/>
          <w:sz w:val="24"/>
          <w:szCs w:val="24"/>
        </w:rPr>
        <w:t xml:space="preserve">Рецензент: </w:t>
      </w:r>
      <w:r w:rsidR="008C140E" w:rsidRPr="00262E01">
        <w:rPr>
          <w:rFonts w:ascii="Times New Roman" w:hAnsi="Times New Roman" w:cs="Times New Roman"/>
          <w:sz w:val="24"/>
          <w:szCs w:val="24"/>
        </w:rPr>
        <w:t>преподаватель технических дисциплин</w:t>
      </w:r>
    </w:p>
    <w:p w:rsidR="00277BF1" w:rsidRPr="00262E01" w:rsidRDefault="00BB4419" w:rsidP="00277BF1">
      <w:pPr>
        <w:rPr>
          <w:rFonts w:ascii="Times New Roman" w:hAnsi="Times New Roman" w:cs="Times New Roman"/>
          <w:b/>
          <w:bCs/>
          <w:sz w:val="24"/>
          <w:szCs w:val="24"/>
        </w:rPr>
      </w:pPr>
      <w:r>
        <w:rPr>
          <w:rFonts w:ascii="Times New Roman" w:hAnsi="Times New Roman" w:cs="Times New Roman"/>
          <w:sz w:val="24"/>
          <w:szCs w:val="24"/>
        </w:rPr>
        <w:t>__</w:t>
      </w:r>
      <w:r>
        <w:rPr>
          <w:rFonts w:ascii="Times New Roman" w:hAnsi="Times New Roman" w:cs="Times New Roman"/>
          <w:sz w:val="24"/>
          <w:szCs w:val="24"/>
          <w:lang w:val="en-US"/>
        </w:rPr>
        <w:t>_________</w:t>
      </w:r>
      <w:proofErr w:type="spellStart"/>
      <w:r>
        <w:rPr>
          <w:rFonts w:ascii="Times New Roman" w:hAnsi="Times New Roman" w:cs="Times New Roman"/>
          <w:sz w:val="24"/>
          <w:szCs w:val="24"/>
        </w:rPr>
        <w:t>Гинтер</w:t>
      </w:r>
      <w:proofErr w:type="spellEnd"/>
      <w:r>
        <w:rPr>
          <w:rFonts w:ascii="Times New Roman" w:hAnsi="Times New Roman" w:cs="Times New Roman"/>
          <w:sz w:val="24"/>
          <w:szCs w:val="24"/>
        </w:rPr>
        <w:t xml:space="preserve"> А.В</w:t>
      </w:r>
      <w:r w:rsidR="00262E01" w:rsidRPr="00262E01">
        <w:rPr>
          <w:rFonts w:ascii="Times New Roman" w:hAnsi="Times New Roman" w:cs="Times New Roman"/>
          <w:sz w:val="24"/>
          <w:szCs w:val="24"/>
        </w:rPr>
        <w:t>.</w:t>
      </w:r>
      <w:r w:rsidR="00277BF1" w:rsidRPr="00262E01">
        <w:rPr>
          <w:rFonts w:ascii="Times New Roman" w:hAnsi="Times New Roman" w:cs="Times New Roman"/>
          <w:sz w:val="24"/>
          <w:szCs w:val="24"/>
        </w:rPr>
        <w:br w:type="page"/>
      </w:r>
    </w:p>
    <w:p w:rsidR="00747F6F" w:rsidRPr="00747F6F" w:rsidRDefault="00747F6F" w:rsidP="00D7786F">
      <w:pPr>
        <w:shd w:val="clear" w:color="auto" w:fill="FFFFFF"/>
        <w:autoSpaceDE w:val="0"/>
        <w:autoSpaceDN w:val="0"/>
        <w:adjustRightInd w:val="0"/>
        <w:ind w:right="539" w:firstLine="540"/>
        <w:jc w:val="center"/>
        <w:rPr>
          <w:rFonts w:ascii="Times New Roman" w:hAnsi="Times New Roman" w:cs="Times New Roman"/>
          <w:b/>
          <w:sz w:val="28"/>
          <w:szCs w:val="28"/>
        </w:rPr>
      </w:pPr>
      <w:r w:rsidRPr="00747F6F">
        <w:rPr>
          <w:rFonts w:ascii="Times New Roman" w:hAnsi="Times New Roman" w:cs="Times New Roman"/>
          <w:b/>
          <w:sz w:val="28"/>
          <w:szCs w:val="28"/>
        </w:rPr>
        <w:lastRenderedPageBreak/>
        <w:t>АННОТАЦИЯ</w:t>
      </w:r>
    </w:p>
    <w:p w:rsidR="00747F6F" w:rsidRPr="00747F6F" w:rsidRDefault="00747F6F" w:rsidP="00747F6F">
      <w:pPr>
        <w:shd w:val="clear" w:color="auto" w:fill="FFFFFF"/>
        <w:autoSpaceDE w:val="0"/>
        <w:autoSpaceDN w:val="0"/>
        <w:adjustRightInd w:val="0"/>
        <w:spacing w:line="360" w:lineRule="auto"/>
        <w:ind w:right="539" w:firstLine="567"/>
        <w:jc w:val="both"/>
        <w:rPr>
          <w:rFonts w:ascii="Times New Roman" w:hAnsi="Times New Roman" w:cs="Times New Roman"/>
          <w:sz w:val="28"/>
          <w:szCs w:val="28"/>
        </w:rPr>
      </w:pPr>
      <w:r w:rsidRPr="00747F6F">
        <w:rPr>
          <w:rFonts w:ascii="Times New Roman" w:hAnsi="Times New Roman" w:cs="Times New Roman"/>
          <w:sz w:val="28"/>
          <w:szCs w:val="28"/>
        </w:rPr>
        <w:t>Методические указания разработаны с целью оказания практической помощи студен</w:t>
      </w:r>
      <w:r w:rsidR="00961084">
        <w:rPr>
          <w:rFonts w:ascii="Times New Roman" w:hAnsi="Times New Roman" w:cs="Times New Roman"/>
          <w:sz w:val="28"/>
          <w:szCs w:val="28"/>
        </w:rPr>
        <w:t xml:space="preserve">там очной и заочной формы </w:t>
      </w:r>
      <w:proofErr w:type="gramStart"/>
      <w:r w:rsidR="00961084">
        <w:rPr>
          <w:rFonts w:ascii="Times New Roman" w:hAnsi="Times New Roman" w:cs="Times New Roman"/>
          <w:sz w:val="28"/>
          <w:szCs w:val="28"/>
        </w:rPr>
        <w:t>обучения</w:t>
      </w:r>
      <w:r w:rsidRPr="00747F6F">
        <w:rPr>
          <w:rFonts w:ascii="Times New Roman" w:hAnsi="Times New Roman" w:cs="Times New Roman"/>
          <w:sz w:val="28"/>
          <w:szCs w:val="28"/>
        </w:rPr>
        <w:t xml:space="preserve"> по выполне</w:t>
      </w:r>
      <w:r w:rsidR="008C140E">
        <w:rPr>
          <w:rFonts w:ascii="Times New Roman" w:hAnsi="Times New Roman" w:cs="Times New Roman"/>
          <w:sz w:val="28"/>
          <w:szCs w:val="28"/>
        </w:rPr>
        <w:t>нию</w:t>
      </w:r>
      <w:proofErr w:type="gramEnd"/>
      <w:r w:rsidR="008C140E">
        <w:rPr>
          <w:rFonts w:ascii="Times New Roman" w:hAnsi="Times New Roman" w:cs="Times New Roman"/>
          <w:sz w:val="28"/>
          <w:szCs w:val="28"/>
        </w:rPr>
        <w:t xml:space="preserve"> и оформлению курсового проекта</w:t>
      </w:r>
      <w:r w:rsidRPr="00747F6F">
        <w:rPr>
          <w:rFonts w:ascii="Times New Roman" w:hAnsi="Times New Roman" w:cs="Times New Roman"/>
          <w:sz w:val="28"/>
          <w:szCs w:val="28"/>
        </w:rPr>
        <w:t>.</w:t>
      </w:r>
    </w:p>
    <w:p w:rsidR="00747F6F" w:rsidRPr="00747F6F" w:rsidRDefault="00747F6F" w:rsidP="00747F6F">
      <w:pPr>
        <w:shd w:val="clear" w:color="auto" w:fill="FFFFFF"/>
        <w:autoSpaceDE w:val="0"/>
        <w:autoSpaceDN w:val="0"/>
        <w:adjustRightInd w:val="0"/>
        <w:spacing w:line="360" w:lineRule="auto"/>
        <w:ind w:right="539" w:firstLine="567"/>
        <w:jc w:val="both"/>
        <w:rPr>
          <w:rFonts w:ascii="Times New Roman" w:hAnsi="Times New Roman" w:cs="Times New Roman"/>
          <w:sz w:val="28"/>
          <w:szCs w:val="28"/>
        </w:rPr>
      </w:pPr>
      <w:r w:rsidRPr="00747F6F">
        <w:rPr>
          <w:rFonts w:ascii="Times New Roman" w:hAnsi="Times New Roman" w:cs="Times New Roman"/>
          <w:sz w:val="28"/>
          <w:szCs w:val="28"/>
        </w:rPr>
        <w:t>Методические указания представлены следующими структурными элементами:</w:t>
      </w:r>
    </w:p>
    <w:p w:rsidR="00747F6F" w:rsidRPr="00747F6F" w:rsidRDefault="00747F6F" w:rsidP="00747F6F">
      <w:pPr>
        <w:shd w:val="clear" w:color="auto" w:fill="FFFFFF"/>
        <w:autoSpaceDE w:val="0"/>
        <w:autoSpaceDN w:val="0"/>
        <w:adjustRightInd w:val="0"/>
        <w:spacing w:line="360" w:lineRule="auto"/>
        <w:ind w:right="539" w:firstLine="567"/>
        <w:jc w:val="both"/>
        <w:rPr>
          <w:rFonts w:ascii="Times New Roman" w:hAnsi="Times New Roman" w:cs="Times New Roman"/>
          <w:sz w:val="28"/>
          <w:szCs w:val="28"/>
        </w:rPr>
      </w:pPr>
      <w:r w:rsidRPr="00747F6F">
        <w:rPr>
          <w:rFonts w:ascii="Times New Roman" w:hAnsi="Times New Roman" w:cs="Times New Roman"/>
          <w:sz w:val="28"/>
          <w:szCs w:val="28"/>
        </w:rPr>
        <w:t>Введение</w:t>
      </w:r>
    </w:p>
    <w:p w:rsidR="00747F6F" w:rsidRPr="00747F6F" w:rsidRDefault="00747F6F" w:rsidP="00747F6F">
      <w:pPr>
        <w:shd w:val="clear" w:color="auto" w:fill="FFFFFF"/>
        <w:autoSpaceDE w:val="0"/>
        <w:autoSpaceDN w:val="0"/>
        <w:adjustRightInd w:val="0"/>
        <w:spacing w:line="360" w:lineRule="auto"/>
        <w:ind w:right="539" w:firstLine="567"/>
        <w:jc w:val="both"/>
        <w:rPr>
          <w:rFonts w:ascii="Times New Roman" w:hAnsi="Times New Roman" w:cs="Times New Roman"/>
          <w:sz w:val="28"/>
          <w:szCs w:val="28"/>
        </w:rPr>
      </w:pPr>
      <w:r w:rsidRPr="00747F6F">
        <w:rPr>
          <w:rFonts w:ascii="Times New Roman" w:hAnsi="Times New Roman" w:cs="Times New Roman"/>
          <w:sz w:val="28"/>
          <w:szCs w:val="28"/>
        </w:rPr>
        <w:t>Основная часть</w:t>
      </w:r>
    </w:p>
    <w:p w:rsidR="00747F6F" w:rsidRPr="00747F6F" w:rsidRDefault="00747F6F" w:rsidP="00747F6F">
      <w:pPr>
        <w:shd w:val="clear" w:color="auto" w:fill="FFFFFF"/>
        <w:autoSpaceDE w:val="0"/>
        <w:autoSpaceDN w:val="0"/>
        <w:adjustRightInd w:val="0"/>
        <w:spacing w:line="360" w:lineRule="auto"/>
        <w:ind w:right="539" w:firstLine="567"/>
        <w:jc w:val="both"/>
        <w:rPr>
          <w:rFonts w:ascii="Times New Roman" w:hAnsi="Times New Roman" w:cs="Times New Roman"/>
          <w:sz w:val="28"/>
          <w:szCs w:val="28"/>
        </w:rPr>
      </w:pPr>
      <w:r w:rsidRPr="00747F6F">
        <w:rPr>
          <w:rFonts w:ascii="Times New Roman" w:hAnsi="Times New Roman" w:cs="Times New Roman"/>
          <w:sz w:val="28"/>
          <w:szCs w:val="28"/>
        </w:rPr>
        <w:t>Приложение</w:t>
      </w:r>
    </w:p>
    <w:p w:rsidR="00747F6F" w:rsidRPr="00747F6F" w:rsidRDefault="00747F6F" w:rsidP="00747F6F">
      <w:pPr>
        <w:shd w:val="clear" w:color="auto" w:fill="FFFFFF"/>
        <w:autoSpaceDE w:val="0"/>
        <w:autoSpaceDN w:val="0"/>
        <w:adjustRightInd w:val="0"/>
        <w:spacing w:line="360" w:lineRule="auto"/>
        <w:ind w:right="539" w:firstLine="567"/>
        <w:jc w:val="both"/>
        <w:rPr>
          <w:rFonts w:ascii="Times New Roman" w:hAnsi="Times New Roman" w:cs="Times New Roman"/>
          <w:sz w:val="28"/>
          <w:szCs w:val="28"/>
        </w:rPr>
      </w:pPr>
      <w:r w:rsidRPr="00747F6F">
        <w:rPr>
          <w:rFonts w:ascii="Times New Roman" w:hAnsi="Times New Roman" w:cs="Times New Roman"/>
          <w:sz w:val="28"/>
          <w:szCs w:val="28"/>
        </w:rPr>
        <w:t xml:space="preserve">Литература </w:t>
      </w:r>
    </w:p>
    <w:p w:rsidR="00747F6F" w:rsidRPr="00747F6F" w:rsidRDefault="00747F6F" w:rsidP="00747F6F">
      <w:pPr>
        <w:shd w:val="clear" w:color="auto" w:fill="FFFFFF"/>
        <w:autoSpaceDE w:val="0"/>
        <w:autoSpaceDN w:val="0"/>
        <w:adjustRightInd w:val="0"/>
        <w:spacing w:line="360" w:lineRule="auto"/>
        <w:ind w:right="539" w:firstLine="567"/>
        <w:jc w:val="both"/>
        <w:rPr>
          <w:rFonts w:ascii="Times New Roman" w:hAnsi="Times New Roman" w:cs="Times New Roman"/>
          <w:sz w:val="28"/>
          <w:szCs w:val="28"/>
        </w:rPr>
      </w:pPr>
      <w:r w:rsidRPr="00747F6F">
        <w:rPr>
          <w:rFonts w:ascii="Times New Roman" w:hAnsi="Times New Roman" w:cs="Times New Roman"/>
          <w:sz w:val="28"/>
          <w:szCs w:val="28"/>
        </w:rPr>
        <w:t>Во введении отражена значимость данных рекомендаций для выполне</w:t>
      </w:r>
      <w:r w:rsidR="008C140E">
        <w:rPr>
          <w:rFonts w:ascii="Times New Roman" w:hAnsi="Times New Roman" w:cs="Times New Roman"/>
          <w:sz w:val="28"/>
          <w:szCs w:val="28"/>
        </w:rPr>
        <w:t>ния и оформления курсового проекта</w:t>
      </w:r>
      <w:r w:rsidRPr="00747F6F">
        <w:rPr>
          <w:rFonts w:ascii="Times New Roman" w:hAnsi="Times New Roman" w:cs="Times New Roman"/>
          <w:sz w:val="28"/>
          <w:szCs w:val="28"/>
        </w:rPr>
        <w:t>.</w:t>
      </w:r>
    </w:p>
    <w:p w:rsidR="00747F6F" w:rsidRPr="00747F6F" w:rsidRDefault="00961084" w:rsidP="00747F6F">
      <w:pPr>
        <w:shd w:val="clear" w:color="auto" w:fill="FFFFFF"/>
        <w:autoSpaceDE w:val="0"/>
        <w:autoSpaceDN w:val="0"/>
        <w:adjustRightInd w:val="0"/>
        <w:spacing w:line="360" w:lineRule="auto"/>
        <w:ind w:right="539" w:firstLine="567"/>
        <w:jc w:val="both"/>
        <w:rPr>
          <w:rFonts w:ascii="Times New Roman" w:hAnsi="Times New Roman" w:cs="Times New Roman"/>
          <w:sz w:val="28"/>
          <w:szCs w:val="28"/>
        </w:rPr>
      </w:pPr>
      <w:r>
        <w:rPr>
          <w:rFonts w:ascii="Times New Roman" w:hAnsi="Times New Roman" w:cs="Times New Roman"/>
          <w:sz w:val="28"/>
          <w:szCs w:val="28"/>
        </w:rPr>
        <w:t>В разделе «Общ</w:t>
      </w:r>
      <w:r w:rsidR="00747F6F" w:rsidRPr="00747F6F">
        <w:rPr>
          <w:rFonts w:ascii="Times New Roman" w:hAnsi="Times New Roman" w:cs="Times New Roman"/>
          <w:sz w:val="28"/>
          <w:szCs w:val="28"/>
        </w:rPr>
        <w:t xml:space="preserve">ая часть» </w:t>
      </w:r>
      <w:proofErr w:type="gramStart"/>
      <w:r w:rsidR="00747F6F" w:rsidRPr="00747F6F">
        <w:rPr>
          <w:rFonts w:ascii="Times New Roman" w:hAnsi="Times New Roman" w:cs="Times New Roman"/>
          <w:sz w:val="28"/>
          <w:szCs w:val="28"/>
        </w:rPr>
        <w:t>описаны</w:t>
      </w:r>
      <w:proofErr w:type="gramEnd"/>
      <w:r w:rsidR="00747F6F" w:rsidRPr="00747F6F">
        <w:rPr>
          <w:rFonts w:ascii="Times New Roman" w:hAnsi="Times New Roman" w:cs="Times New Roman"/>
          <w:sz w:val="28"/>
          <w:szCs w:val="28"/>
        </w:rPr>
        <w:t xml:space="preserve">: </w:t>
      </w:r>
    </w:p>
    <w:p w:rsidR="00747F6F" w:rsidRPr="006B5D01" w:rsidRDefault="00961084" w:rsidP="006B5D01">
      <w:pPr>
        <w:numPr>
          <w:ilvl w:val="0"/>
          <w:numId w:val="16"/>
        </w:numPr>
        <w:shd w:val="clear" w:color="auto" w:fill="FFFFFF"/>
        <w:autoSpaceDE w:val="0"/>
        <w:autoSpaceDN w:val="0"/>
        <w:adjustRightInd w:val="0"/>
        <w:spacing w:after="0" w:line="360" w:lineRule="auto"/>
        <w:ind w:right="539"/>
        <w:jc w:val="both"/>
        <w:rPr>
          <w:rFonts w:ascii="Times New Roman" w:hAnsi="Times New Roman" w:cs="Times New Roman"/>
          <w:sz w:val="28"/>
          <w:szCs w:val="28"/>
        </w:rPr>
      </w:pPr>
      <w:r>
        <w:rPr>
          <w:rFonts w:ascii="Times New Roman" w:hAnsi="Times New Roman" w:cs="Times New Roman"/>
          <w:sz w:val="28"/>
          <w:szCs w:val="28"/>
        </w:rPr>
        <w:t>Расчетная часть</w:t>
      </w:r>
      <w:r w:rsidR="00747F6F" w:rsidRPr="00747F6F">
        <w:rPr>
          <w:rFonts w:ascii="Times New Roman" w:hAnsi="Times New Roman" w:cs="Times New Roman"/>
          <w:sz w:val="28"/>
          <w:szCs w:val="28"/>
        </w:rPr>
        <w:t xml:space="preserve">; </w:t>
      </w:r>
      <w:r w:rsidR="00747F6F" w:rsidRPr="006B5D01">
        <w:rPr>
          <w:rFonts w:ascii="Times New Roman" w:hAnsi="Times New Roman" w:cs="Times New Roman"/>
          <w:sz w:val="28"/>
          <w:szCs w:val="28"/>
        </w:rPr>
        <w:t xml:space="preserve"> </w:t>
      </w:r>
    </w:p>
    <w:p w:rsidR="00747F6F" w:rsidRPr="00747F6F" w:rsidRDefault="006B5D01" w:rsidP="00747F6F">
      <w:pPr>
        <w:numPr>
          <w:ilvl w:val="0"/>
          <w:numId w:val="16"/>
        </w:numPr>
        <w:shd w:val="clear" w:color="auto" w:fill="FFFFFF"/>
        <w:autoSpaceDE w:val="0"/>
        <w:autoSpaceDN w:val="0"/>
        <w:adjustRightInd w:val="0"/>
        <w:spacing w:after="0" w:line="360" w:lineRule="auto"/>
        <w:ind w:right="539"/>
        <w:jc w:val="both"/>
        <w:rPr>
          <w:rFonts w:ascii="Times New Roman" w:hAnsi="Times New Roman" w:cs="Times New Roman"/>
          <w:sz w:val="28"/>
          <w:szCs w:val="28"/>
        </w:rPr>
      </w:pPr>
      <w:r>
        <w:rPr>
          <w:rFonts w:ascii="Times New Roman" w:hAnsi="Times New Roman" w:cs="Times New Roman"/>
          <w:sz w:val="28"/>
          <w:szCs w:val="28"/>
        </w:rPr>
        <w:t>Охрана труда</w:t>
      </w:r>
      <w:r w:rsidR="00747F6F" w:rsidRPr="00747F6F">
        <w:rPr>
          <w:rFonts w:ascii="Times New Roman" w:hAnsi="Times New Roman" w:cs="Times New Roman"/>
          <w:sz w:val="28"/>
          <w:szCs w:val="28"/>
        </w:rPr>
        <w:t>;</w:t>
      </w:r>
    </w:p>
    <w:p w:rsidR="00747F6F" w:rsidRPr="00747F6F" w:rsidRDefault="006B5D01" w:rsidP="00747F6F">
      <w:pPr>
        <w:numPr>
          <w:ilvl w:val="0"/>
          <w:numId w:val="16"/>
        </w:numPr>
        <w:shd w:val="clear" w:color="auto" w:fill="FFFFFF"/>
        <w:autoSpaceDE w:val="0"/>
        <w:autoSpaceDN w:val="0"/>
        <w:adjustRightInd w:val="0"/>
        <w:spacing w:after="0" w:line="360" w:lineRule="auto"/>
        <w:ind w:right="539"/>
        <w:jc w:val="both"/>
        <w:rPr>
          <w:rFonts w:ascii="Times New Roman" w:hAnsi="Times New Roman" w:cs="Times New Roman"/>
          <w:sz w:val="28"/>
          <w:szCs w:val="28"/>
        </w:rPr>
      </w:pPr>
      <w:r>
        <w:rPr>
          <w:rFonts w:ascii="Times New Roman" w:hAnsi="Times New Roman" w:cs="Times New Roman"/>
          <w:sz w:val="28"/>
          <w:szCs w:val="28"/>
        </w:rPr>
        <w:t>Экономиче</w:t>
      </w:r>
      <w:r w:rsidR="00747F6F" w:rsidRPr="00747F6F">
        <w:rPr>
          <w:rFonts w:ascii="Times New Roman" w:hAnsi="Times New Roman" w:cs="Times New Roman"/>
          <w:sz w:val="28"/>
          <w:szCs w:val="28"/>
        </w:rPr>
        <w:t>ская часть.</w:t>
      </w:r>
    </w:p>
    <w:p w:rsidR="00747F6F" w:rsidRPr="00747F6F" w:rsidRDefault="00747F6F" w:rsidP="00747F6F">
      <w:pPr>
        <w:shd w:val="clear" w:color="auto" w:fill="FFFFFF"/>
        <w:autoSpaceDE w:val="0"/>
        <w:autoSpaceDN w:val="0"/>
        <w:adjustRightInd w:val="0"/>
        <w:spacing w:line="360" w:lineRule="auto"/>
        <w:ind w:right="539" w:firstLine="567"/>
        <w:jc w:val="both"/>
        <w:rPr>
          <w:rFonts w:ascii="Times New Roman" w:hAnsi="Times New Roman" w:cs="Times New Roman"/>
          <w:sz w:val="28"/>
          <w:szCs w:val="28"/>
        </w:rPr>
      </w:pPr>
      <w:r w:rsidRPr="00747F6F">
        <w:rPr>
          <w:rFonts w:ascii="Times New Roman" w:hAnsi="Times New Roman" w:cs="Times New Roman"/>
          <w:sz w:val="28"/>
          <w:szCs w:val="28"/>
        </w:rPr>
        <w:t>В разделе «Приложение»- справочный материа</w:t>
      </w:r>
      <w:r w:rsidR="008C140E">
        <w:rPr>
          <w:rFonts w:ascii="Times New Roman" w:hAnsi="Times New Roman" w:cs="Times New Roman"/>
          <w:sz w:val="28"/>
          <w:szCs w:val="28"/>
        </w:rPr>
        <w:t>л для выполнения курсового проекта</w:t>
      </w:r>
      <w:r w:rsidRPr="00747F6F">
        <w:rPr>
          <w:rFonts w:ascii="Times New Roman" w:hAnsi="Times New Roman" w:cs="Times New Roman"/>
          <w:sz w:val="28"/>
          <w:szCs w:val="28"/>
        </w:rPr>
        <w:t>. В  приложения включены: титульн</w:t>
      </w:r>
      <w:r w:rsidR="00872A58">
        <w:rPr>
          <w:rFonts w:ascii="Times New Roman" w:hAnsi="Times New Roman" w:cs="Times New Roman"/>
          <w:sz w:val="28"/>
          <w:szCs w:val="28"/>
        </w:rPr>
        <w:t>ый лист, бланк задания, бланк с исходными данными</w:t>
      </w:r>
      <w:r w:rsidR="00D7786F">
        <w:rPr>
          <w:rFonts w:ascii="Times New Roman" w:hAnsi="Times New Roman" w:cs="Times New Roman"/>
          <w:sz w:val="28"/>
          <w:szCs w:val="28"/>
        </w:rPr>
        <w:t>, технологическая карта, таблицы</w:t>
      </w:r>
      <w:r w:rsidRPr="00747F6F">
        <w:rPr>
          <w:rFonts w:ascii="Times New Roman" w:hAnsi="Times New Roman" w:cs="Times New Roman"/>
          <w:sz w:val="28"/>
          <w:szCs w:val="28"/>
        </w:rPr>
        <w:t>.</w:t>
      </w:r>
    </w:p>
    <w:p w:rsidR="00747F6F" w:rsidRPr="00747F6F" w:rsidRDefault="00747F6F" w:rsidP="00747F6F">
      <w:pPr>
        <w:shd w:val="clear" w:color="auto" w:fill="FFFFFF"/>
        <w:autoSpaceDE w:val="0"/>
        <w:autoSpaceDN w:val="0"/>
        <w:adjustRightInd w:val="0"/>
        <w:spacing w:line="360" w:lineRule="auto"/>
        <w:ind w:right="539" w:firstLine="567"/>
        <w:jc w:val="both"/>
        <w:rPr>
          <w:rFonts w:ascii="Times New Roman" w:hAnsi="Times New Roman" w:cs="Times New Roman"/>
          <w:sz w:val="28"/>
          <w:szCs w:val="28"/>
        </w:rPr>
      </w:pPr>
      <w:r w:rsidRPr="00747F6F">
        <w:rPr>
          <w:rFonts w:ascii="Times New Roman" w:hAnsi="Times New Roman" w:cs="Times New Roman"/>
          <w:sz w:val="28"/>
          <w:szCs w:val="28"/>
        </w:rPr>
        <w:t>В разделе «Литература» приводится описание основной рекомендуемой литературы, пронумерованная по алфавиту.</w:t>
      </w:r>
    </w:p>
    <w:p w:rsidR="00747F6F" w:rsidRPr="00747F6F" w:rsidRDefault="00747F6F" w:rsidP="00747F6F">
      <w:pPr>
        <w:shd w:val="clear" w:color="auto" w:fill="FFFFFF"/>
        <w:autoSpaceDE w:val="0"/>
        <w:autoSpaceDN w:val="0"/>
        <w:adjustRightInd w:val="0"/>
        <w:spacing w:line="360" w:lineRule="auto"/>
        <w:ind w:right="539" w:firstLine="567"/>
        <w:jc w:val="both"/>
        <w:rPr>
          <w:rFonts w:ascii="Times New Roman" w:hAnsi="Times New Roman" w:cs="Times New Roman"/>
          <w:sz w:val="28"/>
          <w:szCs w:val="28"/>
        </w:rPr>
      </w:pPr>
    </w:p>
    <w:p w:rsidR="00747F6F" w:rsidRDefault="00747F6F" w:rsidP="00747F6F">
      <w:pPr>
        <w:ind w:right="539" w:firstLine="567"/>
        <w:jc w:val="center"/>
        <w:rPr>
          <w:rFonts w:ascii="Times New Roman" w:hAnsi="Times New Roman" w:cs="Times New Roman"/>
          <w:sz w:val="28"/>
          <w:szCs w:val="28"/>
        </w:rPr>
      </w:pPr>
    </w:p>
    <w:p w:rsidR="00ED09E6" w:rsidRDefault="00ED09E6" w:rsidP="00747F6F">
      <w:pPr>
        <w:ind w:right="539" w:firstLine="567"/>
        <w:jc w:val="center"/>
        <w:rPr>
          <w:rFonts w:ascii="Times New Roman" w:hAnsi="Times New Roman" w:cs="Times New Roman"/>
          <w:sz w:val="28"/>
          <w:szCs w:val="28"/>
        </w:rPr>
      </w:pPr>
    </w:p>
    <w:p w:rsidR="00ED09E6" w:rsidRPr="00747F6F" w:rsidRDefault="00ED09E6" w:rsidP="00747F6F">
      <w:pPr>
        <w:ind w:right="539" w:firstLine="567"/>
        <w:jc w:val="center"/>
        <w:rPr>
          <w:rFonts w:ascii="Times New Roman" w:hAnsi="Times New Roman" w:cs="Times New Roman"/>
          <w:sz w:val="28"/>
          <w:szCs w:val="28"/>
        </w:rPr>
      </w:pPr>
    </w:p>
    <w:p w:rsidR="00747F6F" w:rsidRPr="00747F6F" w:rsidRDefault="00747F6F" w:rsidP="00D7786F">
      <w:pPr>
        <w:ind w:right="539"/>
        <w:rPr>
          <w:rFonts w:ascii="Times New Roman" w:hAnsi="Times New Roman" w:cs="Times New Roman"/>
          <w:b/>
          <w:sz w:val="28"/>
          <w:szCs w:val="28"/>
        </w:rPr>
      </w:pPr>
    </w:p>
    <w:p w:rsidR="00747F6F" w:rsidRPr="00747F6F" w:rsidRDefault="00747F6F" w:rsidP="00D7786F">
      <w:pPr>
        <w:ind w:right="539"/>
        <w:jc w:val="center"/>
        <w:rPr>
          <w:rFonts w:ascii="Times New Roman" w:hAnsi="Times New Roman" w:cs="Times New Roman"/>
          <w:sz w:val="28"/>
          <w:szCs w:val="28"/>
        </w:rPr>
      </w:pPr>
      <w:r w:rsidRPr="00747F6F">
        <w:rPr>
          <w:rFonts w:ascii="Times New Roman" w:hAnsi="Times New Roman" w:cs="Times New Roman"/>
          <w:sz w:val="28"/>
          <w:szCs w:val="28"/>
        </w:rPr>
        <w:lastRenderedPageBreak/>
        <w:t>ВВЕДЕНИЕ</w:t>
      </w:r>
    </w:p>
    <w:p w:rsidR="00747F6F" w:rsidRPr="006D5971" w:rsidRDefault="00747F6F" w:rsidP="00E94C5F">
      <w:pPr>
        <w:spacing w:after="0" w:line="240" w:lineRule="auto"/>
        <w:ind w:right="-312" w:firstLine="567"/>
        <w:jc w:val="both"/>
        <w:rPr>
          <w:rFonts w:ascii="Times New Roman" w:hAnsi="Times New Roman" w:cs="Times New Roman"/>
          <w:sz w:val="27"/>
          <w:szCs w:val="27"/>
        </w:rPr>
      </w:pPr>
      <w:r w:rsidRPr="006D5971">
        <w:rPr>
          <w:rFonts w:ascii="Times New Roman" w:hAnsi="Times New Roman" w:cs="Times New Roman"/>
          <w:sz w:val="27"/>
          <w:szCs w:val="27"/>
        </w:rPr>
        <w:t>Цель данного методического указания дать будущему специалисту определенные навыки в решении вопросов проектирования и реконструкции производственных подразделений станций технического обслуживания легковых автомобилей.</w:t>
      </w:r>
    </w:p>
    <w:p w:rsidR="00747F6F" w:rsidRPr="006D5971" w:rsidRDefault="00D7786F" w:rsidP="00E94C5F">
      <w:pPr>
        <w:spacing w:after="0" w:line="240" w:lineRule="auto"/>
        <w:ind w:right="-312" w:firstLine="567"/>
        <w:jc w:val="both"/>
        <w:rPr>
          <w:rFonts w:ascii="Times New Roman" w:hAnsi="Times New Roman" w:cs="Times New Roman"/>
          <w:sz w:val="27"/>
          <w:szCs w:val="27"/>
        </w:rPr>
      </w:pPr>
      <w:r w:rsidRPr="006D5971">
        <w:rPr>
          <w:rFonts w:ascii="Times New Roman" w:hAnsi="Times New Roman" w:cs="Times New Roman"/>
          <w:sz w:val="27"/>
          <w:szCs w:val="27"/>
        </w:rPr>
        <w:t>Выполнение курсово</w:t>
      </w:r>
      <w:r w:rsidR="00747F6F" w:rsidRPr="006D5971">
        <w:rPr>
          <w:rFonts w:ascii="Times New Roman" w:hAnsi="Times New Roman" w:cs="Times New Roman"/>
          <w:sz w:val="27"/>
          <w:szCs w:val="27"/>
        </w:rPr>
        <w:t>го  проекта является заключительным эт</w:t>
      </w:r>
      <w:r w:rsidR="008C140E" w:rsidRPr="006D5971">
        <w:rPr>
          <w:rFonts w:ascii="Times New Roman" w:hAnsi="Times New Roman" w:cs="Times New Roman"/>
          <w:sz w:val="27"/>
          <w:szCs w:val="27"/>
        </w:rPr>
        <w:t xml:space="preserve">апом изучения ПМ.04 </w:t>
      </w:r>
      <w:r w:rsidRPr="006D5971">
        <w:rPr>
          <w:rFonts w:ascii="Times New Roman" w:hAnsi="Times New Roman" w:cs="Times New Roman"/>
          <w:sz w:val="27"/>
          <w:szCs w:val="27"/>
        </w:rPr>
        <w:t>Управление работами машинно-тракторного парка сельскохозяйственной организации</w:t>
      </w:r>
      <w:r w:rsidR="00747F6F" w:rsidRPr="006D5971">
        <w:rPr>
          <w:rFonts w:ascii="Times New Roman" w:hAnsi="Times New Roman" w:cs="Times New Roman"/>
          <w:sz w:val="27"/>
          <w:szCs w:val="27"/>
        </w:rPr>
        <w:t>. При выполнении проектирования осуществляется   применение полученных знаний и умений при решении комплексных задач, связанных со сферой профессиональной  деятельности будущего специалиста.</w:t>
      </w:r>
    </w:p>
    <w:p w:rsidR="00747F6F" w:rsidRPr="006D5971" w:rsidRDefault="00D7786F" w:rsidP="00E94C5F">
      <w:pPr>
        <w:spacing w:after="0" w:line="240" w:lineRule="auto"/>
        <w:ind w:right="-312" w:firstLine="567"/>
        <w:jc w:val="both"/>
        <w:rPr>
          <w:rFonts w:ascii="Times New Roman" w:hAnsi="Times New Roman" w:cs="Times New Roman"/>
          <w:sz w:val="27"/>
          <w:szCs w:val="27"/>
        </w:rPr>
      </w:pPr>
      <w:proofErr w:type="gramStart"/>
      <w:r w:rsidRPr="006D5971">
        <w:rPr>
          <w:rFonts w:ascii="Times New Roman" w:hAnsi="Times New Roman" w:cs="Times New Roman"/>
          <w:sz w:val="27"/>
          <w:szCs w:val="27"/>
        </w:rPr>
        <w:t>Выполнение студентом курсового проекта по данной ПМ.04</w:t>
      </w:r>
      <w:r w:rsidR="00747F6F" w:rsidRPr="006D5971">
        <w:rPr>
          <w:rFonts w:ascii="Times New Roman" w:hAnsi="Times New Roman" w:cs="Times New Roman"/>
          <w:sz w:val="27"/>
          <w:szCs w:val="27"/>
        </w:rPr>
        <w:t xml:space="preserve"> проводится с целью:</w:t>
      </w:r>
      <w:proofErr w:type="gramEnd"/>
    </w:p>
    <w:p w:rsidR="00747F6F" w:rsidRPr="006D5971" w:rsidRDefault="00747F6F" w:rsidP="00E94C5F">
      <w:pPr>
        <w:spacing w:after="0" w:line="240" w:lineRule="auto"/>
        <w:ind w:right="-312" w:firstLine="567"/>
        <w:jc w:val="both"/>
        <w:rPr>
          <w:rFonts w:ascii="Times New Roman" w:hAnsi="Times New Roman" w:cs="Times New Roman"/>
          <w:sz w:val="27"/>
          <w:szCs w:val="27"/>
        </w:rPr>
      </w:pPr>
      <w:r w:rsidRPr="006D5971">
        <w:rPr>
          <w:rFonts w:ascii="Times New Roman" w:hAnsi="Times New Roman" w:cs="Times New Roman"/>
          <w:sz w:val="27"/>
          <w:szCs w:val="27"/>
        </w:rPr>
        <w:t>-систематизации  и закрепления полученных теоретических знаний и практических умений по общепрофессиональным и специальным дисциплинам;</w:t>
      </w:r>
    </w:p>
    <w:p w:rsidR="00747F6F" w:rsidRPr="006D5971" w:rsidRDefault="00747F6F" w:rsidP="00E94C5F">
      <w:pPr>
        <w:spacing w:after="0" w:line="240" w:lineRule="auto"/>
        <w:ind w:right="-312" w:firstLine="567"/>
        <w:jc w:val="both"/>
        <w:rPr>
          <w:rFonts w:ascii="Times New Roman" w:hAnsi="Times New Roman" w:cs="Times New Roman"/>
          <w:sz w:val="27"/>
          <w:szCs w:val="27"/>
        </w:rPr>
      </w:pPr>
      <w:r w:rsidRPr="006D5971">
        <w:rPr>
          <w:rFonts w:ascii="Times New Roman" w:hAnsi="Times New Roman" w:cs="Times New Roman"/>
          <w:sz w:val="27"/>
          <w:szCs w:val="27"/>
        </w:rPr>
        <w:t>- углубления теоретических знаний  в соответствии с заданной темой;</w:t>
      </w:r>
    </w:p>
    <w:p w:rsidR="00747F6F" w:rsidRPr="006D5971" w:rsidRDefault="00747F6F" w:rsidP="00E94C5F">
      <w:pPr>
        <w:spacing w:after="0" w:line="240" w:lineRule="auto"/>
        <w:ind w:right="-312" w:firstLine="567"/>
        <w:jc w:val="both"/>
        <w:rPr>
          <w:rFonts w:ascii="Times New Roman" w:hAnsi="Times New Roman" w:cs="Times New Roman"/>
          <w:sz w:val="27"/>
          <w:szCs w:val="27"/>
        </w:rPr>
      </w:pPr>
      <w:r w:rsidRPr="006D5971">
        <w:rPr>
          <w:rFonts w:ascii="Times New Roman" w:hAnsi="Times New Roman" w:cs="Times New Roman"/>
          <w:sz w:val="27"/>
          <w:szCs w:val="27"/>
        </w:rPr>
        <w:t>- формирования умений применять  теоретические  знания при  решении поставленных вопросов;</w:t>
      </w:r>
    </w:p>
    <w:p w:rsidR="00747F6F" w:rsidRPr="006D5971" w:rsidRDefault="00747F6F" w:rsidP="00E94C5F">
      <w:pPr>
        <w:spacing w:after="0" w:line="240" w:lineRule="auto"/>
        <w:ind w:right="-312" w:firstLine="567"/>
        <w:jc w:val="both"/>
        <w:rPr>
          <w:rFonts w:ascii="Times New Roman" w:hAnsi="Times New Roman" w:cs="Times New Roman"/>
          <w:sz w:val="27"/>
          <w:szCs w:val="27"/>
        </w:rPr>
      </w:pPr>
      <w:r w:rsidRPr="006D5971">
        <w:rPr>
          <w:rFonts w:ascii="Times New Roman" w:hAnsi="Times New Roman" w:cs="Times New Roman"/>
          <w:sz w:val="27"/>
          <w:szCs w:val="27"/>
        </w:rPr>
        <w:t>- формирования умений использовать  справочную,  нормативную и правовую документацию;</w:t>
      </w:r>
    </w:p>
    <w:p w:rsidR="00747F6F" w:rsidRPr="006D5971" w:rsidRDefault="00747F6F" w:rsidP="00E94C5F">
      <w:pPr>
        <w:spacing w:after="0" w:line="240" w:lineRule="auto"/>
        <w:ind w:right="-312" w:firstLine="567"/>
        <w:jc w:val="both"/>
        <w:rPr>
          <w:rFonts w:ascii="Times New Roman" w:hAnsi="Times New Roman" w:cs="Times New Roman"/>
          <w:sz w:val="27"/>
          <w:szCs w:val="27"/>
        </w:rPr>
      </w:pPr>
      <w:r w:rsidRPr="006D5971">
        <w:rPr>
          <w:rFonts w:ascii="Times New Roman" w:hAnsi="Times New Roman" w:cs="Times New Roman"/>
          <w:sz w:val="27"/>
          <w:szCs w:val="27"/>
        </w:rPr>
        <w:t>- развитие  самостоятельности, ответственности и организованности;</w:t>
      </w:r>
    </w:p>
    <w:p w:rsidR="00E94C5F" w:rsidRPr="006D5971" w:rsidRDefault="00E94C5F" w:rsidP="00E94C5F">
      <w:pPr>
        <w:spacing w:after="0" w:line="240" w:lineRule="auto"/>
        <w:ind w:right="-312" w:firstLine="567"/>
        <w:jc w:val="both"/>
        <w:rPr>
          <w:rFonts w:ascii="Times New Roman" w:hAnsi="Times New Roman" w:cs="Times New Roman"/>
          <w:sz w:val="27"/>
          <w:szCs w:val="27"/>
        </w:rPr>
      </w:pPr>
    </w:p>
    <w:p w:rsidR="00747F6F" w:rsidRPr="006D5971" w:rsidRDefault="00D7786F" w:rsidP="00E94C5F">
      <w:pPr>
        <w:spacing w:after="0" w:line="240" w:lineRule="auto"/>
        <w:ind w:right="-312" w:firstLine="567"/>
        <w:jc w:val="both"/>
        <w:rPr>
          <w:rFonts w:ascii="Times New Roman" w:hAnsi="Times New Roman" w:cs="Times New Roman"/>
          <w:sz w:val="27"/>
          <w:szCs w:val="27"/>
        </w:rPr>
      </w:pPr>
      <w:r w:rsidRPr="006D5971">
        <w:rPr>
          <w:rFonts w:ascii="Times New Roman" w:hAnsi="Times New Roman" w:cs="Times New Roman"/>
          <w:sz w:val="27"/>
          <w:szCs w:val="27"/>
        </w:rPr>
        <w:t>Курсово</w:t>
      </w:r>
      <w:r w:rsidR="00747F6F" w:rsidRPr="006D5971">
        <w:rPr>
          <w:rFonts w:ascii="Times New Roman" w:hAnsi="Times New Roman" w:cs="Times New Roman"/>
          <w:sz w:val="27"/>
          <w:szCs w:val="27"/>
        </w:rPr>
        <w:t>й прое</w:t>
      </w:r>
      <w:proofErr w:type="gramStart"/>
      <w:r w:rsidR="00747F6F" w:rsidRPr="006D5971">
        <w:rPr>
          <w:rFonts w:ascii="Times New Roman" w:hAnsi="Times New Roman" w:cs="Times New Roman"/>
          <w:sz w:val="27"/>
          <w:szCs w:val="27"/>
        </w:rPr>
        <w:t>кт вкл</w:t>
      </w:r>
      <w:proofErr w:type="gramEnd"/>
      <w:r w:rsidR="00747F6F" w:rsidRPr="006D5971">
        <w:rPr>
          <w:rFonts w:ascii="Times New Roman" w:hAnsi="Times New Roman" w:cs="Times New Roman"/>
          <w:sz w:val="27"/>
          <w:szCs w:val="27"/>
        </w:rPr>
        <w:t>ючает один из следующих вариантов разработки:</w:t>
      </w:r>
    </w:p>
    <w:p w:rsidR="00747F6F" w:rsidRPr="006D5971" w:rsidRDefault="00747F6F" w:rsidP="00E94C5F">
      <w:pPr>
        <w:numPr>
          <w:ilvl w:val="0"/>
          <w:numId w:val="17"/>
        </w:numPr>
        <w:tabs>
          <w:tab w:val="left" w:pos="851"/>
        </w:tabs>
        <w:spacing w:after="0" w:line="240" w:lineRule="auto"/>
        <w:ind w:left="0" w:right="-312" w:firstLine="567"/>
        <w:jc w:val="both"/>
        <w:rPr>
          <w:rFonts w:ascii="Times New Roman" w:hAnsi="Times New Roman" w:cs="Times New Roman"/>
          <w:sz w:val="27"/>
          <w:szCs w:val="27"/>
        </w:rPr>
      </w:pPr>
      <w:r w:rsidRPr="006D5971">
        <w:rPr>
          <w:rFonts w:ascii="Times New Roman" w:hAnsi="Times New Roman" w:cs="Times New Roman"/>
          <w:sz w:val="27"/>
          <w:szCs w:val="27"/>
        </w:rPr>
        <w:t>Проект участк</w:t>
      </w:r>
      <w:proofErr w:type="gramStart"/>
      <w:r w:rsidRPr="006D5971">
        <w:rPr>
          <w:rFonts w:ascii="Times New Roman" w:hAnsi="Times New Roman" w:cs="Times New Roman"/>
          <w:sz w:val="27"/>
          <w:szCs w:val="27"/>
        </w:rPr>
        <w:t>а(</w:t>
      </w:r>
      <w:proofErr w:type="gramEnd"/>
      <w:r w:rsidRPr="006D5971">
        <w:rPr>
          <w:rFonts w:ascii="Times New Roman" w:hAnsi="Times New Roman" w:cs="Times New Roman"/>
          <w:sz w:val="27"/>
          <w:szCs w:val="27"/>
        </w:rPr>
        <w:t xml:space="preserve"> технического обслуживания, диагностики, ходовой и </w:t>
      </w:r>
      <w:proofErr w:type="spellStart"/>
      <w:r w:rsidRPr="006D5971">
        <w:rPr>
          <w:rFonts w:ascii="Times New Roman" w:hAnsi="Times New Roman" w:cs="Times New Roman"/>
          <w:sz w:val="27"/>
          <w:szCs w:val="27"/>
        </w:rPr>
        <w:t>тд</w:t>
      </w:r>
      <w:proofErr w:type="spellEnd"/>
      <w:r w:rsidRPr="006D5971">
        <w:rPr>
          <w:rFonts w:ascii="Times New Roman" w:hAnsi="Times New Roman" w:cs="Times New Roman"/>
          <w:sz w:val="27"/>
          <w:szCs w:val="27"/>
        </w:rPr>
        <w:t xml:space="preserve">.) с разработкой технологии(сборки, разборки, регулировки, диагностики и </w:t>
      </w:r>
      <w:proofErr w:type="spellStart"/>
      <w:r w:rsidRPr="006D5971">
        <w:rPr>
          <w:rFonts w:ascii="Times New Roman" w:hAnsi="Times New Roman" w:cs="Times New Roman"/>
          <w:sz w:val="27"/>
          <w:szCs w:val="27"/>
        </w:rPr>
        <w:t>тд</w:t>
      </w:r>
      <w:proofErr w:type="spellEnd"/>
      <w:r w:rsidRPr="006D5971">
        <w:rPr>
          <w:rFonts w:ascii="Times New Roman" w:hAnsi="Times New Roman" w:cs="Times New Roman"/>
          <w:sz w:val="27"/>
          <w:szCs w:val="27"/>
        </w:rPr>
        <w:t>.)узла или агрегата автомобиля.</w:t>
      </w:r>
    </w:p>
    <w:p w:rsidR="00747F6F" w:rsidRPr="006D5971" w:rsidRDefault="00747F6F" w:rsidP="00E94C5F">
      <w:pPr>
        <w:numPr>
          <w:ilvl w:val="0"/>
          <w:numId w:val="17"/>
        </w:numPr>
        <w:tabs>
          <w:tab w:val="left" w:pos="851"/>
        </w:tabs>
        <w:spacing w:after="0" w:line="240" w:lineRule="auto"/>
        <w:ind w:left="0" w:right="-312" w:firstLine="567"/>
        <w:jc w:val="both"/>
        <w:rPr>
          <w:rFonts w:ascii="Times New Roman" w:hAnsi="Times New Roman" w:cs="Times New Roman"/>
          <w:sz w:val="27"/>
          <w:szCs w:val="27"/>
        </w:rPr>
      </w:pPr>
      <w:r w:rsidRPr="006D5971">
        <w:rPr>
          <w:rFonts w:ascii="Times New Roman" w:hAnsi="Times New Roman" w:cs="Times New Roman"/>
          <w:sz w:val="27"/>
          <w:szCs w:val="27"/>
        </w:rPr>
        <w:t>Технологический расчет постов (линии) общей и поэлементной диагностики с разработкой технологии и организации работ по диагностированию групп агрегатов, систем (двигателя, трансмиссии, ходовой части, тормозной системы и т.д.)</w:t>
      </w:r>
    </w:p>
    <w:p w:rsidR="00747F6F" w:rsidRPr="006D5971" w:rsidRDefault="00747F6F" w:rsidP="00E94C5F">
      <w:pPr>
        <w:numPr>
          <w:ilvl w:val="0"/>
          <w:numId w:val="17"/>
        </w:numPr>
        <w:tabs>
          <w:tab w:val="left" w:pos="851"/>
        </w:tabs>
        <w:spacing w:after="0" w:line="240" w:lineRule="auto"/>
        <w:ind w:left="0" w:right="-312" w:firstLine="567"/>
        <w:jc w:val="both"/>
        <w:rPr>
          <w:rFonts w:ascii="Times New Roman" w:hAnsi="Times New Roman" w:cs="Times New Roman"/>
          <w:sz w:val="27"/>
          <w:szCs w:val="27"/>
        </w:rPr>
      </w:pPr>
      <w:r w:rsidRPr="006D5971">
        <w:rPr>
          <w:rFonts w:ascii="Times New Roman" w:hAnsi="Times New Roman" w:cs="Times New Roman"/>
          <w:sz w:val="27"/>
          <w:szCs w:val="27"/>
        </w:rPr>
        <w:t>Проект участка с диагностикой  двигателей автомобилей с разработкой технологии и организации работ одном из постов.</w:t>
      </w:r>
    </w:p>
    <w:p w:rsidR="00747F6F" w:rsidRPr="006D5971" w:rsidRDefault="00747F6F" w:rsidP="00E94C5F">
      <w:pPr>
        <w:numPr>
          <w:ilvl w:val="0"/>
          <w:numId w:val="17"/>
        </w:numPr>
        <w:tabs>
          <w:tab w:val="left" w:pos="851"/>
        </w:tabs>
        <w:spacing w:after="0" w:line="240" w:lineRule="auto"/>
        <w:ind w:left="0" w:right="-312" w:firstLine="567"/>
        <w:jc w:val="both"/>
        <w:rPr>
          <w:rFonts w:ascii="Times New Roman" w:hAnsi="Times New Roman" w:cs="Times New Roman"/>
          <w:sz w:val="27"/>
          <w:szCs w:val="27"/>
        </w:rPr>
      </w:pPr>
      <w:r w:rsidRPr="006D5971">
        <w:rPr>
          <w:rFonts w:ascii="Times New Roman" w:hAnsi="Times New Roman" w:cs="Times New Roman"/>
          <w:sz w:val="27"/>
          <w:szCs w:val="27"/>
        </w:rPr>
        <w:t>Технологический расчет  одного из производственных участков (цехов) с разработкой технологии и организации работ на одном из постов.</w:t>
      </w:r>
    </w:p>
    <w:p w:rsidR="00ED09E6" w:rsidRPr="006D5971" w:rsidRDefault="00ED09E6" w:rsidP="00E94C5F">
      <w:pPr>
        <w:numPr>
          <w:ilvl w:val="0"/>
          <w:numId w:val="17"/>
        </w:numPr>
        <w:tabs>
          <w:tab w:val="left" w:pos="851"/>
        </w:tabs>
        <w:spacing w:after="0" w:line="240" w:lineRule="auto"/>
        <w:ind w:left="0" w:right="-312" w:firstLine="567"/>
        <w:jc w:val="both"/>
        <w:rPr>
          <w:rFonts w:ascii="Times New Roman" w:hAnsi="Times New Roman" w:cs="Times New Roman"/>
          <w:sz w:val="27"/>
          <w:szCs w:val="27"/>
        </w:rPr>
      </w:pPr>
      <w:r w:rsidRPr="006D5971">
        <w:rPr>
          <w:rFonts w:ascii="Times New Roman" w:eastAsia="Times New Roman" w:hAnsi="Times New Roman" w:cs="Times New Roman"/>
          <w:sz w:val="27"/>
          <w:szCs w:val="27"/>
        </w:rPr>
        <w:t xml:space="preserve">Планирование и организация производственного процесса ремонтной мастерской хозяйства с разработкой </w:t>
      </w:r>
      <w:proofErr w:type="gramStart"/>
      <w:r w:rsidRPr="006D5971">
        <w:rPr>
          <w:rFonts w:ascii="Times New Roman" w:eastAsia="Times New Roman" w:hAnsi="Times New Roman" w:cs="Times New Roman"/>
          <w:sz w:val="27"/>
          <w:szCs w:val="27"/>
        </w:rPr>
        <w:t>технологии замены фрикционных накладок ведомого диска автомобиля</w:t>
      </w:r>
      <w:proofErr w:type="gramEnd"/>
      <w:r w:rsidRPr="006D5971">
        <w:rPr>
          <w:rFonts w:ascii="Times New Roman" w:eastAsia="Times New Roman" w:hAnsi="Times New Roman" w:cs="Times New Roman"/>
          <w:sz w:val="27"/>
          <w:szCs w:val="27"/>
        </w:rPr>
        <w:t xml:space="preserve"> ЗИЛ-130.</w:t>
      </w:r>
      <w:r w:rsidR="008C140E" w:rsidRPr="006D5971">
        <w:rPr>
          <w:rFonts w:ascii="Times New Roman" w:eastAsia="Times New Roman" w:hAnsi="Times New Roman" w:cs="Times New Roman"/>
          <w:sz w:val="27"/>
          <w:szCs w:val="27"/>
        </w:rPr>
        <w:t xml:space="preserve"> (пример)</w:t>
      </w:r>
    </w:p>
    <w:p w:rsidR="0091443E" w:rsidRPr="006D5971" w:rsidRDefault="00747F6F" w:rsidP="00E94C5F">
      <w:pPr>
        <w:spacing w:after="0" w:line="240" w:lineRule="auto"/>
        <w:ind w:right="-312" w:firstLine="567"/>
        <w:jc w:val="both"/>
        <w:rPr>
          <w:rFonts w:ascii="Times New Roman" w:hAnsi="Times New Roman" w:cs="Times New Roman"/>
          <w:sz w:val="27"/>
          <w:szCs w:val="27"/>
        </w:rPr>
      </w:pPr>
      <w:r w:rsidRPr="006D5971">
        <w:rPr>
          <w:rFonts w:ascii="Times New Roman" w:hAnsi="Times New Roman" w:cs="Times New Roman"/>
          <w:sz w:val="27"/>
          <w:szCs w:val="27"/>
        </w:rPr>
        <w:t>Одновременно разрабатывается технологическая  (постовая или операционная) карта и выполняется планировка участков (постов) с указанием расстановки оборудования и ра</w:t>
      </w:r>
      <w:r w:rsidR="00D7786F" w:rsidRPr="006D5971">
        <w:rPr>
          <w:rFonts w:ascii="Times New Roman" w:hAnsi="Times New Roman" w:cs="Times New Roman"/>
          <w:sz w:val="27"/>
          <w:szCs w:val="27"/>
        </w:rPr>
        <w:t xml:space="preserve">бочих мест. </w:t>
      </w:r>
    </w:p>
    <w:p w:rsidR="00747F6F" w:rsidRPr="006D5971" w:rsidRDefault="00747F6F" w:rsidP="00E94C5F">
      <w:pPr>
        <w:spacing w:after="0" w:line="240" w:lineRule="auto"/>
        <w:ind w:right="-312" w:firstLine="567"/>
        <w:jc w:val="both"/>
        <w:rPr>
          <w:rFonts w:ascii="Times New Roman" w:hAnsi="Times New Roman" w:cs="Times New Roman"/>
          <w:sz w:val="27"/>
          <w:szCs w:val="27"/>
        </w:rPr>
      </w:pPr>
      <w:r w:rsidRPr="006D5971">
        <w:rPr>
          <w:rFonts w:ascii="Times New Roman" w:hAnsi="Times New Roman" w:cs="Times New Roman"/>
          <w:sz w:val="27"/>
          <w:szCs w:val="27"/>
        </w:rPr>
        <w:t>В настоящем методическом указании даны пояснения по оформлению  пояснительной записки и графической части, подробно изложена методика выполнения ос</w:t>
      </w:r>
      <w:r w:rsidR="00D7786F" w:rsidRPr="006D5971">
        <w:rPr>
          <w:rFonts w:ascii="Times New Roman" w:hAnsi="Times New Roman" w:cs="Times New Roman"/>
          <w:sz w:val="27"/>
          <w:szCs w:val="27"/>
        </w:rPr>
        <w:t>новных частей курсов</w:t>
      </w:r>
      <w:r w:rsidRPr="006D5971">
        <w:rPr>
          <w:rFonts w:ascii="Times New Roman" w:hAnsi="Times New Roman" w:cs="Times New Roman"/>
          <w:sz w:val="27"/>
          <w:szCs w:val="27"/>
        </w:rPr>
        <w:t>ого проекта. В приложении даны справочные материалы, необходимые при выполнении проектирования.</w:t>
      </w:r>
    </w:p>
    <w:p w:rsidR="00747F6F" w:rsidRPr="006D5971" w:rsidRDefault="00747F6F" w:rsidP="00E94C5F">
      <w:pPr>
        <w:spacing w:after="0" w:line="240" w:lineRule="auto"/>
        <w:ind w:right="-312" w:firstLine="567"/>
        <w:jc w:val="both"/>
        <w:rPr>
          <w:rFonts w:ascii="Times New Roman" w:hAnsi="Times New Roman" w:cs="Times New Roman"/>
          <w:sz w:val="27"/>
          <w:szCs w:val="27"/>
        </w:rPr>
      </w:pPr>
      <w:r w:rsidRPr="006D5971">
        <w:rPr>
          <w:rFonts w:ascii="Times New Roman" w:hAnsi="Times New Roman" w:cs="Times New Roman"/>
          <w:sz w:val="27"/>
          <w:szCs w:val="27"/>
        </w:rPr>
        <w:t xml:space="preserve">Разработанное и </w:t>
      </w:r>
      <w:r w:rsidR="00D7786F" w:rsidRPr="006D5971">
        <w:rPr>
          <w:rFonts w:ascii="Times New Roman" w:hAnsi="Times New Roman" w:cs="Times New Roman"/>
          <w:sz w:val="27"/>
          <w:szCs w:val="27"/>
        </w:rPr>
        <w:t>утвержденное задание  на курсов</w:t>
      </w:r>
      <w:r w:rsidRPr="006D5971">
        <w:rPr>
          <w:rFonts w:ascii="Times New Roman" w:hAnsi="Times New Roman" w:cs="Times New Roman"/>
          <w:sz w:val="27"/>
          <w:szCs w:val="27"/>
        </w:rPr>
        <w:t>ое проектирование, выдается пр</w:t>
      </w:r>
      <w:r w:rsidR="00D7786F" w:rsidRPr="006D5971">
        <w:rPr>
          <w:rFonts w:ascii="Times New Roman" w:hAnsi="Times New Roman" w:cs="Times New Roman"/>
          <w:sz w:val="27"/>
          <w:szCs w:val="27"/>
        </w:rPr>
        <w:t>еподавателем студенту  перед началом выполнения проектирования</w:t>
      </w:r>
      <w:r w:rsidRPr="006D5971">
        <w:rPr>
          <w:rFonts w:ascii="Times New Roman" w:hAnsi="Times New Roman" w:cs="Times New Roman"/>
          <w:sz w:val="27"/>
          <w:szCs w:val="27"/>
        </w:rPr>
        <w:t xml:space="preserve">. </w:t>
      </w:r>
    </w:p>
    <w:p w:rsidR="00747F6F" w:rsidRPr="006D5971" w:rsidRDefault="00747F6F" w:rsidP="00E94C5F">
      <w:pPr>
        <w:spacing w:after="0" w:line="240" w:lineRule="auto"/>
        <w:ind w:right="-312" w:firstLine="567"/>
        <w:jc w:val="both"/>
        <w:rPr>
          <w:rFonts w:ascii="Times New Roman" w:hAnsi="Times New Roman" w:cs="Times New Roman"/>
          <w:sz w:val="27"/>
          <w:szCs w:val="27"/>
        </w:rPr>
      </w:pPr>
      <w:r w:rsidRPr="006D5971">
        <w:rPr>
          <w:rFonts w:ascii="Times New Roman" w:hAnsi="Times New Roman" w:cs="Times New Roman"/>
          <w:sz w:val="27"/>
          <w:szCs w:val="27"/>
        </w:rPr>
        <w:t>Время,  отвед</w:t>
      </w:r>
      <w:r w:rsidR="0091443E" w:rsidRPr="006D5971">
        <w:rPr>
          <w:rFonts w:ascii="Times New Roman" w:hAnsi="Times New Roman" w:cs="Times New Roman"/>
          <w:sz w:val="27"/>
          <w:szCs w:val="27"/>
        </w:rPr>
        <w:t>енные для курсов</w:t>
      </w:r>
      <w:r w:rsidRPr="006D5971">
        <w:rPr>
          <w:rFonts w:ascii="Times New Roman" w:hAnsi="Times New Roman" w:cs="Times New Roman"/>
          <w:sz w:val="27"/>
          <w:szCs w:val="27"/>
        </w:rPr>
        <w:t xml:space="preserve">ого  проектирования, общее руководство и </w:t>
      </w:r>
      <w:proofErr w:type="gramStart"/>
      <w:r w:rsidRPr="006D5971">
        <w:rPr>
          <w:rFonts w:ascii="Times New Roman" w:hAnsi="Times New Roman" w:cs="Times New Roman"/>
          <w:sz w:val="27"/>
          <w:szCs w:val="27"/>
        </w:rPr>
        <w:t>конт</w:t>
      </w:r>
      <w:r w:rsidR="0091443E" w:rsidRPr="006D5971">
        <w:rPr>
          <w:rFonts w:ascii="Times New Roman" w:hAnsi="Times New Roman" w:cs="Times New Roman"/>
          <w:sz w:val="27"/>
          <w:szCs w:val="27"/>
        </w:rPr>
        <w:t>роль за</w:t>
      </w:r>
      <w:proofErr w:type="gramEnd"/>
      <w:r w:rsidR="0091443E" w:rsidRPr="006D5971">
        <w:rPr>
          <w:rFonts w:ascii="Times New Roman" w:hAnsi="Times New Roman" w:cs="Times New Roman"/>
          <w:sz w:val="27"/>
          <w:szCs w:val="27"/>
        </w:rPr>
        <w:t xml:space="preserve"> ходом выполнения курсов</w:t>
      </w:r>
      <w:r w:rsidRPr="006D5971">
        <w:rPr>
          <w:rFonts w:ascii="Times New Roman" w:hAnsi="Times New Roman" w:cs="Times New Roman"/>
          <w:sz w:val="27"/>
          <w:szCs w:val="27"/>
        </w:rPr>
        <w:t>ого проектирования осуществляется преподавате</w:t>
      </w:r>
      <w:r w:rsidR="0091443E" w:rsidRPr="006D5971">
        <w:rPr>
          <w:rFonts w:ascii="Times New Roman" w:hAnsi="Times New Roman" w:cs="Times New Roman"/>
          <w:sz w:val="27"/>
          <w:szCs w:val="27"/>
        </w:rPr>
        <w:t>лем. Руководителем курсов</w:t>
      </w:r>
      <w:r w:rsidRPr="006D5971">
        <w:rPr>
          <w:rFonts w:ascii="Times New Roman" w:hAnsi="Times New Roman" w:cs="Times New Roman"/>
          <w:sz w:val="27"/>
          <w:szCs w:val="27"/>
        </w:rPr>
        <w:t xml:space="preserve">ого проектирования в ходе  консультаций разъясняются назначение  и задачи,  структура и объем, принцип  разработки и оформление,  </w:t>
      </w:r>
      <w:r w:rsidRPr="006D5971">
        <w:rPr>
          <w:rFonts w:ascii="Times New Roman" w:hAnsi="Times New Roman" w:cs="Times New Roman"/>
          <w:sz w:val="27"/>
          <w:szCs w:val="27"/>
        </w:rPr>
        <w:lastRenderedPageBreak/>
        <w:t>примерное распределение  времени на вып</w:t>
      </w:r>
      <w:r w:rsidR="0091443E" w:rsidRPr="006D5971">
        <w:rPr>
          <w:rFonts w:ascii="Times New Roman" w:hAnsi="Times New Roman" w:cs="Times New Roman"/>
          <w:sz w:val="27"/>
          <w:szCs w:val="27"/>
        </w:rPr>
        <w:t>олнение отдельных частей курсов</w:t>
      </w:r>
      <w:r w:rsidRPr="006D5971">
        <w:rPr>
          <w:rFonts w:ascii="Times New Roman" w:hAnsi="Times New Roman" w:cs="Times New Roman"/>
          <w:sz w:val="27"/>
          <w:szCs w:val="27"/>
        </w:rPr>
        <w:t>ого проекта, даются ответы на вопросы.</w:t>
      </w:r>
    </w:p>
    <w:p w:rsidR="00747F6F" w:rsidRPr="006D5971" w:rsidRDefault="0091443E" w:rsidP="00E94C5F">
      <w:pPr>
        <w:spacing w:after="0" w:line="240" w:lineRule="auto"/>
        <w:ind w:right="-312" w:firstLine="567"/>
        <w:jc w:val="both"/>
        <w:rPr>
          <w:rFonts w:ascii="Times New Roman" w:hAnsi="Times New Roman" w:cs="Times New Roman"/>
          <w:sz w:val="27"/>
          <w:szCs w:val="27"/>
        </w:rPr>
      </w:pPr>
      <w:r w:rsidRPr="006D5971">
        <w:rPr>
          <w:rFonts w:ascii="Times New Roman" w:hAnsi="Times New Roman" w:cs="Times New Roman"/>
          <w:sz w:val="27"/>
          <w:szCs w:val="27"/>
        </w:rPr>
        <w:t>По завершении студентом курсов</w:t>
      </w:r>
      <w:r w:rsidR="00747F6F" w:rsidRPr="006D5971">
        <w:rPr>
          <w:rFonts w:ascii="Times New Roman" w:hAnsi="Times New Roman" w:cs="Times New Roman"/>
          <w:sz w:val="27"/>
          <w:szCs w:val="27"/>
        </w:rPr>
        <w:t>ого  проекта, преподаватель (руководитель) проверяет его и  передает  студенту для устранения замечаний. После устранения  замеч</w:t>
      </w:r>
      <w:r w:rsidR="00961084" w:rsidRPr="006D5971">
        <w:rPr>
          <w:rFonts w:ascii="Times New Roman" w:hAnsi="Times New Roman" w:cs="Times New Roman"/>
          <w:sz w:val="27"/>
          <w:szCs w:val="27"/>
        </w:rPr>
        <w:t>аний заполняется рецензия</w:t>
      </w:r>
      <w:r w:rsidR="00747F6F" w:rsidRPr="006D5971">
        <w:rPr>
          <w:rFonts w:ascii="Times New Roman" w:hAnsi="Times New Roman" w:cs="Times New Roman"/>
          <w:sz w:val="27"/>
          <w:szCs w:val="27"/>
        </w:rPr>
        <w:t xml:space="preserve"> на выполненную работу</w:t>
      </w:r>
      <w:r w:rsidRPr="006D5971">
        <w:rPr>
          <w:rFonts w:ascii="Times New Roman" w:hAnsi="Times New Roman" w:cs="Times New Roman"/>
          <w:sz w:val="27"/>
          <w:szCs w:val="27"/>
        </w:rPr>
        <w:t>, студент допускается к защите курсов</w:t>
      </w:r>
      <w:r w:rsidR="00747F6F" w:rsidRPr="006D5971">
        <w:rPr>
          <w:rFonts w:ascii="Times New Roman" w:hAnsi="Times New Roman" w:cs="Times New Roman"/>
          <w:sz w:val="27"/>
          <w:szCs w:val="27"/>
        </w:rPr>
        <w:t>ого проекта.</w:t>
      </w:r>
    </w:p>
    <w:p w:rsidR="00747F6F" w:rsidRPr="006D5971" w:rsidRDefault="00B141D6" w:rsidP="00E94C5F">
      <w:pPr>
        <w:spacing w:after="0" w:line="240" w:lineRule="auto"/>
        <w:ind w:right="-312" w:firstLine="567"/>
        <w:jc w:val="both"/>
        <w:rPr>
          <w:rFonts w:ascii="Times New Roman" w:hAnsi="Times New Roman" w:cs="Times New Roman"/>
          <w:sz w:val="27"/>
          <w:szCs w:val="27"/>
        </w:rPr>
      </w:pPr>
      <w:r w:rsidRPr="006D5971">
        <w:rPr>
          <w:rFonts w:ascii="Times New Roman" w:hAnsi="Times New Roman" w:cs="Times New Roman"/>
          <w:sz w:val="27"/>
          <w:szCs w:val="27"/>
        </w:rPr>
        <w:t>2.2. Объем и оформление  курсов</w:t>
      </w:r>
      <w:r w:rsidR="00747F6F" w:rsidRPr="006D5971">
        <w:rPr>
          <w:rFonts w:ascii="Times New Roman" w:hAnsi="Times New Roman" w:cs="Times New Roman"/>
          <w:sz w:val="27"/>
          <w:szCs w:val="27"/>
        </w:rPr>
        <w:t>ого проекта.</w:t>
      </w:r>
    </w:p>
    <w:p w:rsidR="00747F6F" w:rsidRPr="006D5971" w:rsidRDefault="00B141D6" w:rsidP="00E94C5F">
      <w:pPr>
        <w:spacing w:after="0" w:line="240" w:lineRule="auto"/>
        <w:ind w:right="-312" w:firstLine="567"/>
        <w:jc w:val="both"/>
        <w:rPr>
          <w:rFonts w:ascii="Times New Roman" w:hAnsi="Times New Roman" w:cs="Times New Roman"/>
          <w:sz w:val="27"/>
          <w:szCs w:val="27"/>
        </w:rPr>
      </w:pPr>
      <w:r w:rsidRPr="006D5971">
        <w:rPr>
          <w:rFonts w:ascii="Times New Roman" w:hAnsi="Times New Roman" w:cs="Times New Roman"/>
          <w:sz w:val="27"/>
          <w:szCs w:val="27"/>
        </w:rPr>
        <w:t>Курсово</w:t>
      </w:r>
      <w:r w:rsidR="00747F6F" w:rsidRPr="006D5971">
        <w:rPr>
          <w:rFonts w:ascii="Times New Roman" w:hAnsi="Times New Roman" w:cs="Times New Roman"/>
          <w:sz w:val="27"/>
          <w:szCs w:val="27"/>
        </w:rPr>
        <w:t>й  проект состоит из задания, пояснительной записки и графической части.</w:t>
      </w:r>
    </w:p>
    <w:p w:rsidR="00747F6F" w:rsidRPr="006D5971" w:rsidRDefault="00747F6F" w:rsidP="00E94C5F">
      <w:pPr>
        <w:spacing w:after="0" w:line="240" w:lineRule="auto"/>
        <w:ind w:right="-312" w:firstLine="567"/>
        <w:jc w:val="both"/>
        <w:rPr>
          <w:rFonts w:ascii="Times New Roman" w:hAnsi="Times New Roman" w:cs="Times New Roman"/>
          <w:sz w:val="27"/>
          <w:szCs w:val="27"/>
        </w:rPr>
      </w:pPr>
      <w:r w:rsidRPr="006D5971">
        <w:rPr>
          <w:rFonts w:ascii="Times New Roman" w:hAnsi="Times New Roman" w:cs="Times New Roman"/>
          <w:sz w:val="27"/>
          <w:szCs w:val="27"/>
        </w:rPr>
        <w:t>Пояснительна</w:t>
      </w:r>
      <w:r w:rsidR="008C140E" w:rsidRPr="006D5971">
        <w:rPr>
          <w:rFonts w:ascii="Times New Roman" w:hAnsi="Times New Roman" w:cs="Times New Roman"/>
          <w:sz w:val="27"/>
          <w:szCs w:val="27"/>
        </w:rPr>
        <w:t>я записка может быть  не менее 25-35</w:t>
      </w:r>
      <w:r w:rsidRPr="006D5971">
        <w:rPr>
          <w:rFonts w:ascii="Times New Roman" w:hAnsi="Times New Roman" w:cs="Times New Roman"/>
          <w:sz w:val="27"/>
          <w:szCs w:val="27"/>
        </w:rPr>
        <w:t xml:space="preserve"> страниц печатного текста и должна соответствовать  общим требованиям к тестовым документам:  машинописным, требования ГОСТ 13.1.002.</w:t>
      </w:r>
    </w:p>
    <w:p w:rsidR="00747F6F" w:rsidRPr="006D5971" w:rsidRDefault="00747F6F" w:rsidP="00E94C5F">
      <w:pPr>
        <w:spacing w:after="0" w:line="240" w:lineRule="auto"/>
        <w:ind w:right="-312" w:firstLine="567"/>
        <w:jc w:val="both"/>
        <w:rPr>
          <w:rFonts w:ascii="Times New Roman" w:hAnsi="Times New Roman" w:cs="Times New Roman"/>
          <w:sz w:val="27"/>
          <w:szCs w:val="27"/>
        </w:rPr>
      </w:pPr>
      <w:r w:rsidRPr="006D5971">
        <w:rPr>
          <w:rFonts w:ascii="Times New Roman" w:hAnsi="Times New Roman" w:cs="Times New Roman"/>
          <w:sz w:val="27"/>
          <w:szCs w:val="27"/>
        </w:rPr>
        <w:t>Материал в пояснительной записке размещают в следующей  последовательности:</w:t>
      </w:r>
    </w:p>
    <w:p w:rsidR="00747F6F" w:rsidRPr="006D5971" w:rsidRDefault="00747F6F" w:rsidP="00E94C5F">
      <w:pPr>
        <w:spacing w:after="0" w:line="240" w:lineRule="auto"/>
        <w:ind w:right="-312" w:firstLine="567"/>
        <w:jc w:val="both"/>
        <w:rPr>
          <w:rFonts w:ascii="Times New Roman" w:hAnsi="Times New Roman" w:cs="Times New Roman"/>
          <w:sz w:val="27"/>
          <w:szCs w:val="27"/>
        </w:rPr>
      </w:pPr>
      <w:r w:rsidRPr="006D5971">
        <w:rPr>
          <w:rFonts w:ascii="Times New Roman" w:hAnsi="Times New Roman" w:cs="Times New Roman"/>
          <w:sz w:val="27"/>
          <w:szCs w:val="27"/>
        </w:rPr>
        <w:t>- титульный лист;</w:t>
      </w:r>
    </w:p>
    <w:p w:rsidR="00747F6F" w:rsidRPr="006D5971" w:rsidRDefault="0091443E" w:rsidP="00E94C5F">
      <w:pPr>
        <w:spacing w:after="0" w:line="240" w:lineRule="auto"/>
        <w:ind w:right="-312" w:firstLine="567"/>
        <w:jc w:val="both"/>
        <w:rPr>
          <w:rFonts w:ascii="Times New Roman" w:hAnsi="Times New Roman" w:cs="Times New Roman"/>
          <w:sz w:val="27"/>
          <w:szCs w:val="27"/>
        </w:rPr>
      </w:pPr>
      <w:r w:rsidRPr="006D5971">
        <w:rPr>
          <w:rFonts w:ascii="Times New Roman" w:hAnsi="Times New Roman" w:cs="Times New Roman"/>
          <w:sz w:val="27"/>
          <w:szCs w:val="27"/>
        </w:rPr>
        <w:t>- задание  на курсов</w:t>
      </w:r>
      <w:r w:rsidR="00747F6F" w:rsidRPr="006D5971">
        <w:rPr>
          <w:rFonts w:ascii="Times New Roman" w:hAnsi="Times New Roman" w:cs="Times New Roman"/>
          <w:sz w:val="27"/>
          <w:szCs w:val="27"/>
        </w:rPr>
        <w:t xml:space="preserve">ое  проектирование; </w:t>
      </w:r>
    </w:p>
    <w:p w:rsidR="00747F6F" w:rsidRPr="006D5971" w:rsidRDefault="00747F6F" w:rsidP="00E94C5F">
      <w:pPr>
        <w:spacing w:after="0" w:line="240" w:lineRule="auto"/>
        <w:ind w:right="-312" w:firstLine="567"/>
        <w:jc w:val="both"/>
        <w:rPr>
          <w:rFonts w:ascii="Times New Roman" w:hAnsi="Times New Roman" w:cs="Times New Roman"/>
          <w:sz w:val="27"/>
          <w:szCs w:val="27"/>
        </w:rPr>
      </w:pPr>
      <w:r w:rsidRPr="006D5971">
        <w:rPr>
          <w:rFonts w:ascii="Times New Roman" w:hAnsi="Times New Roman" w:cs="Times New Roman"/>
          <w:sz w:val="27"/>
          <w:szCs w:val="27"/>
        </w:rPr>
        <w:t>-содержание;</w:t>
      </w:r>
    </w:p>
    <w:p w:rsidR="00747F6F" w:rsidRPr="006D5971" w:rsidRDefault="00747F6F" w:rsidP="00E94C5F">
      <w:pPr>
        <w:spacing w:after="0" w:line="240" w:lineRule="auto"/>
        <w:ind w:right="-312" w:firstLine="567"/>
        <w:jc w:val="both"/>
        <w:rPr>
          <w:rFonts w:ascii="Times New Roman" w:hAnsi="Times New Roman" w:cs="Times New Roman"/>
          <w:sz w:val="27"/>
          <w:szCs w:val="27"/>
        </w:rPr>
      </w:pPr>
      <w:r w:rsidRPr="006D5971">
        <w:rPr>
          <w:rFonts w:ascii="Times New Roman" w:hAnsi="Times New Roman" w:cs="Times New Roman"/>
          <w:sz w:val="27"/>
          <w:szCs w:val="27"/>
        </w:rPr>
        <w:t>- введение;</w:t>
      </w:r>
    </w:p>
    <w:p w:rsidR="006B5D01" w:rsidRPr="006D5971" w:rsidRDefault="006B5D01" w:rsidP="00E94C5F">
      <w:pPr>
        <w:spacing w:after="0" w:line="240" w:lineRule="auto"/>
        <w:ind w:right="-312" w:firstLine="567"/>
        <w:jc w:val="both"/>
        <w:rPr>
          <w:rFonts w:ascii="Times New Roman" w:hAnsi="Times New Roman" w:cs="Times New Roman"/>
          <w:sz w:val="27"/>
          <w:szCs w:val="27"/>
        </w:rPr>
      </w:pPr>
      <w:r w:rsidRPr="006D5971">
        <w:rPr>
          <w:rFonts w:ascii="Times New Roman" w:hAnsi="Times New Roman" w:cs="Times New Roman"/>
          <w:sz w:val="27"/>
          <w:szCs w:val="27"/>
        </w:rPr>
        <w:t>-общая часть;</w:t>
      </w:r>
    </w:p>
    <w:p w:rsidR="00747F6F" w:rsidRPr="006D5971" w:rsidRDefault="0091443E" w:rsidP="00E94C5F">
      <w:pPr>
        <w:spacing w:after="0" w:line="240" w:lineRule="auto"/>
        <w:ind w:right="-312" w:firstLine="567"/>
        <w:jc w:val="both"/>
        <w:rPr>
          <w:rFonts w:ascii="Times New Roman" w:hAnsi="Times New Roman" w:cs="Times New Roman"/>
          <w:sz w:val="27"/>
          <w:szCs w:val="27"/>
        </w:rPr>
      </w:pPr>
      <w:r w:rsidRPr="006D5971">
        <w:rPr>
          <w:rFonts w:ascii="Times New Roman" w:hAnsi="Times New Roman" w:cs="Times New Roman"/>
          <w:sz w:val="27"/>
          <w:szCs w:val="27"/>
        </w:rPr>
        <w:t>-бланки исходными данными;</w:t>
      </w:r>
    </w:p>
    <w:p w:rsidR="00747F6F" w:rsidRPr="006D5971" w:rsidRDefault="00747F6F" w:rsidP="00E94C5F">
      <w:pPr>
        <w:spacing w:after="0" w:line="240" w:lineRule="auto"/>
        <w:ind w:right="-312" w:firstLine="567"/>
        <w:jc w:val="both"/>
        <w:rPr>
          <w:rFonts w:ascii="Times New Roman" w:hAnsi="Times New Roman" w:cs="Times New Roman"/>
          <w:sz w:val="27"/>
          <w:szCs w:val="27"/>
        </w:rPr>
      </w:pPr>
      <w:r w:rsidRPr="006D5971">
        <w:rPr>
          <w:rFonts w:ascii="Times New Roman" w:hAnsi="Times New Roman" w:cs="Times New Roman"/>
          <w:sz w:val="27"/>
          <w:szCs w:val="27"/>
        </w:rPr>
        <w:t>- расчетная часть;</w:t>
      </w:r>
    </w:p>
    <w:p w:rsidR="00747F6F" w:rsidRPr="006D5971" w:rsidRDefault="00747F6F" w:rsidP="00E94C5F">
      <w:pPr>
        <w:spacing w:after="0" w:line="240" w:lineRule="auto"/>
        <w:ind w:right="-312" w:firstLine="567"/>
        <w:jc w:val="both"/>
        <w:rPr>
          <w:rFonts w:ascii="Times New Roman" w:hAnsi="Times New Roman" w:cs="Times New Roman"/>
          <w:sz w:val="27"/>
          <w:szCs w:val="27"/>
        </w:rPr>
      </w:pPr>
      <w:r w:rsidRPr="006D5971">
        <w:rPr>
          <w:rFonts w:ascii="Times New Roman" w:hAnsi="Times New Roman" w:cs="Times New Roman"/>
          <w:sz w:val="27"/>
          <w:szCs w:val="27"/>
        </w:rPr>
        <w:t>-охрана труда;</w:t>
      </w:r>
    </w:p>
    <w:p w:rsidR="00747F6F" w:rsidRPr="006D5971" w:rsidRDefault="00747F6F" w:rsidP="00E94C5F">
      <w:pPr>
        <w:spacing w:after="0" w:line="240" w:lineRule="auto"/>
        <w:ind w:right="-312" w:firstLine="567"/>
        <w:jc w:val="both"/>
        <w:rPr>
          <w:rFonts w:ascii="Times New Roman" w:hAnsi="Times New Roman" w:cs="Times New Roman"/>
          <w:sz w:val="27"/>
          <w:szCs w:val="27"/>
        </w:rPr>
      </w:pPr>
      <w:r w:rsidRPr="006D5971">
        <w:rPr>
          <w:rFonts w:ascii="Times New Roman" w:hAnsi="Times New Roman" w:cs="Times New Roman"/>
          <w:sz w:val="27"/>
          <w:szCs w:val="27"/>
        </w:rPr>
        <w:t>-экономическая часть;</w:t>
      </w:r>
    </w:p>
    <w:p w:rsidR="00747F6F" w:rsidRPr="006D5971" w:rsidRDefault="00747F6F" w:rsidP="00E94C5F">
      <w:pPr>
        <w:spacing w:after="0" w:line="240" w:lineRule="auto"/>
        <w:ind w:right="-312" w:firstLine="567"/>
        <w:jc w:val="both"/>
        <w:rPr>
          <w:rFonts w:ascii="Times New Roman" w:hAnsi="Times New Roman" w:cs="Times New Roman"/>
          <w:sz w:val="27"/>
          <w:szCs w:val="27"/>
        </w:rPr>
      </w:pPr>
      <w:r w:rsidRPr="006D5971">
        <w:rPr>
          <w:rFonts w:ascii="Times New Roman" w:hAnsi="Times New Roman" w:cs="Times New Roman"/>
          <w:sz w:val="27"/>
          <w:szCs w:val="27"/>
        </w:rPr>
        <w:t>- заключение;</w:t>
      </w:r>
    </w:p>
    <w:p w:rsidR="00747F6F" w:rsidRPr="006D5971" w:rsidRDefault="00747F6F" w:rsidP="00E94C5F">
      <w:pPr>
        <w:spacing w:after="0" w:line="240" w:lineRule="auto"/>
        <w:ind w:right="-312" w:firstLine="567"/>
        <w:jc w:val="both"/>
        <w:rPr>
          <w:rFonts w:ascii="Times New Roman" w:hAnsi="Times New Roman" w:cs="Times New Roman"/>
          <w:sz w:val="27"/>
          <w:szCs w:val="27"/>
        </w:rPr>
      </w:pPr>
      <w:r w:rsidRPr="006D5971">
        <w:rPr>
          <w:rFonts w:ascii="Times New Roman" w:hAnsi="Times New Roman" w:cs="Times New Roman"/>
          <w:sz w:val="27"/>
          <w:szCs w:val="27"/>
        </w:rPr>
        <w:t>- список литературы;</w:t>
      </w:r>
    </w:p>
    <w:p w:rsidR="00747F6F" w:rsidRPr="006D5971" w:rsidRDefault="00747F6F" w:rsidP="00E94C5F">
      <w:pPr>
        <w:spacing w:after="0" w:line="240" w:lineRule="auto"/>
        <w:ind w:right="-312" w:firstLine="567"/>
        <w:jc w:val="both"/>
        <w:rPr>
          <w:rFonts w:ascii="Times New Roman" w:hAnsi="Times New Roman" w:cs="Times New Roman"/>
          <w:sz w:val="27"/>
          <w:szCs w:val="27"/>
        </w:rPr>
      </w:pPr>
      <w:r w:rsidRPr="006D5971">
        <w:rPr>
          <w:rFonts w:ascii="Times New Roman" w:hAnsi="Times New Roman" w:cs="Times New Roman"/>
          <w:sz w:val="27"/>
          <w:szCs w:val="27"/>
        </w:rPr>
        <w:t>- приложение.</w:t>
      </w:r>
    </w:p>
    <w:p w:rsidR="00747F6F" w:rsidRPr="006D5971" w:rsidRDefault="00747F6F" w:rsidP="00E94C5F">
      <w:pPr>
        <w:spacing w:after="0" w:line="240" w:lineRule="auto"/>
        <w:ind w:right="-312" w:firstLine="567"/>
        <w:jc w:val="both"/>
        <w:rPr>
          <w:rFonts w:ascii="Times New Roman" w:hAnsi="Times New Roman" w:cs="Times New Roman"/>
          <w:sz w:val="27"/>
          <w:szCs w:val="27"/>
        </w:rPr>
      </w:pPr>
      <w:r w:rsidRPr="006D5971">
        <w:rPr>
          <w:rFonts w:ascii="Times New Roman" w:hAnsi="Times New Roman" w:cs="Times New Roman"/>
          <w:sz w:val="27"/>
          <w:szCs w:val="27"/>
        </w:rPr>
        <w:t>Графическая часть проекта выполняется на двух лист</w:t>
      </w:r>
      <w:r w:rsidR="00ED09E6" w:rsidRPr="006D5971">
        <w:rPr>
          <w:rFonts w:ascii="Times New Roman" w:hAnsi="Times New Roman" w:cs="Times New Roman"/>
          <w:sz w:val="27"/>
          <w:szCs w:val="27"/>
        </w:rPr>
        <w:t xml:space="preserve">ах чертежной бумаги формата </w:t>
      </w:r>
      <w:r w:rsidR="00ED09E6" w:rsidRPr="006D5971">
        <w:rPr>
          <w:rFonts w:ascii="Times New Roman" w:eastAsia="Times New Roman" w:hAnsi="Times New Roman" w:cs="Times New Roman"/>
          <w:sz w:val="27"/>
          <w:szCs w:val="27"/>
        </w:rPr>
        <w:t>А</w:t>
      </w:r>
      <w:proofErr w:type="gramStart"/>
      <w:r w:rsidR="00ED09E6" w:rsidRPr="006D5971">
        <w:rPr>
          <w:rFonts w:ascii="Times New Roman" w:eastAsia="Times New Roman" w:hAnsi="Times New Roman" w:cs="Times New Roman"/>
          <w:sz w:val="27"/>
          <w:szCs w:val="27"/>
        </w:rPr>
        <w:t>1</w:t>
      </w:r>
      <w:proofErr w:type="gramEnd"/>
      <w:r w:rsidR="00ED09E6" w:rsidRPr="006D5971">
        <w:rPr>
          <w:rFonts w:ascii="Times New Roman" w:eastAsia="Times New Roman" w:hAnsi="Times New Roman" w:cs="Times New Roman"/>
          <w:sz w:val="27"/>
          <w:szCs w:val="27"/>
        </w:rPr>
        <w:t>(594х841мм).</w:t>
      </w:r>
    </w:p>
    <w:p w:rsidR="00747F6F" w:rsidRPr="006D5971" w:rsidRDefault="00747F6F" w:rsidP="00E94C5F">
      <w:pPr>
        <w:spacing w:after="0" w:line="240" w:lineRule="auto"/>
        <w:ind w:right="-312" w:firstLine="567"/>
        <w:jc w:val="both"/>
        <w:rPr>
          <w:rFonts w:ascii="Times New Roman" w:hAnsi="Times New Roman" w:cs="Times New Roman"/>
          <w:sz w:val="27"/>
          <w:szCs w:val="27"/>
        </w:rPr>
      </w:pPr>
      <w:r w:rsidRPr="006D5971">
        <w:rPr>
          <w:rFonts w:ascii="Times New Roman" w:hAnsi="Times New Roman" w:cs="Times New Roman"/>
          <w:sz w:val="27"/>
          <w:szCs w:val="27"/>
        </w:rPr>
        <w:t>На первом листе выполняется график загрузки мастерской.</w:t>
      </w:r>
    </w:p>
    <w:p w:rsidR="00747F6F" w:rsidRPr="006D5971" w:rsidRDefault="00747F6F" w:rsidP="00E94C5F">
      <w:pPr>
        <w:spacing w:after="0" w:line="240" w:lineRule="auto"/>
        <w:ind w:right="-312" w:firstLine="567"/>
        <w:jc w:val="both"/>
        <w:rPr>
          <w:rFonts w:ascii="Times New Roman" w:hAnsi="Times New Roman" w:cs="Times New Roman"/>
          <w:sz w:val="27"/>
          <w:szCs w:val="27"/>
        </w:rPr>
      </w:pPr>
      <w:r w:rsidRPr="006D5971">
        <w:rPr>
          <w:rFonts w:ascii="Times New Roman" w:hAnsi="Times New Roman" w:cs="Times New Roman"/>
          <w:sz w:val="27"/>
          <w:szCs w:val="27"/>
        </w:rPr>
        <w:t>На втором листе выполняется планировка объекта проектирования с расстановкой  и обозначением  оборудования.</w:t>
      </w:r>
    </w:p>
    <w:p w:rsidR="00747F6F" w:rsidRPr="006D5971" w:rsidRDefault="00747F6F" w:rsidP="00E94C5F">
      <w:pPr>
        <w:spacing w:after="0" w:line="240" w:lineRule="auto"/>
        <w:ind w:right="-312" w:firstLine="567"/>
        <w:jc w:val="both"/>
        <w:rPr>
          <w:rFonts w:ascii="Times New Roman" w:hAnsi="Times New Roman" w:cs="Times New Roman"/>
          <w:sz w:val="27"/>
          <w:szCs w:val="27"/>
        </w:rPr>
      </w:pPr>
      <w:r w:rsidRPr="006D5971">
        <w:rPr>
          <w:rFonts w:ascii="Times New Roman" w:hAnsi="Times New Roman" w:cs="Times New Roman"/>
          <w:sz w:val="27"/>
          <w:szCs w:val="27"/>
        </w:rPr>
        <w:t>Выполнение графической  части должно соответствовать общим требованиям ГОСТ 2. 004.</w:t>
      </w:r>
    </w:p>
    <w:p w:rsidR="00E94C5F" w:rsidRPr="006D5971" w:rsidRDefault="00E94C5F" w:rsidP="00E94C5F">
      <w:pPr>
        <w:tabs>
          <w:tab w:val="left" w:pos="1080"/>
        </w:tabs>
        <w:spacing w:after="0" w:line="240" w:lineRule="auto"/>
        <w:ind w:right="-312" w:firstLine="567"/>
        <w:rPr>
          <w:rFonts w:ascii="Times New Roman" w:hAnsi="Times New Roman" w:cs="Times New Roman"/>
          <w:sz w:val="27"/>
          <w:szCs w:val="27"/>
        </w:rPr>
      </w:pPr>
    </w:p>
    <w:p w:rsidR="00F748B6" w:rsidRPr="006D5971" w:rsidRDefault="00F748B6" w:rsidP="00E94C5F">
      <w:pPr>
        <w:tabs>
          <w:tab w:val="left" w:pos="1080"/>
        </w:tabs>
        <w:spacing w:after="0" w:line="240" w:lineRule="auto"/>
        <w:ind w:right="-312" w:firstLine="567"/>
        <w:rPr>
          <w:rFonts w:ascii="Times New Roman" w:hAnsi="Times New Roman" w:cs="Times New Roman"/>
          <w:sz w:val="27"/>
          <w:szCs w:val="27"/>
        </w:rPr>
      </w:pPr>
      <w:r w:rsidRPr="006D5971">
        <w:rPr>
          <w:rFonts w:ascii="Times New Roman" w:hAnsi="Times New Roman" w:cs="Times New Roman"/>
          <w:sz w:val="27"/>
          <w:szCs w:val="27"/>
        </w:rPr>
        <w:t>Требования к оформлению пояснительной записки курсового проекта:</w:t>
      </w:r>
    </w:p>
    <w:p w:rsidR="00F748B6" w:rsidRPr="006D5971" w:rsidRDefault="00F748B6" w:rsidP="00E94C5F">
      <w:pPr>
        <w:spacing w:after="0" w:line="240" w:lineRule="auto"/>
        <w:ind w:right="-312" w:firstLine="567"/>
        <w:jc w:val="both"/>
        <w:rPr>
          <w:rFonts w:ascii="Times New Roman" w:hAnsi="Times New Roman" w:cs="Times New Roman"/>
          <w:color w:val="000000"/>
          <w:sz w:val="27"/>
          <w:szCs w:val="27"/>
        </w:rPr>
      </w:pPr>
      <w:r w:rsidRPr="006D5971">
        <w:rPr>
          <w:rFonts w:ascii="Times New Roman" w:hAnsi="Times New Roman" w:cs="Times New Roman"/>
          <w:color w:val="000000"/>
          <w:sz w:val="27"/>
          <w:szCs w:val="27"/>
        </w:rPr>
        <w:t xml:space="preserve">Курсовой проект оформляется в строгом соответствии с требованиями, изложенными в настоящих методических рекомендациях. </w:t>
      </w:r>
    </w:p>
    <w:p w:rsidR="00F748B6" w:rsidRPr="006D5971" w:rsidRDefault="00F748B6" w:rsidP="00E94C5F">
      <w:pPr>
        <w:numPr>
          <w:ilvl w:val="0"/>
          <w:numId w:val="15"/>
        </w:numPr>
        <w:tabs>
          <w:tab w:val="left" w:pos="993"/>
        </w:tabs>
        <w:spacing w:after="0" w:line="240" w:lineRule="auto"/>
        <w:ind w:left="0" w:right="-312" w:firstLine="567"/>
        <w:jc w:val="both"/>
        <w:rPr>
          <w:rFonts w:ascii="Times New Roman" w:hAnsi="Times New Roman" w:cs="Times New Roman"/>
          <w:sz w:val="27"/>
          <w:szCs w:val="27"/>
        </w:rPr>
      </w:pPr>
      <w:r w:rsidRPr="006D5971">
        <w:rPr>
          <w:rFonts w:ascii="Times New Roman" w:hAnsi="Times New Roman" w:cs="Times New Roman"/>
          <w:sz w:val="27"/>
          <w:szCs w:val="27"/>
        </w:rPr>
        <w:t xml:space="preserve">Проект оформляется на компьютере шрифтом </w:t>
      </w:r>
      <w:r w:rsidRPr="006D5971">
        <w:rPr>
          <w:rFonts w:ascii="Times New Roman" w:hAnsi="Times New Roman" w:cs="Times New Roman"/>
          <w:sz w:val="27"/>
          <w:szCs w:val="27"/>
          <w:lang w:val="en-US"/>
        </w:rPr>
        <w:t>Times</w:t>
      </w:r>
      <w:r w:rsidRPr="006D5971">
        <w:rPr>
          <w:rFonts w:ascii="Times New Roman" w:hAnsi="Times New Roman" w:cs="Times New Roman"/>
          <w:sz w:val="27"/>
          <w:szCs w:val="27"/>
        </w:rPr>
        <w:t xml:space="preserve"> </w:t>
      </w:r>
      <w:r w:rsidRPr="006D5971">
        <w:rPr>
          <w:rFonts w:ascii="Times New Roman" w:hAnsi="Times New Roman" w:cs="Times New Roman"/>
          <w:sz w:val="27"/>
          <w:szCs w:val="27"/>
          <w:lang w:val="en-US"/>
        </w:rPr>
        <w:t>New</w:t>
      </w:r>
      <w:r w:rsidRPr="006D5971">
        <w:rPr>
          <w:rFonts w:ascii="Times New Roman" w:hAnsi="Times New Roman" w:cs="Times New Roman"/>
          <w:sz w:val="27"/>
          <w:szCs w:val="27"/>
        </w:rPr>
        <w:t xml:space="preserve"> </w:t>
      </w:r>
      <w:r w:rsidRPr="006D5971">
        <w:rPr>
          <w:rFonts w:ascii="Times New Roman" w:hAnsi="Times New Roman" w:cs="Times New Roman"/>
          <w:sz w:val="27"/>
          <w:szCs w:val="27"/>
          <w:lang w:val="en-US"/>
        </w:rPr>
        <w:t>Roman</w:t>
      </w:r>
      <w:r w:rsidRPr="006D5971">
        <w:rPr>
          <w:rFonts w:ascii="Times New Roman" w:hAnsi="Times New Roman" w:cs="Times New Roman"/>
          <w:sz w:val="27"/>
          <w:szCs w:val="27"/>
        </w:rPr>
        <w:t>;</w:t>
      </w:r>
    </w:p>
    <w:p w:rsidR="00F748B6" w:rsidRPr="006D5971" w:rsidRDefault="00F748B6" w:rsidP="00E94C5F">
      <w:pPr>
        <w:numPr>
          <w:ilvl w:val="0"/>
          <w:numId w:val="14"/>
        </w:numPr>
        <w:tabs>
          <w:tab w:val="left" w:pos="993"/>
        </w:tabs>
        <w:spacing w:after="0" w:line="240" w:lineRule="auto"/>
        <w:ind w:left="0" w:right="-312" w:firstLine="567"/>
        <w:jc w:val="both"/>
        <w:rPr>
          <w:rFonts w:ascii="Times New Roman" w:hAnsi="Times New Roman" w:cs="Times New Roman"/>
          <w:sz w:val="27"/>
          <w:szCs w:val="27"/>
        </w:rPr>
      </w:pPr>
      <w:r w:rsidRPr="006D5971">
        <w:rPr>
          <w:rFonts w:ascii="Times New Roman" w:hAnsi="Times New Roman" w:cs="Times New Roman"/>
          <w:sz w:val="27"/>
          <w:szCs w:val="27"/>
        </w:rPr>
        <w:t>поля документа: верхнее – 2, нижнее – 2, левое – 3, правое – 1;</w:t>
      </w:r>
    </w:p>
    <w:p w:rsidR="00F748B6" w:rsidRPr="006D5971" w:rsidRDefault="00F748B6" w:rsidP="00E94C5F">
      <w:pPr>
        <w:numPr>
          <w:ilvl w:val="0"/>
          <w:numId w:val="14"/>
        </w:numPr>
        <w:tabs>
          <w:tab w:val="left" w:pos="993"/>
        </w:tabs>
        <w:spacing w:after="0" w:line="240" w:lineRule="auto"/>
        <w:ind w:left="0" w:right="-312" w:firstLine="567"/>
        <w:jc w:val="both"/>
        <w:rPr>
          <w:rFonts w:ascii="Times New Roman" w:hAnsi="Times New Roman" w:cs="Times New Roman"/>
          <w:sz w:val="27"/>
          <w:szCs w:val="27"/>
        </w:rPr>
      </w:pPr>
      <w:r w:rsidRPr="006D5971">
        <w:rPr>
          <w:rFonts w:ascii="Times New Roman" w:hAnsi="Times New Roman" w:cs="Times New Roman"/>
          <w:sz w:val="27"/>
          <w:szCs w:val="27"/>
        </w:rPr>
        <w:t>отступ первой строки – 1 см;</w:t>
      </w:r>
    </w:p>
    <w:p w:rsidR="00F748B6" w:rsidRPr="006D5971" w:rsidRDefault="00F748B6" w:rsidP="00E94C5F">
      <w:pPr>
        <w:numPr>
          <w:ilvl w:val="0"/>
          <w:numId w:val="14"/>
        </w:numPr>
        <w:tabs>
          <w:tab w:val="left" w:pos="993"/>
        </w:tabs>
        <w:spacing w:after="0" w:line="240" w:lineRule="auto"/>
        <w:ind w:left="0" w:right="-312" w:firstLine="567"/>
        <w:jc w:val="both"/>
        <w:rPr>
          <w:rFonts w:ascii="Times New Roman" w:hAnsi="Times New Roman" w:cs="Times New Roman"/>
          <w:sz w:val="27"/>
          <w:szCs w:val="27"/>
        </w:rPr>
      </w:pPr>
      <w:r w:rsidRPr="006D5971">
        <w:rPr>
          <w:rFonts w:ascii="Times New Roman" w:hAnsi="Times New Roman" w:cs="Times New Roman"/>
          <w:sz w:val="27"/>
          <w:szCs w:val="27"/>
        </w:rPr>
        <w:t xml:space="preserve">размер шрифта - 14; </w:t>
      </w:r>
    </w:p>
    <w:p w:rsidR="00F748B6" w:rsidRPr="006D5971" w:rsidRDefault="00F748B6" w:rsidP="00E94C5F">
      <w:pPr>
        <w:numPr>
          <w:ilvl w:val="0"/>
          <w:numId w:val="14"/>
        </w:numPr>
        <w:tabs>
          <w:tab w:val="left" w:pos="993"/>
        </w:tabs>
        <w:spacing w:after="0" w:line="240" w:lineRule="auto"/>
        <w:ind w:left="0" w:right="-312" w:firstLine="567"/>
        <w:jc w:val="both"/>
        <w:rPr>
          <w:rFonts w:ascii="Times New Roman" w:hAnsi="Times New Roman" w:cs="Times New Roman"/>
          <w:sz w:val="27"/>
          <w:szCs w:val="27"/>
        </w:rPr>
      </w:pPr>
      <w:r w:rsidRPr="006D5971">
        <w:rPr>
          <w:rFonts w:ascii="Times New Roman" w:hAnsi="Times New Roman" w:cs="Times New Roman"/>
          <w:sz w:val="27"/>
          <w:szCs w:val="27"/>
        </w:rPr>
        <w:t>межстрочный интервал - 1,5;</w:t>
      </w:r>
    </w:p>
    <w:p w:rsidR="00F748B6" w:rsidRPr="006D5971" w:rsidRDefault="00F748B6" w:rsidP="00E94C5F">
      <w:pPr>
        <w:numPr>
          <w:ilvl w:val="0"/>
          <w:numId w:val="14"/>
        </w:numPr>
        <w:tabs>
          <w:tab w:val="left" w:pos="993"/>
        </w:tabs>
        <w:spacing w:after="0" w:line="240" w:lineRule="auto"/>
        <w:ind w:left="0" w:right="-312" w:firstLine="567"/>
        <w:jc w:val="both"/>
        <w:rPr>
          <w:rFonts w:ascii="Times New Roman" w:hAnsi="Times New Roman" w:cs="Times New Roman"/>
          <w:sz w:val="27"/>
          <w:szCs w:val="27"/>
        </w:rPr>
      </w:pPr>
      <w:r w:rsidRPr="006D5971">
        <w:rPr>
          <w:rFonts w:ascii="Times New Roman" w:hAnsi="Times New Roman" w:cs="Times New Roman"/>
          <w:sz w:val="27"/>
          <w:szCs w:val="27"/>
        </w:rPr>
        <w:t>расположение номера страниц - сверху по центру;</w:t>
      </w:r>
    </w:p>
    <w:p w:rsidR="00F748B6" w:rsidRPr="006D5971" w:rsidRDefault="00F748B6" w:rsidP="00E94C5F">
      <w:pPr>
        <w:numPr>
          <w:ilvl w:val="0"/>
          <w:numId w:val="14"/>
        </w:numPr>
        <w:tabs>
          <w:tab w:val="left" w:pos="993"/>
        </w:tabs>
        <w:spacing w:after="0" w:line="240" w:lineRule="auto"/>
        <w:ind w:left="0" w:right="-312" w:firstLine="567"/>
        <w:jc w:val="both"/>
        <w:rPr>
          <w:rFonts w:ascii="Times New Roman" w:hAnsi="Times New Roman" w:cs="Times New Roman"/>
          <w:sz w:val="27"/>
          <w:szCs w:val="27"/>
        </w:rPr>
      </w:pPr>
      <w:r w:rsidRPr="006D5971">
        <w:rPr>
          <w:rFonts w:ascii="Times New Roman" w:hAnsi="Times New Roman" w:cs="Times New Roman"/>
          <w:sz w:val="27"/>
          <w:szCs w:val="27"/>
        </w:rPr>
        <w:t xml:space="preserve">нумерация страниц на первом листе (титульном) не ставится; </w:t>
      </w:r>
    </w:p>
    <w:p w:rsidR="00F748B6" w:rsidRPr="006D5971" w:rsidRDefault="00F748B6" w:rsidP="00E94C5F">
      <w:pPr>
        <w:numPr>
          <w:ilvl w:val="0"/>
          <w:numId w:val="14"/>
        </w:numPr>
        <w:tabs>
          <w:tab w:val="left" w:pos="993"/>
        </w:tabs>
        <w:spacing w:after="0" w:line="240" w:lineRule="auto"/>
        <w:ind w:left="0" w:right="-312" w:firstLine="567"/>
        <w:jc w:val="both"/>
        <w:rPr>
          <w:rFonts w:ascii="Times New Roman" w:hAnsi="Times New Roman" w:cs="Times New Roman"/>
          <w:sz w:val="27"/>
          <w:szCs w:val="27"/>
        </w:rPr>
      </w:pPr>
      <w:r w:rsidRPr="006D5971">
        <w:rPr>
          <w:rFonts w:ascii="Times New Roman" w:hAnsi="Times New Roman" w:cs="Times New Roman"/>
          <w:sz w:val="27"/>
          <w:szCs w:val="27"/>
        </w:rPr>
        <w:t>нижний колонтитул содержит: № специальности, № группы, № вариант.</w:t>
      </w:r>
    </w:p>
    <w:p w:rsidR="00E94C5F" w:rsidRPr="006D5971" w:rsidRDefault="00E94C5F" w:rsidP="00E94C5F">
      <w:pPr>
        <w:tabs>
          <w:tab w:val="left" w:pos="993"/>
        </w:tabs>
        <w:spacing w:after="0" w:line="240" w:lineRule="auto"/>
        <w:ind w:left="567" w:right="-312"/>
        <w:jc w:val="both"/>
        <w:rPr>
          <w:rFonts w:ascii="Times New Roman" w:hAnsi="Times New Roman" w:cs="Times New Roman"/>
          <w:sz w:val="27"/>
          <w:szCs w:val="27"/>
        </w:rPr>
      </w:pPr>
    </w:p>
    <w:p w:rsidR="00F748B6" w:rsidRPr="006D5971" w:rsidRDefault="00F748B6" w:rsidP="00E94C5F">
      <w:pPr>
        <w:numPr>
          <w:ilvl w:val="0"/>
          <w:numId w:val="15"/>
        </w:numPr>
        <w:tabs>
          <w:tab w:val="left" w:pos="993"/>
        </w:tabs>
        <w:spacing w:after="0" w:line="240" w:lineRule="auto"/>
        <w:ind w:left="0" w:right="-312" w:firstLine="567"/>
        <w:jc w:val="both"/>
        <w:rPr>
          <w:sz w:val="27"/>
          <w:szCs w:val="27"/>
        </w:rPr>
      </w:pPr>
      <w:r w:rsidRPr="006D5971">
        <w:rPr>
          <w:rFonts w:ascii="Times New Roman" w:hAnsi="Times New Roman" w:cs="Times New Roman"/>
          <w:sz w:val="27"/>
          <w:szCs w:val="27"/>
        </w:rPr>
        <w:t>Содержание курсового проекта формируется в папке - скоросшивателе</w:t>
      </w:r>
      <w:r w:rsidRPr="006D5971">
        <w:rPr>
          <w:sz w:val="27"/>
          <w:szCs w:val="27"/>
        </w:rPr>
        <w:t>.</w:t>
      </w:r>
    </w:p>
    <w:p w:rsidR="00F748B6" w:rsidRPr="00177F26" w:rsidRDefault="00F748B6" w:rsidP="008A5AB6">
      <w:pPr>
        <w:jc w:val="both"/>
        <w:rPr>
          <w:sz w:val="28"/>
          <w:szCs w:val="28"/>
        </w:rPr>
      </w:pPr>
    </w:p>
    <w:p w:rsidR="00747F6F" w:rsidRPr="00747F6F" w:rsidRDefault="00F748B6" w:rsidP="00F748B6">
      <w:pPr>
        <w:shd w:val="clear" w:color="auto" w:fill="FFFFFF"/>
        <w:autoSpaceDE w:val="0"/>
        <w:autoSpaceDN w:val="0"/>
        <w:adjustRightInd w:val="0"/>
        <w:spacing w:line="360" w:lineRule="auto"/>
        <w:ind w:right="-312" w:firstLine="851"/>
        <w:jc w:val="both"/>
        <w:rPr>
          <w:rFonts w:ascii="Times New Roman" w:hAnsi="Times New Roman" w:cs="Times New Roman"/>
          <w:iCs/>
          <w:color w:val="000000"/>
          <w:sz w:val="28"/>
          <w:szCs w:val="28"/>
        </w:rPr>
      </w:pPr>
      <w:r w:rsidRPr="00177F26">
        <w:rPr>
          <w:iCs/>
        </w:rPr>
        <w:br w:type="page"/>
      </w:r>
    </w:p>
    <w:p w:rsidR="00747F6F" w:rsidRPr="00747F6F" w:rsidRDefault="00747F6F" w:rsidP="00E94C5F">
      <w:pPr>
        <w:shd w:val="clear" w:color="auto" w:fill="FFFFFF"/>
        <w:autoSpaceDE w:val="0"/>
        <w:autoSpaceDN w:val="0"/>
        <w:adjustRightInd w:val="0"/>
        <w:spacing w:line="360" w:lineRule="auto"/>
        <w:ind w:right="-312" w:firstLine="360"/>
        <w:jc w:val="center"/>
        <w:rPr>
          <w:rFonts w:ascii="Times New Roman" w:hAnsi="Times New Roman" w:cs="Times New Roman"/>
          <w:b/>
          <w:sz w:val="28"/>
          <w:szCs w:val="28"/>
        </w:rPr>
      </w:pPr>
      <w:r w:rsidRPr="00747F6F">
        <w:rPr>
          <w:rFonts w:ascii="Times New Roman" w:hAnsi="Times New Roman" w:cs="Times New Roman"/>
          <w:b/>
          <w:iCs/>
          <w:color w:val="000000"/>
          <w:sz w:val="28"/>
          <w:szCs w:val="28"/>
        </w:rPr>
        <w:lastRenderedPageBreak/>
        <w:t>Введение</w:t>
      </w:r>
    </w:p>
    <w:p w:rsidR="00747F6F" w:rsidRPr="00ED09E6" w:rsidRDefault="00747F6F" w:rsidP="00ED09E6">
      <w:pPr>
        <w:spacing w:after="0" w:line="240" w:lineRule="auto"/>
        <w:ind w:firstLine="567"/>
        <w:jc w:val="both"/>
        <w:rPr>
          <w:rFonts w:ascii="Times New Roman" w:eastAsia="Times New Roman" w:hAnsi="Times New Roman" w:cs="Times New Roman"/>
          <w:sz w:val="28"/>
          <w:szCs w:val="28"/>
        </w:rPr>
      </w:pPr>
      <w:r w:rsidRPr="00747F6F">
        <w:rPr>
          <w:rFonts w:ascii="Times New Roman" w:hAnsi="Times New Roman" w:cs="Times New Roman"/>
          <w:iCs/>
          <w:color w:val="000000"/>
          <w:sz w:val="28"/>
          <w:szCs w:val="28"/>
        </w:rPr>
        <w:t xml:space="preserve">Введение должно отражать основные задачи, поставленные перед системой технического обслуживания </w:t>
      </w:r>
      <w:r w:rsidR="00B141D6">
        <w:rPr>
          <w:rFonts w:ascii="Times New Roman" w:hAnsi="Times New Roman" w:cs="Times New Roman"/>
          <w:iCs/>
          <w:color w:val="000000"/>
          <w:sz w:val="28"/>
          <w:szCs w:val="28"/>
        </w:rPr>
        <w:t>и ремонта сельскохозяйственных тракторов, автомобилей и сельскохозяйственных машин</w:t>
      </w:r>
      <w:r w:rsidRPr="00747F6F">
        <w:rPr>
          <w:rFonts w:ascii="Times New Roman" w:hAnsi="Times New Roman" w:cs="Times New Roman"/>
          <w:iCs/>
          <w:color w:val="000000"/>
          <w:sz w:val="28"/>
          <w:szCs w:val="28"/>
        </w:rPr>
        <w:t>, перспективы развития и главные направления развития системы технического обслуживания и ремонта. Необходимо мотивировать необходимость модернизации рассматриваемого объекта, указать возможные пути такой модернизации, аргументировать те организационно-технические мероприятия, которые намечаются по проектируемому объекту</w:t>
      </w:r>
      <w:r w:rsidR="00ED09E6">
        <w:rPr>
          <w:rFonts w:ascii="Times New Roman" w:hAnsi="Times New Roman" w:cs="Times New Roman"/>
          <w:iCs/>
          <w:color w:val="000000"/>
          <w:sz w:val="28"/>
          <w:szCs w:val="28"/>
        </w:rPr>
        <w:t>.</w:t>
      </w:r>
      <w:r w:rsidR="00ED09E6" w:rsidRPr="00ED09E6">
        <w:rPr>
          <w:rFonts w:ascii="Times New Roman" w:eastAsia="Times New Roman" w:hAnsi="Times New Roman" w:cs="Times New Roman"/>
          <w:sz w:val="28"/>
          <w:szCs w:val="28"/>
        </w:rPr>
        <w:t xml:space="preserve"> </w:t>
      </w:r>
      <w:r w:rsidR="00ED09E6" w:rsidRPr="003A7972">
        <w:rPr>
          <w:rFonts w:ascii="Times New Roman" w:eastAsia="Times New Roman" w:hAnsi="Times New Roman" w:cs="Times New Roman"/>
          <w:sz w:val="28"/>
          <w:szCs w:val="28"/>
        </w:rPr>
        <w:t>Во введении необходимо указать: задачи, в соответствии с которыми разрабатываются курсовой проект, необходимость разработки, цель п</w:t>
      </w:r>
      <w:r w:rsidR="00ED09E6">
        <w:rPr>
          <w:rFonts w:ascii="Times New Roman" w:eastAsia="Times New Roman" w:hAnsi="Times New Roman" w:cs="Times New Roman"/>
          <w:sz w:val="28"/>
          <w:szCs w:val="28"/>
        </w:rPr>
        <w:t xml:space="preserve">роектирования. </w:t>
      </w:r>
    </w:p>
    <w:p w:rsidR="00747F6F" w:rsidRPr="00747F6F" w:rsidRDefault="00747F6F" w:rsidP="00747F6F">
      <w:pPr>
        <w:shd w:val="clear" w:color="auto" w:fill="FFFFFF"/>
        <w:autoSpaceDE w:val="0"/>
        <w:autoSpaceDN w:val="0"/>
        <w:adjustRightInd w:val="0"/>
        <w:spacing w:line="360" w:lineRule="auto"/>
        <w:ind w:right="-312" w:firstLine="360"/>
        <w:jc w:val="both"/>
        <w:rPr>
          <w:rFonts w:ascii="Times New Roman" w:hAnsi="Times New Roman" w:cs="Times New Roman"/>
          <w:iCs/>
          <w:color w:val="000000"/>
          <w:sz w:val="28"/>
          <w:szCs w:val="28"/>
        </w:rPr>
      </w:pPr>
      <w:r w:rsidRPr="00747F6F">
        <w:rPr>
          <w:rFonts w:ascii="Times New Roman" w:hAnsi="Times New Roman" w:cs="Times New Roman"/>
          <w:iCs/>
          <w:color w:val="000000"/>
          <w:sz w:val="28"/>
          <w:szCs w:val="28"/>
        </w:rPr>
        <w:t>Объём введения составляет 1,5-2 страницы.</w:t>
      </w:r>
    </w:p>
    <w:p w:rsidR="00747F6F" w:rsidRPr="00747F6F" w:rsidRDefault="00961084" w:rsidP="00E94C5F">
      <w:pPr>
        <w:shd w:val="clear" w:color="auto" w:fill="FFFFFF"/>
        <w:autoSpaceDE w:val="0"/>
        <w:autoSpaceDN w:val="0"/>
        <w:adjustRightInd w:val="0"/>
        <w:spacing w:line="360" w:lineRule="auto"/>
        <w:ind w:right="-312" w:firstLine="360"/>
        <w:jc w:val="center"/>
        <w:rPr>
          <w:rFonts w:ascii="Times New Roman" w:hAnsi="Times New Roman" w:cs="Times New Roman"/>
          <w:b/>
          <w:sz w:val="28"/>
          <w:szCs w:val="28"/>
        </w:rPr>
      </w:pPr>
      <w:r>
        <w:rPr>
          <w:rFonts w:ascii="Times New Roman" w:hAnsi="Times New Roman" w:cs="Times New Roman"/>
          <w:b/>
          <w:iCs/>
          <w:color w:val="000000"/>
          <w:sz w:val="28"/>
          <w:szCs w:val="28"/>
        </w:rPr>
        <w:t>Общ</w:t>
      </w:r>
      <w:r w:rsidR="00747F6F" w:rsidRPr="00747F6F">
        <w:rPr>
          <w:rFonts w:ascii="Times New Roman" w:hAnsi="Times New Roman" w:cs="Times New Roman"/>
          <w:b/>
          <w:iCs/>
          <w:color w:val="000000"/>
          <w:sz w:val="28"/>
          <w:szCs w:val="28"/>
        </w:rPr>
        <w:t>ая часть</w:t>
      </w:r>
    </w:p>
    <w:p w:rsidR="00747F6F" w:rsidRPr="00275DB0" w:rsidRDefault="00961084" w:rsidP="00275DB0">
      <w:pPr>
        <w:pStyle w:val="a4"/>
        <w:numPr>
          <w:ilvl w:val="1"/>
          <w:numId w:val="20"/>
        </w:numPr>
        <w:shd w:val="clear" w:color="auto" w:fill="FFFFFF"/>
        <w:autoSpaceDE w:val="0"/>
        <w:autoSpaceDN w:val="0"/>
        <w:adjustRightInd w:val="0"/>
        <w:spacing w:after="0" w:line="360" w:lineRule="auto"/>
        <w:ind w:right="-312"/>
        <w:jc w:val="both"/>
        <w:rPr>
          <w:rFonts w:ascii="Times New Roman" w:hAnsi="Times New Roman" w:cs="Times New Roman"/>
          <w:b/>
          <w:sz w:val="28"/>
          <w:szCs w:val="28"/>
        </w:rPr>
      </w:pPr>
      <w:r w:rsidRPr="00275DB0">
        <w:rPr>
          <w:rFonts w:ascii="Times New Roman" w:eastAsia="Times New Roman" w:hAnsi="Times New Roman" w:cs="Times New Roman"/>
          <w:b/>
          <w:sz w:val="28"/>
          <w:szCs w:val="28"/>
        </w:rPr>
        <w:t>Исходные данные</w:t>
      </w:r>
      <w:r w:rsidRPr="00275DB0">
        <w:rPr>
          <w:rFonts w:ascii="Times New Roman" w:hAnsi="Times New Roman" w:cs="Times New Roman"/>
          <w:b/>
          <w:iCs/>
          <w:color w:val="000000"/>
          <w:sz w:val="28"/>
          <w:szCs w:val="28"/>
        </w:rPr>
        <w:t xml:space="preserve"> к курсовому проекту</w:t>
      </w:r>
    </w:p>
    <w:p w:rsidR="00374CEC" w:rsidRDefault="00374CEC" w:rsidP="00374CEC">
      <w:pPr>
        <w:spacing w:after="0" w:line="240" w:lineRule="auto"/>
        <w:ind w:left="-567" w:right="-284" w:firstLine="425"/>
        <w:jc w:val="both"/>
        <w:rPr>
          <w:rFonts w:ascii="Times New Roman" w:hAnsi="Times New Roman" w:cs="Times New Roman"/>
          <w:b/>
          <w:sz w:val="28"/>
          <w:szCs w:val="28"/>
        </w:rPr>
      </w:pPr>
    </w:p>
    <w:p w:rsidR="00374CEC" w:rsidRPr="00091991" w:rsidRDefault="00374CEC" w:rsidP="00275DB0">
      <w:pPr>
        <w:spacing w:after="0" w:line="240" w:lineRule="auto"/>
        <w:ind w:firstLine="567"/>
        <w:jc w:val="both"/>
        <w:rPr>
          <w:rFonts w:ascii="Times New Roman" w:eastAsia="Times New Roman" w:hAnsi="Times New Roman" w:cs="Times New Roman"/>
          <w:b/>
          <w:sz w:val="28"/>
          <w:szCs w:val="28"/>
        </w:rPr>
      </w:pPr>
      <w:r w:rsidRPr="003A7972">
        <w:rPr>
          <w:rFonts w:ascii="Times New Roman" w:eastAsia="Times New Roman" w:hAnsi="Times New Roman" w:cs="Times New Roman"/>
          <w:b/>
          <w:sz w:val="28"/>
          <w:szCs w:val="28"/>
        </w:rPr>
        <w:t>Исходные данные</w:t>
      </w:r>
      <w:r w:rsidRPr="003A7972">
        <w:rPr>
          <w:rFonts w:ascii="Times New Roman" w:eastAsia="Times New Roman" w:hAnsi="Times New Roman" w:cs="Times New Roman"/>
          <w:sz w:val="28"/>
          <w:szCs w:val="28"/>
        </w:rPr>
        <w:t xml:space="preserve">. </w:t>
      </w:r>
    </w:p>
    <w:p w:rsidR="00374CEC" w:rsidRPr="003A7972" w:rsidRDefault="00374CEC" w:rsidP="00374CEC">
      <w:pPr>
        <w:spacing w:after="0" w:line="240" w:lineRule="auto"/>
        <w:ind w:firstLine="567"/>
        <w:jc w:val="both"/>
        <w:rPr>
          <w:rFonts w:ascii="Times New Roman" w:eastAsia="Times New Roman" w:hAnsi="Times New Roman" w:cs="Times New Roman"/>
          <w:sz w:val="28"/>
          <w:szCs w:val="28"/>
        </w:rPr>
      </w:pPr>
      <w:r w:rsidRPr="003A7972">
        <w:rPr>
          <w:rFonts w:ascii="Times New Roman" w:eastAsia="Times New Roman" w:hAnsi="Times New Roman" w:cs="Times New Roman"/>
          <w:sz w:val="28"/>
          <w:szCs w:val="28"/>
        </w:rPr>
        <w:t>1.1.</w:t>
      </w:r>
      <w:r w:rsidR="00275DB0">
        <w:rPr>
          <w:rFonts w:ascii="Times New Roman" w:eastAsia="Times New Roman" w:hAnsi="Times New Roman" w:cs="Times New Roman"/>
          <w:sz w:val="28"/>
          <w:szCs w:val="28"/>
        </w:rPr>
        <w:t xml:space="preserve">1 </w:t>
      </w:r>
      <w:r w:rsidRPr="003A7972">
        <w:rPr>
          <w:rFonts w:ascii="Times New Roman" w:eastAsia="Times New Roman" w:hAnsi="Times New Roman" w:cs="Times New Roman"/>
          <w:sz w:val="28"/>
          <w:szCs w:val="28"/>
        </w:rPr>
        <w:t>Краткие сведения о хозяйстве.</w:t>
      </w:r>
    </w:p>
    <w:p w:rsidR="00374CEC" w:rsidRPr="003A7972" w:rsidRDefault="00374CEC" w:rsidP="00374CEC">
      <w:pPr>
        <w:spacing w:after="0" w:line="240" w:lineRule="auto"/>
        <w:ind w:firstLine="567"/>
        <w:jc w:val="both"/>
        <w:rPr>
          <w:rFonts w:ascii="Times New Roman" w:eastAsia="Times New Roman" w:hAnsi="Times New Roman" w:cs="Times New Roman"/>
          <w:sz w:val="28"/>
          <w:szCs w:val="28"/>
        </w:rPr>
      </w:pPr>
      <w:r w:rsidRPr="003A7972">
        <w:rPr>
          <w:rFonts w:ascii="Times New Roman" w:eastAsia="Times New Roman" w:hAnsi="Times New Roman" w:cs="Times New Roman"/>
          <w:sz w:val="28"/>
          <w:szCs w:val="28"/>
        </w:rPr>
        <w:t>В характеристику хозяйства входят:</w:t>
      </w:r>
    </w:p>
    <w:p w:rsidR="00374CEC" w:rsidRPr="003A7972" w:rsidRDefault="00374CEC" w:rsidP="00374CEC">
      <w:pPr>
        <w:spacing w:after="0" w:line="240" w:lineRule="auto"/>
        <w:ind w:firstLine="567"/>
        <w:jc w:val="both"/>
        <w:rPr>
          <w:rFonts w:ascii="Times New Roman" w:eastAsia="Times New Roman" w:hAnsi="Times New Roman" w:cs="Times New Roman"/>
          <w:sz w:val="28"/>
          <w:szCs w:val="28"/>
        </w:rPr>
      </w:pPr>
      <w:r w:rsidRPr="003A7972">
        <w:rPr>
          <w:rFonts w:ascii="Times New Roman" w:eastAsia="Times New Roman" w:hAnsi="Times New Roman" w:cs="Times New Roman"/>
          <w:sz w:val="28"/>
          <w:szCs w:val="28"/>
        </w:rPr>
        <w:t>-наименование, специализация, объем;</w:t>
      </w:r>
    </w:p>
    <w:p w:rsidR="00374CEC" w:rsidRPr="003A7972" w:rsidRDefault="00374CEC" w:rsidP="00374CEC">
      <w:pPr>
        <w:spacing w:after="0" w:line="240" w:lineRule="auto"/>
        <w:ind w:firstLine="567"/>
        <w:jc w:val="both"/>
        <w:rPr>
          <w:rFonts w:ascii="Times New Roman" w:eastAsia="Times New Roman" w:hAnsi="Times New Roman" w:cs="Times New Roman"/>
          <w:sz w:val="28"/>
          <w:szCs w:val="28"/>
        </w:rPr>
      </w:pPr>
      <w:r w:rsidRPr="003A7972">
        <w:rPr>
          <w:rFonts w:ascii="Times New Roman" w:eastAsia="Times New Roman" w:hAnsi="Times New Roman" w:cs="Times New Roman"/>
          <w:sz w:val="28"/>
          <w:szCs w:val="28"/>
        </w:rPr>
        <w:t>-географическое местоположение, расположение от мест сбыта продукции и снабжение материалами (топливом, удобрениями и т.п.) с указанием расстояния и типа дорог;</w:t>
      </w:r>
    </w:p>
    <w:p w:rsidR="00374CEC" w:rsidRPr="003A7972" w:rsidRDefault="00374CEC" w:rsidP="00374CEC">
      <w:pPr>
        <w:spacing w:after="0" w:line="240" w:lineRule="auto"/>
        <w:ind w:firstLine="567"/>
        <w:jc w:val="both"/>
        <w:rPr>
          <w:rFonts w:ascii="Times New Roman" w:eastAsia="Times New Roman" w:hAnsi="Times New Roman" w:cs="Times New Roman"/>
          <w:sz w:val="28"/>
          <w:szCs w:val="28"/>
        </w:rPr>
      </w:pPr>
      <w:r w:rsidRPr="003A7972">
        <w:rPr>
          <w:rFonts w:ascii="Times New Roman" w:eastAsia="Times New Roman" w:hAnsi="Times New Roman" w:cs="Times New Roman"/>
          <w:sz w:val="28"/>
          <w:szCs w:val="28"/>
        </w:rPr>
        <w:t xml:space="preserve">- техническая оснащенность хозяйства (электроснабжение, </w:t>
      </w:r>
      <w:r w:rsidR="00091991">
        <w:rPr>
          <w:rFonts w:ascii="Times New Roman" w:eastAsia="Times New Roman" w:hAnsi="Times New Roman" w:cs="Times New Roman"/>
          <w:sz w:val="28"/>
          <w:szCs w:val="28"/>
        </w:rPr>
        <w:t>количество тр</w:t>
      </w:r>
      <w:r w:rsidR="008C140E">
        <w:rPr>
          <w:rFonts w:ascii="Times New Roman" w:eastAsia="Times New Roman" w:hAnsi="Times New Roman" w:cs="Times New Roman"/>
          <w:sz w:val="28"/>
          <w:szCs w:val="28"/>
        </w:rPr>
        <w:t>акторов, автомобилей, самоходных комбайнов, простых сельскохозяйственных машин</w:t>
      </w:r>
      <w:r w:rsidRPr="003A7972">
        <w:rPr>
          <w:rFonts w:ascii="Times New Roman" w:eastAsia="Times New Roman" w:hAnsi="Times New Roman" w:cs="Times New Roman"/>
          <w:sz w:val="28"/>
          <w:szCs w:val="28"/>
        </w:rPr>
        <w:t xml:space="preserve"> и т.д.)</w:t>
      </w:r>
    </w:p>
    <w:p w:rsidR="00374CEC" w:rsidRPr="003A7972" w:rsidRDefault="00374CEC" w:rsidP="00374CEC">
      <w:pPr>
        <w:spacing w:after="0" w:line="240" w:lineRule="auto"/>
        <w:ind w:firstLine="567"/>
        <w:jc w:val="both"/>
        <w:rPr>
          <w:rFonts w:ascii="Times New Roman" w:eastAsia="Times New Roman" w:hAnsi="Times New Roman" w:cs="Times New Roman"/>
          <w:sz w:val="28"/>
          <w:szCs w:val="28"/>
        </w:rPr>
      </w:pPr>
      <w:r w:rsidRPr="003A7972">
        <w:rPr>
          <w:rFonts w:ascii="Times New Roman" w:eastAsia="Times New Roman" w:hAnsi="Times New Roman" w:cs="Times New Roman"/>
          <w:sz w:val="28"/>
          <w:szCs w:val="28"/>
        </w:rPr>
        <w:t>- производственные подразделения (растениеводство, животноводство</w:t>
      </w:r>
      <w:r w:rsidR="00091991">
        <w:rPr>
          <w:rFonts w:ascii="Times New Roman" w:eastAsia="Times New Roman" w:hAnsi="Times New Roman" w:cs="Times New Roman"/>
          <w:sz w:val="28"/>
          <w:szCs w:val="28"/>
        </w:rPr>
        <w:t xml:space="preserve"> и </w:t>
      </w:r>
      <w:proofErr w:type="spellStart"/>
      <w:r w:rsidR="00091991">
        <w:rPr>
          <w:rFonts w:ascii="Times New Roman" w:eastAsia="Times New Roman" w:hAnsi="Times New Roman" w:cs="Times New Roman"/>
          <w:sz w:val="28"/>
          <w:szCs w:val="28"/>
        </w:rPr>
        <w:t>тд</w:t>
      </w:r>
      <w:proofErr w:type="spellEnd"/>
      <w:r w:rsidR="00091991">
        <w:rPr>
          <w:rFonts w:ascii="Times New Roman" w:eastAsia="Times New Roman" w:hAnsi="Times New Roman" w:cs="Times New Roman"/>
          <w:sz w:val="28"/>
          <w:szCs w:val="28"/>
        </w:rPr>
        <w:t>.</w:t>
      </w:r>
      <w:r w:rsidRPr="003A7972">
        <w:rPr>
          <w:rFonts w:ascii="Times New Roman" w:eastAsia="Times New Roman" w:hAnsi="Times New Roman" w:cs="Times New Roman"/>
          <w:sz w:val="28"/>
          <w:szCs w:val="28"/>
        </w:rPr>
        <w:t>).</w:t>
      </w:r>
    </w:p>
    <w:p w:rsidR="00374CEC" w:rsidRPr="003A7972" w:rsidRDefault="00275DB0" w:rsidP="00374CE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w:t>
      </w:r>
      <w:r w:rsidR="00374CEC" w:rsidRPr="003A7972">
        <w:rPr>
          <w:rFonts w:ascii="Times New Roman" w:eastAsia="Times New Roman" w:hAnsi="Times New Roman" w:cs="Times New Roman"/>
          <w:sz w:val="28"/>
          <w:szCs w:val="28"/>
        </w:rPr>
        <w:t xml:space="preserve"> Характеристика объекта проектирования и анализ его работы.</w:t>
      </w:r>
    </w:p>
    <w:p w:rsidR="00374CEC" w:rsidRPr="003A7972" w:rsidRDefault="00374CEC" w:rsidP="00374CEC">
      <w:pPr>
        <w:spacing w:after="0" w:line="240" w:lineRule="auto"/>
        <w:ind w:firstLine="567"/>
        <w:jc w:val="both"/>
        <w:rPr>
          <w:rFonts w:ascii="Times New Roman" w:eastAsia="Times New Roman" w:hAnsi="Times New Roman" w:cs="Times New Roman"/>
          <w:sz w:val="28"/>
          <w:szCs w:val="28"/>
        </w:rPr>
      </w:pPr>
      <w:r w:rsidRPr="003A7972">
        <w:rPr>
          <w:rFonts w:ascii="Times New Roman" w:eastAsia="Times New Roman" w:hAnsi="Times New Roman" w:cs="Times New Roman"/>
          <w:sz w:val="28"/>
          <w:szCs w:val="28"/>
        </w:rPr>
        <w:t>Здесь производится подробная характеристика ремонтно – обслуживающей базы:</w:t>
      </w:r>
    </w:p>
    <w:p w:rsidR="00374CEC" w:rsidRPr="003A7972" w:rsidRDefault="00374CEC" w:rsidP="00374CEC">
      <w:pPr>
        <w:spacing w:after="0" w:line="240" w:lineRule="auto"/>
        <w:ind w:firstLine="567"/>
        <w:jc w:val="both"/>
        <w:rPr>
          <w:rFonts w:ascii="Times New Roman" w:eastAsia="Times New Roman" w:hAnsi="Times New Roman" w:cs="Times New Roman"/>
          <w:sz w:val="28"/>
          <w:szCs w:val="28"/>
        </w:rPr>
      </w:pPr>
      <w:r w:rsidRPr="003A7972">
        <w:rPr>
          <w:rFonts w:ascii="Times New Roman" w:eastAsia="Times New Roman" w:hAnsi="Times New Roman" w:cs="Times New Roman"/>
          <w:sz w:val="28"/>
          <w:szCs w:val="28"/>
        </w:rPr>
        <w:t>- назначение;</w:t>
      </w:r>
    </w:p>
    <w:p w:rsidR="00374CEC" w:rsidRPr="003A7972" w:rsidRDefault="00374CEC" w:rsidP="00374CEC">
      <w:pPr>
        <w:spacing w:after="0" w:line="240" w:lineRule="auto"/>
        <w:ind w:firstLine="567"/>
        <w:jc w:val="both"/>
        <w:rPr>
          <w:rFonts w:ascii="Times New Roman" w:eastAsia="Times New Roman" w:hAnsi="Times New Roman" w:cs="Times New Roman"/>
          <w:sz w:val="28"/>
          <w:szCs w:val="28"/>
        </w:rPr>
      </w:pPr>
      <w:r w:rsidRPr="003A7972">
        <w:rPr>
          <w:rFonts w:ascii="Times New Roman" w:eastAsia="Times New Roman" w:hAnsi="Times New Roman" w:cs="Times New Roman"/>
          <w:sz w:val="28"/>
          <w:szCs w:val="28"/>
        </w:rPr>
        <w:t>- занимаемая площадь;</w:t>
      </w:r>
    </w:p>
    <w:p w:rsidR="00374CEC" w:rsidRPr="003A7972" w:rsidRDefault="00374CEC" w:rsidP="00374CEC">
      <w:pPr>
        <w:spacing w:after="0" w:line="240" w:lineRule="auto"/>
        <w:ind w:firstLine="567"/>
        <w:jc w:val="both"/>
        <w:rPr>
          <w:rFonts w:ascii="Times New Roman" w:eastAsia="Times New Roman" w:hAnsi="Times New Roman" w:cs="Times New Roman"/>
          <w:sz w:val="28"/>
          <w:szCs w:val="28"/>
        </w:rPr>
      </w:pPr>
      <w:r w:rsidRPr="003A7972">
        <w:rPr>
          <w:rFonts w:ascii="Times New Roman" w:eastAsia="Times New Roman" w:hAnsi="Times New Roman" w:cs="Times New Roman"/>
          <w:sz w:val="28"/>
          <w:szCs w:val="28"/>
        </w:rPr>
        <w:t>- режим работы, число рабочих, их квалификация;</w:t>
      </w:r>
    </w:p>
    <w:p w:rsidR="00374CEC" w:rsidRPr="003A7972" w:rsidRDefault="00374CEC" w:rsidP="00374CEC">
      <w:pPr>
        <w:spacing w:after="0" w:line="240" w:lineRule="auto"/>
        <w:ind w:firstLine="567"/>
        <w:jc w:val="both"/>
        <w:rPr>
          <w:rFonts w:ascii="Times New Roman" w:eastAsia="Times New Roman" w:hAnsi="Times New Roman" w:cs="Times New Roman"/>
          <w:sz w:val="28"/>
          <w:szCs w:val="28"/>
        </w:rPr>
      </w:pPr>
      <w:r w:rsidRPr="003A7972">
        <w:rPr>
          <w:rFonts w:ascii="Times New Roman" w:eastAsia="Times New Roman" w:hAnsi="Times New Roman" w:cs="Times New Roman"/>
          <w:sz w:val="28"/>
          <w:szCs w:val="28"/>
        </w:rPr>
        <w:t>- технологическая оснастка;</w:t>
      </w:r>
    </w:p>
    <w:p w:rsidR="00374CEC" w:rsidRPr="003A7972" w:rsidRDefault="00374CEC" w:rsidP="00374CEC">
      <w:pPr>
        <w:spacing w:after="0" w:line="240" w:lineRule="auto"/>
        <w:ind w:firstLine="567"/>
        <w:jc w:val="both"/>
        <w:rPr>
          <w:rFonts w:ascii="Times New Roman" w:eastAsia="Times New Roman" w:hAnsi="Times New Roman" w:cs="Times New Roman"/>
          <w:sz w:val="28"/>
          <w:szCs w:val="28"/>
        </w:rPr>
      </w:pPr>
      <w:r w:rsidRPr="003A7972">
        <w:rPr>
          <w:rFonts w:ascii="Times New Roman" w:eastAsia="Times New Roman" w:hAnsi="Times New Roman" w:cs="Times New Roman"/>
          <w:sz w:val="28"/>
          <w:szCs w:val="28"/>
        </w:rPr>
        <w:t>- существующая организация ремонта и ТО;</w:t>
      </w:r>
    </w:p>
    <w:p w:rsidR="00374CEC" w:rsidRPr="003A7972" w:rsidRDefault="00374CEC" w:rsidP="00374CEC">
      <w:pPr>
        <w:spacing w:after="0" w:line="240" w:lineRule="auto"/>
        <w:ind w:firstLine="567"/>
        <w:jc w:val="both"/>
        <w:rPr>
          <w:rFonts w:ascii="Times New Roman" w:eastAsia="Times New Roman" w:hAnsi="Times New Roman" w:cs="Times New Roman"/>
          <w:sz w:val="28"/>
          <w:szCs w:val="28"/>
        </w:rPr>
      </w:pPr>
      <w:r w:rsidRPr="003A7972">
        <w:rPr>
          <w:rFonts w:ascii="Times New Roman" w:eastAsia="Times New Roman" w:hAnsi="Times New Roman" w:cs="Times New Roman"/>
          <w:sz w:val="28"/>
          <w:szCs w:val="28"/>
        </w:rPr>
        <w:t>- состояние техники безопасности и производственной санитарии.</w:t>
      </w:r>
    </w:p>
    <w:p w:rsidR="00374CEC" w:rsidRPr="003A7972" w:rsidRDefault="00374CEC" w:rsidP="00374CEC">
      <w:pPr>
        <w:spacing w:after="0" w:line="240" w:lineRule="auto"/>
        <w:ind w:firstLine="567"/>
        <w:jc w:val="both"/>
        <w:rPr>
          <w:rFonts w:ascii="Times New Roman" w:eastAsia="Times New Roman" w:hAnsi="Times New Roman" w:cs="Times New Roman"/>
          <w:sz w:val="28"/>
          <w:szCs w:val="28"/>
        </w:rPr>
      </w:pPr>
    </w:p>
    <w:p w:rsidR="00374CEC" w:rsidRDefault="00374CEC" w:rsidP="00374CEC">
      <w:pPr>
        <w:spacing w:after="0" w:line="240" w:lineRule="auto"/>
        <w:ind w:firstLine="567"/>
        <w:jc w:val="center"/>
        <w:rPr>
          <w:rFonts w:ascii="Times New Roman" w:eastAsia="Times New Roman" w:hAnsi="Times New Roman" w:cs="Times New Roman"/>
          <w:b/>
          <w:sz w:val="28"/>
          <w:szCs w:val="28"/>
        </w:rPr>
      </w:pPr>
    </w:p>
    <w:p w:rsidR="00374CEC" w:rsidRPr="003A7972" w:rsidRDefault="00374CEC" w:rsidP="00374CEC">
      <w:pPr>
        <w:spacing w:after="0" w:line="240" w:lineRule="auto"/>
        <w:ind w:firstLine="567"/>
        <w:jc w:val="center"/>
        <w:rPr>
          <w:rFonts w:ascii="Times New Roman" w:eastAsia="Times New Roman" w:hAnsi="Times New Roman" w:cs="Times New Roman"/>
          <w:b/>
          <w:sz w:val="28"/>
          <w:szCs w:val="28"/>
        </w:rPr>
      </w:pPr>
      <w:r w:rsidRPr="003A7972">
        <w:rPr>
          <w:rFonts w:ascii="Times New Roman" w:eastAsia="Times New Roman" w:hAnsi="Times New Roman" w:cs="Times New Roman"/>
          <w:b/>
          <w:sz w:val="28"/>
          <w:szCs w:val="28"/>
        </w:rPr>
        <w:t>2. Расчетная часть</w:t>
      </w:r>
    </w:p>
    <w:p w:rsidR="00374CEC" w:rsidRPr="003A7972" w:rsidRDefault="00374CEC" w:rsidP="00374CEC">
      <w:pPr>
        <w:spacing w:after="0" w:line="240" w:lineRule="auto"/>
        <w:ind w:firstLine="567"/>
        <w:jc w:val="both"/>
        <w:rPr>
          <w:rFonts w:ascii="Times New Roman" w:eastAsia="Times New Roman" w:hAnsi="Times New Roman" w:cs="Times New Roman"/>
          <w:sz w:val="28"/>
          <w:szCs w:val="28"/>
        </w:rPr>
      </w:pPr>
      <w:r w:rsidRPr="003A7972">
        <w:rPr>
          <w:rFonts w:ascii="Times New Roman" w:eastAsia="Times New Roman" w:hAnsi="Times New Roman" w:cs="Times New Roman"/>
          <w:sz w:val="28"/>
          <w:szCs w:val="28"/>
        </w:rPr>
        <w:t xml:space="preserve">Целью расчетов является выявление годового плана работ по ремонту </w:t>
      </w:r>
      <w:r w:rsidR="0028187B">
        <w:rPr>
          <w:rFonts w:ascii="Times New Roman" w:eastAsia="Times New Roman" w:hAnsi="Times New Roman" w:cs="Times New Roman"/>
          <w:sz w:val="28"/>
          <w:szCs w:val="28"/>
        </w:rPr>
        <w:t>и техническому обслуживанию</w:t>
      </w:r>
      <w:r w:rsidRPr="003A7972">
        <w:rPr>
          <w:rFonts w:ascii="Times New Roman" w:eastAsia="Times New Roman" w:hAnsi="Times New Roman" w:cs="Times New Roman"/>
          <w:sz w:val="28"/>
          <w:szCs w:val="28"/>
        </w:rPr>
        <w:t xml:space="preserve"> тракторов, автомобилей и сельскохозяйственных машин в хозяйстве, в обосновании загрузки мастерской и необходимости ее реконструкции или строительстве. </w:t>
      </w:r>
    </w:p>
    <w:p w:rsidR="00374CEC" w:rsidRPr="003A7972" w:rsidRDefault="00374CEC" w:rsidP="00374CEC">
      <w:pPr>
        <w:spacing w:after="0" w:line="240" w:lineRule="auto"/>
        <w:ind w:firstLine="567"/>
        <w:jc w:val="both"/>
        <w:rPr>
          <w:rFonts w:ascii="Times New Roman" w:eastAsia="Times New Roman" w:hAnsi="Times New Roman" w:cs="Times New Roman"/>
          <w:sz w:val="28"/>
          <w:szCs w:val="28"/>
        </w:rPr>
      </w:pPr>
      <w:r w:rsidRPr="003A7972">
        <w:rPr>
          <w:rFonts w:ascii="Times New Roman" w:eastAsia="Times New Roman" w:hAnsi="Times New Roman" w:cs="Times New Roman"/>
          <w:sz w:val="28"/>
          <w:szCs w:val="28"/>
        </w:rPr>
        <w:lastRenderedPageBreak/>
        <w:t xml:space="preserve">Исходными данными для составления годового плана работ по ремонту и </w:t>
      </w:r>
      <w:r w:rsidR="0028187B">
        <w:rPr>
          <w:rFonts w:ascii="Times New Roman" w:eastAsia="Times New Roman" w:hAnsi="Times New Roman" w:cs="Times New Roman"/>
          <w:sz w:val="28"/>
          <w:szCs w:val="28"/>
        </w:rPr>
        <w:t>техническому обслуживанию</w:t>
      </w:r>
      <w:r w:rsidR="0028187B" w:rsidRPr="003A7972">
        <w:rPr>
          <w:rFonts w:ascii="Times New Roman" w:eastAsia="Times New Roman" w:hAnsi="Times New Roman" w:cs="Times New Roman"/>
          <w:sz w:val="28"/>
          <w:szCs w:val="28"/>
        </w:rPr>
        <w:t xml:space="preserve"> </w:t>
      </w:r>
      <w:r w:rsidRPr="003A7972">
        <w:rPr>
          <w:rFonts w:ascii="Times New Roman" w:eastAsia="Times New Roman" w:hAnsi="Times New Roman" w:cs="Times New Roman"/>
          <w:sz w:val="28"/>
          <w:szCs w:val="28"/>
        </w:rPr>
        <w:t xml:space="preserve"> проектируемого объекта являются:</w:t>
      </w:r>
    </w:p>
    <w:p w:rsidR="00374CEC" w:rsidRPr="003A7972" w:rsidRDefault="00374CEC" w:rsidP="00374CEC">
      <w:pPr>
        <w:spacing w:after="0" w:line="240" w:lineRule="auto"/>
        <w:ind w:firstLine="567"/>
        <w:jc w:val="both"/>
        <w:rPr>
          <w:rFonts w:ascii="Times New Roman" w:eastAsia="Times New Roman" w:hAnsi="Times New Roman" w:cs="Times New Roman"/>
          <w:sz w:val="28"/>
          <w:szCs w:val="28"/>
        </w:rPr>
      </w:pPr>
      <w:r w:rsidRPr="003A7972">
        <w:rPr>
          <w:rFonts w:ascii="Times New Roman" w:eastAsia="Times New Roman" w:hAnsi="Times New Roman" w:cs="Times New Roman"/>
          <w:sz w:val="28"/>
          <w:szCs w:val="28"/>
        </w:rPr>
        <w:t>- ожидаемое списочное количество машин по маркам (тракторов, автомобилей, комбайнов, сельскохозяйственных машин) на начало года;</w:t>
      </w:r>
    </w:p>
    <w:p w:rsidR="00374CEC" w:rsidRPr="003A7972" w:rsidRDefault="00374CEC" w:rsidP="00374CEC">
      <w:pPr>
        <w:spacing w:after="0" w:line="240" w:lineRule="auto"/>
        <w:ind w:firstLine="567"/>
        <w:jc w:val="both"/>
        <w:rPr>
          <w:rFonts w:ascii="Times New Roman" w:eastAsia="Times New Roman" w:hAnsi="Times New Roman" w:cs="Times New Roman"/>
          <w:sz w:val="28"/>
          <w:szCs w:val="28"/>
        </w:rPr>
      </w:pPr>
      <w:r w:rsidRPr="003A7972">
        <w:rPr>
          <w:rFonts w:ascii="Times New Roman" w:eastAsia="Times New Roman" w:hAnsi="Times New Roman" w:cs="Times New Roman"/>
          <w:sz w:val="28"/>
          <w:szCs w:val="28"/>
        </w:rPr>
        <w:t>- годовая плановая наработка тракторов, самоходных комбайнов в условных эталонных гектарах (</w:t>
      </w:r>
      <w:proofErr w:type="spellStart"/>
      <w:r w:rsidRPr="003A7972">
        <w:rPr>
          <w:rFonts w:ascii="Times New Roman" w:eastAsia="Times New Roman" w:hAnsi="Times New Roman" w:cs="Times New Roman"/>
          <w:sz w:val="28"/>
          <w:szCs w:val="28"/>
        </w:rPr>
        <w:t>у.э</w:t>
      </w:r>
      <w:proofErr w:type="spellEnd"/>
      <w:r w:rsidRPr="003A7972">
        <w:rPr>
          <w:rFonts w:ascii="Times New Roman" w:eastAsia="Times New Roman" w:hAnsi="Times New Roman" w:cs="Times New Roman"/>
          <w:sz w:val="28"/>
          <w:szCs w:val="28"/>
        </w:rPr>
        <w:t xml:space="preserve">. </w:t>
      </w:r>
      <w:proofErr w:type="gramStart"/>
      <w:r w:rsidRPr="003A7972">
        <w:rPr>
          <w:rFonts w:ascii="Times New Roman" w:eastAsia="Times New Roman" w:hAnsi="Times New Roman" w:cs="Times New Roman"/>
          <w:sz w:val="28"/>
          <w:szCs w:val="28"/>
        </w:rPr>
        <w:t>га</w:t>
      </w:r>
      <w:proofErr w:type="gramEnd"/>
      <w:r w:rsidRPr="003A7972">
        <w:rPr>
          <w:rFonts w:ascii="Times New Roman" w:eastAsia="Times New Roman" w:hAnsi="Times New Roman" w:cs="Times New Roman"/>
          <w:sz w:val="28"/>
          <w:szCs w:val="28"/>
        </w:rPr>
        <w:t xml:space="preserve">), в  килограммах израсходованного топлива или в </w:t>
      </w:r>
      <w:proofErr w:type="spellStart"/>
      <w:r w:rsidRPr="003A7972">
        <w:rPr>
          <w:rFonts w:ascii="Times New Roman" w:eastAsia="Times New Roman" w:hAnsi="Times New Roman" w:cs="Times New Roman"/>
          <w:sz w:val="28"/>
          <w:szCs w:val="28"/>
        </w:rPr>
        <w:t>мото</w:t>
      </w:r>
      <w:proofErr w:type="spellEnd"/>
      <w:r w:rsidRPr="003A7972">
        <w:rPr>
          <w:rFonts w:ascii="Times New Roman" w:eastAsia="Times New Roman" w:hAnsi="Times New Roman" w:cs="Times New Roman"/>
          <w:sz w:val="28"/>
          <w:szCs w:val="28"/>
        </w:rPr>
        <w:t>-часах по указанию преподавателя;</w:t>
      </w:r>
    </w:p>
    <w:p w:rsidR="00374CEC" w:rsidRPr="003A7972" w:rsidRDefault="00374CEC" w:rsidP="00374CEC">
      <w:pPr>
        <w:spacing w:after="0" w:line="240" w:lineRule="auto"/>
        <w:ind w:firstLine="567"/>
        <w:jc w:val="both"/>
        <w:rPr>
          <w:rFonts w:ascii="Times New Roman" w:eastAsia="Times New Roman" w:hAnsi="Times New Roman" w:cs="Times New Roman"/>
          <w:sz w:val="28"/>
          <w:szCs w:val="28"/>
        </w:rPr>
      </w:pPr>
      <w:r w:rsidRPr="003A7972">
        <w:rPr>
          <w:rFonts w:ascii="Times New Roman" w:eastAsia="Times New Roman" w:hAnsi="Times New Roman" w:cs="Times New Roman"/>
          <w:sz w:val="28"/>
          <w:szCs w:val="28"/>
        </w:rPr>
        <w:t>- годовой плановый пробег автомобилей</w:t>
      </w:r>
      <w:r w:rsidR="0028187B">
        <w:rPr>
          <w:rFonts w:ascii="Times New Roman" w:eastAsia="Times New Roman" w:hAnsi="Times New Roman" w:cs="Times New Roman"/>
          <w:sz w:val="28"/>
          <w:szCs w:val="28"/>
        </w:rPr>
        <w:t xml:space="preserve"> (</w:t>
      </w:r>
      <w:proofErr w:type="gramStart"/>
      <w:r w:rsidR="0028187B">
        <w:rPr>
          <w:rFonts w:ascii="Times New Roman" w:eastAsia="Times New Roman" w:hAnsi="Times New Roman" w:cs="Times New Roman"/>
          <w:sz w:val="28"/>
          <w:szCs w:val="28"/>
        </w:rPr>
        <w:t>км</w:t>
      </w:r>
      <w:proofErr w:type="gramEnd"/>
      <w:r w:rsidR="0028187B">
        <w:rPr>
          <w:rFonts w:ascii="Times New Roman" w:eastAsia="Times New Roman" w:hAnsi="Times New Roman" w:cs="Times New Roman"/>
          <w:sz w:val="28"/>
          <w:szCs w:val="28"/>
        </w:rPr>
        <w:t>.)</w:t>
      </w:r>
      <w:r w:rsidRPr="003A7972">
        <w:rPr>
          <w:rFonts w:ascii="Times New Roman" w:eastAsia="Times New Roman" w:hAnsi="Times New Roman" w:cs="Times New Roman"/>
          <w:sz w:val="28"/>
          <w:szCs w:val="28"/>
        </w:rPr>
        <w:t>;</w:t>
      </w:r>
    </w:p>
    <w:p w:rsidR="00374CEC" w:rsidRPr="003A7972" w:rsidRDefault="00FE0AE8" w:rsidP="00374CE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4CEC" w:rsidRPr="003A7972">
        <w:rPr>
          <w:rFonts w:ascii="Times New Roman" w:eastAsia="Times New Roman" w:hAnsi="Times New Roman" w:cs="Times New Roman"/>
          <w:sz w:val="28"/>
          <w:szCs w:val="28"/>
        </w:rPr>
        <w:t>плановые сроки технического обслуживания и ремонта машин в тех же единицах.</w:t>
      </w:r>
    </w:p>
    <w:p w:rsidR="00374CEC" w:rsidRPr="003A7972" w:rsidRDefault="00374CEC" w:rsidP="00374CEC">
      <w:pPr>
        <w:spacing w:after="0" w:line="240" w:lineRule="auto"/>
        <w:ind w:firstLine="567"/>
        <w:jc w:val="both"/>
        <w:rPr>
          <w:rFonts w:ascii="Times New Roman" w:eastAsia="Times New Roman" w:hAnsi="Times New Roman" w:cs="Times New Roman"/>
          <w:sz w:val="28"/>
          <w:szCs w:val="28"/>
        </w:rPr>
      </w:pPr>
      <w:r w:rsidRPr="003A7972">
        <w:rPr>
          <w:rFonts w:ascii="Times New Roman" w:eastAsia="Times New Roman" w:hAnsi="Times New Roman" w:cs="Times New Roman"/>
          <w:sz w:val="28"/>
          <w:szCs w:val="28"/>
        </w:rPr>
        <w:t>Исходные данные необходимо записать в таблицы по форме 2.2; 2.5; 2.9; 2.10;</w:t>
      </w:r>
    </w:p>
    <w:p w:rsidR="00374CEC" w:rsidRPr="003A7972" w:rsidRDefault="00374CEC" w:rsidP="00374CEC">
      <w:pPr>
        <w:spacing w:after="0" w:line="240" w:lineRule="auto"/>
        <w:ind w:firstLine="567"/>
        <w:jc w:val="both"/>
        <w:rPr>
          <w:rFonts w:ascii="Times New Roman" w:eastAsia="Times New Roman" w:hAnsi="Times New Roman" w:cs="Times New Roman"/>
          <w:sz w:val="28"/>
          <w:szCs w:val="28"/>
        </w:rPr>
      </w:pPr>
    </w:p>
    <w:p w:rsidR="00374CEC" w:rsidRPr="003A7972" w:rsidRDefault="00374CEC" w:rsidP="00374CEC">
      <w:pPr>
        <w:spacing w:after="0" w:line="240" w:lineRule="auto"/>
        <w:ind w:firstLine="567"/>
        <w:jc w:val="both"/>
        <w:rPr>
          <w:rFonts w:ascii="Times New Roman" w:eastAsia="Times New Roman" w:hAnsi="Times New Roman" w:cs="Times New Roman"/>
          <w:sz w:val="28"/>
          <w:szCs w:val="28"/>
        </w:rPr>
      </w:pPr>
      <w:r w:rsidRPr="003A7972">
        <w:rPr>
          <w:rFonts w:ascii="Times New Roman" w:eastAsia="Times New Roman" w:hAnsi="Times New Roman" w:cs="Times New Roman"/>
          <w:b/>
          <w:sz w:val="28"/>
          <w:szCs w:val="28"/>
        </w:rPr>
        <w:t>2.1.</w:t>
      </w:r>
      <w:r w:rsidRPr="003A7972">
        <w:rPr>
          <w:rFonts w:ascii="Times New Roman" w:eastAsia="Times New Roman" w:hAnsi="Times New Roman" w:cs="Times New Roman"/>
          <w:sz w:val="28"/>
          <w:szCs w:val="28"/>
        </w:rPr>
        <w:t xml:space="preserve"> Расчет количества ремонтов и технических обслуживаний.</w:t>
      </w:r>
    </w:p>
    <w:p w:rsidR="00374CEC" w:rsidRPr="003A7972" w:rsidRDefault="00374CEC" w:rsidP="00374CEC">
      <w:pPr>
        <w:spacing w:after="0" w:line="240" w:lineRule="auto"/>
        <w:ind w:firstLine="567"/>
        <w:jc w:val="both"/>
        <w:rPr>
          <w:rFonts w:ascii="Times New Roman" w:eastAsia="Times New Roman" w:hAnsi="Times New Roman" w:cs="Times New Roman"/>
          <w:sz w:val="28"/>
          <w:szCs w:val="28"/>
        </w:rPr>
      </w:pPr>
      <w:r w:rsidRPr="003A7972">
        <w:rPr>
          <w:rFonts w:ascii="Times New Roman" w:eastAsia="Times New Roman" w:hAnsi="Times New Roman" w:cs="Times New Roman"/>
          <w:b/>
          <w:sz w:val="28"/>
          <w:szCs w:val="28"/>
        </w:rPr>
        <w:t>2.1.1.</w:t>
      </w:r>
      <w:r w:rsidRPr="003A7972">
        <w:rPr>
          <w:rFonts w:ascii="Times New Roman" w:eastAsia="Times New Roman" w:hAnsi="Times New Roman" w:cs="Times New Roman"/>
          <w:sz w:val="28"/>
          <w:szCs w:val="28"/>
        </w:rPr>
        <w:t xml:space="preserve"> Расчет количества ремонтов и </w:t>
      </w:r>
      <w:r w:rsidR="00404A1D">
        <w:rPr>
          <w:rFonts w:ascii="Times New Roman" w:eastAsia="Times New Roman" w:hAnsi="Times New Roman" w:cs="Times New Roman"/>
          <w:sz w:val="28"/>
          <w:szCs w:val="28"/>
        </w:rPr>
        <w:t xml:space="preserve">технических обслуживаний </w:t>
      </w:r>
      <w:r w:rsidRPr="003A7972">
        <w:rPr>
          <w:rFonts w:ascii="Times New Roman" w:eastAsia="Times New Roman" w:hAnsi="Times New Roman" w:cs="Times New Roman"/>
          <w:sz w:val="28"/>
          <w:szCs w:val="28"/>
        </w:rPr>
        <w:t>тракторов.</w:t>
      </w:r>
    </w:p>
    <w:p w:rsidR="00374CEC" w:rsidRPr="003A7972" w:rsidRDefault="00374CEC" w:rsidP="00374CEC">
      <w:pPr>
        <w:spacing w:after="0" w:line="240" w:lineRule="auto"/>
        <w:ind w:firstLine="567"/>
        <w:jc w:val="both"/>
        <w:rPr>
          <w:rFonts w:ascii="Times New Roman" w:eastAsia="Times New Roman" w:hAnsi="Times New Roman" w:cs="Times New Roman"/>
          <w:sz w:val="28"/>
          <w:szCs w:val="28"/>
        </w:rPr>
      </w:pPr>
      <w:r w:rsidRPr="003A7972">
        <w:rPr>
          <w:rFonts w:ascii="Times New Roman" w:eastAsia="Times New Roman" w:hAnsi="Times New Roman" w:cs="Times New Roman"/>
          <w:sz w:val="28"/>
          <w:szCs w:val="28"/>
        </w:rPr>
        <w:t>Расчет произвести по формулам:</w:t>
      </w:r>
    </w:p>
    <w:p w:rsidR="00374CEC" w:rsidRPr="003A7972" w:rsidRDefault="00374CEC" w:rsidP="00374CEC">
      <w:pPr>
        <w:spacing w:after="0" w:line="240" w:lineRule="auto"/>
        <w:jc w:val="center"/>
        <w:rPr>
          <w:rFonts w:ascii="Times New Roman" w:eastAsia="Times New Roman" w:hAnsi="Times New Roman" w:cs="Times New Roman"/>
          <w:sz w:val="28"/>
          <w:szCs w:val="28"/>
        </w:rPr>
      </w:pPr>
      <w:r w:rsidRPr="003A7972">
        <w:rPr>
          <w:rFonts w:ascii="Times New Roman" w:eastAsia="Times New Roman" w:hAnsi="Times New Roman" w:cs="Times New Roman"/>
          <w:position w:val="-30"/>
          <w:sz w:val="28"/>
          <w:szCs w:val="28"/>
        </w:rPr>
        <w:object w:dxaOrig="12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15pt;height:33.95pt" o:ole="">
            <v:imagedata r:id="rId9" o:title=""/>
          </v:shape>
          <o:OLEObject Type="Embed" ProgID="Equation.3" ShapeID="_x0000_i1025" DrawAspect="Content" ObjectID="_1678859446" r:id="rId10"/>
        </w:object>
      </w:r>
      <w:r w:rsidRPr="003A7972">
        <w:rPr>
          <w:rFonts w:ascii="Times New Roman" w:eastAsia="Times New Roman" w:hAnsi="Times New Roman" w:cs="Times New Roman"/>
          <w:sz w:val="28"/>
          <w:szCs w:val="28"/>
        </w:rPr>
        <w:tab/>
      </w:r>
      <w:r w:rsidRPr="003A7972">
        <w:rPr>
          <w:rFonts w:ascii="Times New Roman" w:eastAsia="Times New Roman" w:hAnsi="Times New Roman" w:cs="Times New Roman"/>
          <w:sz w:val="28"/>
          <w:szCs w:val="28"/>
        </w:rPr>
        <w:tab/>
        <w:t>(1)</w:t>
      </w:r>
    </w:p>
    <w:p w:rsidR="00374CEC" w:rsidRPr="003A7972" w:rsidRDefault="00374CEC" w:rsidP="00374CEC">
      <w:pPr>
        <w:spacing w:after="0" w:line="240" w:lineRule="auto"/>
        <w:jc w:val="center"/>
        <w:rPr>
          <w:rFonts w:ascii="Times New Roman" w:eastAsia="Times New Roman" w:hAnsi="Times New Roman" w:cs="Times New Roman"/>
          <w:sz w:val="28"/>
          <w:szCs w:val="28"/>
        </w:rPr>
      </w:pPr>
      <w:r w:rsidRPr="003A7972">
        <w:rPr>
          <w:rFonts w:ascii="Times New Roman" w:eastAsia="Times New Roman" w:hAnsi="Times New Roman" w:cs="Times New Roman"/>
          <w:position w:val="-30"/>
          <w:sz w:val="28"/>
          <w:szCs w:val="28"/>
        </w:rPr>
        <w:object w:dxaOrig="1880" w:dyaOrig="700">
          <v:shape id="_x0000_i1026" type="#_x0000_t75" style="width:93.75pt;height:35.3pt" o:ole="">
            <v:imagedata r:id="rId11" o:title=""/>
          </v:shape>
          <o:OLEObject Type="Embed" ProgID="Equation.3" ShapeID="_x0000_i1026" DrawAspect="Content" ObjectID="_1678859447" r:id="rId12"/>
        </w:object>
      </w:r>
      <w:r w:rsidRPr="003A7972">
        <w:rPr>
          <w:rFonts w:ascii="Times New Roman" w:eastAsia="Times New Roman" w:hAnsi="Times New Roman" w:cs="Times New Roman"/>
          <w:sz w:val="28"/>
          <w:szCs w:val="28"/>
        </w:rPr>
        <w:tab/>
      </w:r>
      <w:r w:rsidRPr="003A7972">
        <w:rPr>
          <w:rFonts w:ascii="Times New Roman" w:eastAsia="Times New Roman" w:hAnsi="Times New Roman" w:cs="Times New Roman"/>
          <w:sz w:val="28"/>
          <w:szCs w:val="28"/>
        </w:rPr>
        <w:tab/>
        <w:t>(2)</w:t>
      </w:r>
    </w:p>
    <w:p w:rsidR="00374CEC" w:rsidRPr="003A7972" w:rsidRDefault="00374CEC" w:rsidP="00374CEC">
      <w:pPr>
        <w:spacing w:after="0" w:line="240" w:lineRule="auto"/>
        <w:jc w:val="center"/>
        <w:rPr>
          <w:rFonts w:ascii="Times New Roman" w:eastAsia="Times New Roman" w:hAnsi="Times New Roman" w:cs="Times New Roman"/>
          <w:sz w:val="28"/>
          <w:szCs w:val="28"/>
        </w:rPr>
      </w:pPr>
      <w:r w:rsidRPr="003A7972">
        <w:rPr>
          <w:rFonts w:ascii="Times New Roman" w:eastAsia="Times New Roman" w:hAnsi="Times New Roman" w:cs="Times New Roman"/>
          <w:position w:val="-30"/>
          <w:sz w:val="28"/>
          <w:szCs w:val="28"/>
        </w:rPr>
        <w:object w:dxaOrig="2659" w:dyaOrig="700">
          <v:shape id="_x0000_i1027" type="#_x0000_t75" style="width:132.45pt;height:35.3pt" o:ole="">
            <v:imagedata r:id="rId13" o:title=""/>
          </v:shape>
          <o:OLEObject Type="Embed" ProgID="Equation.3" ShapeID="_x0000_i1027" DrawAspect="Content" ObjectID="_1678859448" r:id="rId14"/>
        </w:object>
      </w:r>
      <w:r w:rsidRPr="003A7972">
        <w:rPr>
          <w:rFonts w:ascii="Times New Roman" w:eastAsia="Times New Roman" w:hAnsi="Times New Roman" w:cs="Times New Roman"/>
          <w:sz w:val="28"/>
          <w:szCs w:val="28"/>
        </w:rPr>
        <w:tab/>
      </w:r>
      <w:r w:rsidRPr="003A7972">
        <w:rPr>
          <w:rFonts w:ascii="Times New Roman" w:eastAsia="Times New Roman" w:hAnsi="Times New Roman" w:cs="Times New Roman"/>
          <w:sz w:val="28"/>
          <w:szCs w:val="28"/>
        </w:rPr>
        <w:tab/>
        <w:t>(3)</w:t>
      </w:r>
    </w:p>
    <w:p w:rsidR="00374CEC" w:rsidRPr="003A7972" w:rsidRDefault="00374CEC" w:rsidP="00374CEC">
      <w:pPr>
        <w:spacing w:after="0" w:line="240" w:lineRule="auto"/>
        <w:jc w:val="center"/>
        <w:rPr>
          <w:rFonts w:ascii="Times New Roman" w:eastAsia="Times New Roman" w:hAnsi="Times New Roman" w:cs="Times New Roman"/>
          <w:sz w:val="28"/>
          <w:szCs w:val="28"/>
        </w:rPr>
      </w:pPr>
      <w:r w:rsidRPr="003A7972">
        <w:rPr>
          <w:rFonts w:ascii="Times New Roman" w:eastAsia="Times New Roman" w:hAnsi="Times New Roman" w:cs="Times New Roman"/>
          <w:position w:val="-30"/>
          <w:sz w:val="28"/>
          <w:szCs w:val="28"/>
        </w:rPr>
        <w:object w:dxaOrig="3480" w:dyaOrig="700">
          <v:shape id="_x0000_i1028" type="#_x0000_t75" style="width:173.9pt;height:35.3pt" o:ole="">
            <v:imagedata r:id="rId15" o:title=""/>
          </v:shape>
          <o:OLEObject Type="Embed" ProgID="Equation.3" ShapeID="_x0000_i1028" DrawAspect="Content" ObjectID="_1678859449" r:id="rId16"/>
        </w:object>
      </w:r>
      <w:r w:rsidRPr="003A7972">
        <w:rPr>
          <w:rFonts w:ascii="Times New Roman" w:eastAsia="Times New Roman" w:hAnsi="Times New Roman" w:cs="Times New Roman"/>
          <w:sz w:val="28"/>
          <w:szCs w:val="28"/>
        </w:rPr>
        <w:tab/>
      </w:r>
      <w:r w:rsidRPr="003A7972">
        <w:rPr>
          <w:rFonts w:ascii="Times New Roman" w:eastAsia="Times New Roman" w:hAnsi="Times New Roman" w:cs="Times New Roman"/>
          <w:sz w:val="28"/>
          <w:szCs w:val="28"/>
        </w:rPr>
        <w:tab/>
        <w:t>(4)</w:t>
      </w:r>
    </w:p>
    <w:p w:rsidR="00374CEC" w:rsidRPr="003A7972" w:rsidRDefault="00374CEC" w:rsidP="00374CEC">
      <w:pPr>
        <w:spacing w:after="0" w:line="240" w:lineRule="auto"/>
        <w:jc w:val="center"/>
        <w:rPr>
          <w:rFonts w:ascii="Times New Roman" w:eastAsia="Times New Roman" w:hAnsi="Times New Roman" w:cs="Times New Roman"/>
          <w:sz w:val="28"/>
          <w:szCs w:val="28"/>
        </w:rPr>
      </w:pPr>
      <w:r w:rsidRPr="003A7972">
        <w:rPr>
          <w:rFonts w:ascii="Times New Roman" w:eastAsia="Times New Roman" w:hAnsi="Times New Roman" w:cs="Times New Roman"/>
          <w:position w:val="-30"/>
          <w:sz w:val="28"/>
          <w:szCs w:val="28"/>
        </w:rPr>
        <w:object w:dxaOrig="4220" w:dyaOrig="700">
          <v:shape id="_x0000_i1029" type="#_x0000_t75" style="width:210.55pt;height:35.3pt" o:ole="">
            <v:imagedata r:id="rId17" o:title=""/>
          </v:shape>
          <o:OLEObject Type="Embed" ProgID="Equation.3" ShapeID="_x0000_i1029" DrawAspect="Content" ObjectID="_1678859450" r:id="rId18"/>
        </w:object>
      </w:r>
      <w:r w:rsidRPr="003A7972">
        <w:rPr>
          <w:rFonts w:ascii="Times New Roman" w:eastAsia="Times New Roman" w:hAnsi="Times New Roman" w:cs="Times New Roman"/>
          <w:sz w:val="28"/>
          <w:szCs w:val="28"/>
        </w:rPr>
        <w:tab/>
      </w:r>
      <w:r w:rsidRPr="003A7972">
        <w:rPr>
          <w:rFonts w:ascii="Times New Roman" w:eastAsia="Times New Roman" w:hAnsi="Times New Roman" w:cs="Times New Roman"/>
          <w:sz w:val="28"/>
          <w:szCs w:val="28"/>
        </w:rPr>
        <w:tab/>
        <w:t>(5)</w:t>
      </w:r>
    </w:p>
    <w:p w:rsidR="00374CEC" w:rsidRPr="003A7972" w:rsidRDefault="00374CEC" w:rsidP="00374CEC">
      <w:pPr>
        <w:spacing w:after="0" w:line="240" w:lineRule="auto"/>
        <w:jc w:val="center"/>
        <w:rPr>
          <w:rFonts w:ascii="Times New Roman" w:eastAsia="Times New Roman" w:hAnsi="Times New Roman" w:cs="Times New Roman"/>
          <w:sz w:val="28"/>
          <w:szCs w:val="28"/>
        </w:rPr>
      </w:pPr>
      <w:r w:rsidRPr="003A7972">
        <w:rPr>
          <w:rFonts w:ascii="Times New Roman" w:eastAsia="Times New Roman" w:hAnsi="Times New Roman" w:cs="Times New Roman"/>
          <w:position w:val="-12"/>
          <w:sz w:val="28"/>
          <w:szCs w:val="28"/>
        </w:rPr>
        <w:object w:dxaOrig="1500" w:dyaOrig="360">
          <v:shape id="_x0000_i1030" type="#_x0000_t75" style="width:74.7pt;height:18.35pt" o:ole="">
            <v:imagedata r:id="rId19" o:title=""/>
          </v:shape>
          <o:OLEObject Type="Embed" ProgID="Equation.3" ShapeID="_x0000_i1030" DrawAspect="Content" ObjectID="_1678859451" r:id="rId20"/>
        </w:object>
      </w:r>
      <w:r w:rsidRPr="003A7972">
        <w:rPr>
          <w:rFonts w:ascii="Times New Roman" w:eastAsia="Times New Roman" w:hAnsi="Times New Roman" w:cs="Times New Roman"/>
          <w:sz w:val="28"/>
          <w:szCs w:val="28"/>
        </w:rPr>
        <w:tab/>
      </w:r>
      <w:r w:rsidRPr="003A7972">
        <w:rPr>
          <w:rFonts w:ascii="Times New Roman" w:eastAsia="Times New Roman" w:hAnsi="Times New Roman" w:cs="Times New Roman"/>
          <w:sz w:val="28"/>
          <w:szCs w:val="28"/>
        </w:rPr>
        <w:tab/>
        <w:t>(6)</w:t>
      </w:r>
    </w:p>
    <w:p w:rsidR="00374CEC" w:rsidRPr="003A7972" w:rsidRDefault="00374CEC" w:rsidP="00374CEC">
      <w:pPr>
        <w:spacing w:after="0" w:line="240" w:lineRule="auto"/>
        <w:jc w:val="both"/>
        <w:rPr>
          <w:rFonts w:ascii="Times New Roman" w:eastAsia="Times New Roman" w:hAnsi="Times New Roman" w:cs="Times New Roman"/>
          <w:sz w:val="28"/>
          <w:szCs w:val="28"/>
        </w:rPr>
      </w:pPr>
      <w:r w:rsidRPr="003A7972">
        <w:rPr>
          <w:rFonts w:ascii="Times New Roman" w:eastAsia="Times New Roman" w:hAnsi="Times New Roman" w:cs="Times New Roman"/>
          <w:sz w:val="28"/>
          <w:szCs w:val="28"/>
        </w:rPr>
        <w:t xml:space="preserve">где </w:t>
      </w:r>
      <w:r w:rsidRPr="003A7972">
        <w:rPr>
          <w:rFonts w:ascii="Times New Roman" w:eastAsia="Times New Roman" w:hAnsi="Times New Roman" w:cs="Times New Roman"/>
          <w:i/>
          <w:sz w:val="28"/>
          <w:szCs w:val="28"/>
          <w:lang w:val="en-US"/>
        </w:rPr>
        <w:t>N</w:t>
      </w:r>
      <w:r w:rsidRPr="003A7972">
        <w:rPr>
          <w:rFonts w:ascii="Times New Roman" w:eastAsia="Times New Roman" w:hAnsi="Times New Roman" w:cs="Times New Roman"/>
          <w:sz w:val="28"/>
          <w:szCs w:val="28"/>
        </w:rPr>
        <w:t>- количество, соответственно капитальных ремонтов (</w:t>
      </w:r>
      <w:proofErr w:type="gramStart"/>
      <w:r w:rsidRPr="003A7972">
        <w:rPr>
          <w:rFonts w:ascii="Times New Roman" w:eastAsia="Times New Roman" w:hAnsi="Times New Roman" w:cs="Times New Roman"/>
          <w:sz w:val="28"/>
          <w:szCs w:val="28"/>
        </w:rPr>
        <w:t>КР</w:t>
      </w:r>
      <w:proofErr w:type="gramEnd"/>
      <w:r w:rsidRPr="003A7972">
        <w:rPr>
          <w:rFonts w:ascii="Times New Roman" w:eastAsia="Times New Roman" w:hAnsi="Times New Roman" w:cs="Times New Roman"/>
          <w:sz w:val="28"/>
          <w:szCs w:val="28"/>
        </w:rPr>
        <w:t>), текущих ремонтов (ТР), технических обслуживаний (ТО);</w:t>
      </w:r>
    </w:p>
    <w:p w:rsidR="00374CEC" w:rsidRPr="003A7972" w:rsidRDefault="00374CEC" w:rsidP="00374CEC">
      <w:pPr>
        <w:spacing w:after="0" w:line="240" w:lineRule="auto"/>
        <w:jc w:val="both"/>
        <w:rPr>
          <w:rFonts w:ascii="Times New Roman" w:eastAsia="Times New Roman" w:hAnsi="Times New Roman" w:cs="Times New Roman"/>
          <w:sz w:val="28"/>
          <w:szCs w:val="28"/>
        </w:rPr>
      </w:pPr>
      <w:proofErr w:type="spellStart"/>
      <w:r w:rsidRPr="003A7972">
        <w:rPr>
          <w:rFonts w:ascii="Times New Roman" w:eastAsia="Times New Roman" w:hAnsi="Times New Roman" w:cs="Times New Roman"/>
          <w:i/>
          <w:sz w:val="28"/>
          <w:szCs w:val="28"/>
        </w:rPr>
        <w:t>В</w:t>
      </w:r>
      <w:r w:rsidRPr="003A7972">
        <w:rPr>
          <w:rFonts w:ascii="Times New Roman" w:eastAsia="Times New Roman" w:hAnsi="Times New Roman" w:cs="Times New Roman"/>
          <w:i/>
          <w:sz w:val="28"/>
          <w:szCs w:val="28"/>
          <w:vertAlign w:val="subscript"/>
        </w:rPr>
        <w:t>г</w:t>
      </w:r>
      <w:proofErr w:type="spellEnd"/>
      <w:r w:rsidRPr="003A7972">
        <w:rPr>
          <w:rFonts w:ascii="Times New Roman" w:eastAsia="Times New Roman" w:hAnsi="Times New Roman" w:cs="Times New Roman"/>
          <w:sz w:val="28"/>
          <w:szCs w:val="28"/>
        </w:rPr>
        <w:t xml:space="preserve"> – планируемая среднегодовая наработка на один трактор данной марки в </w:t>
      </w:r>
      <w:proofErr w:type="spellStart"/>
      <w:r w:rsidRPr="003A7972">
        <w:rPr>
          <w:rFonts w:ascii="Times New Roman" w:eastAsia="Times New Roman" w:hAnsi="Times New Roman" w:cs="Times New Roman"/>
          <w:sz w:val="28"/>
          <w:szCs w:val="28"/>
        </w:rPr>
        <w:t>у.э</w:t>
      </w:r>
      <w:proofErr w:type="gramStart"/>
      <w:r w:rsidRPr="003A7972">
        <w:rPr>
          <w:rFonts w:ascii="Times New Roman" w:eastAsia="Times New Roman" w:hAnsi="Times New Roman" w:cs="Times New Roman"/>
          <w:sz w:val="28"/>
          <w:szCs w:val="28"/>
        </w:rPr>
        <w:t>.г</w:t>
      </w:r>
      <w:proofErr w:type="gramEnd"/>
      <w:r w:rsidRPr="003A7972">
        <w:rPr>
          <w:rFonts w:ascii="Times New Roman" w:eastAsia="Times New Roman" w:hAnsi="Times New Roman" w:cs="Times New Roman"/>
          <w:sz w:val="28"/>
          <w:szCs w:val="28"/>
        </w:rPr>
        <w:t>а</w:t>
      </w:r>
      <w:proofErr w:type="spellEnd"/>
      <w:r w:rsidRPr="003A7972">
        <w:rPr>
          <w:rFonts w:ascii="Times New Roman" w:eastAsia="Times New Roman" w:hAnsi="Times New Roman" w:cs="Times New Roman"/>
          <w:sz w:val="28"/>
          <w:szCs w:val="28"/>
        </w:rPr>
        <w:t xml:space="preserve"> (см. т. 2.2.)</w:t>
      </w:r>
    </w:p>
    <w:p w:rsidR="00374CEC" w:rsidRPr="003A7972" w:rsidRDefault="00374CEC" w:rsidP="00374CEC">
      <w:pPr>
        <w:spacing w:after="0" w:line="240" w:lineRule="auto"/>
        <w:jc w:val="both"/>
        <w:rPr>
          <w:rFonts w:ascii="Times New Roman" w:eastAsia="Times New Roman" w:hAnsi="Times New Roman" w:cs="Times New Roman"/>
          <w:sz w:val="28"/>
          <w:szCs w:val="28"/>
        </w:rPr>
      </w:pPr>
      <w:proofErr w:type="gramStart"/>
      <w:r w:rsidRPr="003A7972">
        <w:rPr>
          <w:rFonts w:ascii="Times New Roman" w:eastAsia="Times New Roman" w:hAnsi="Times New Roman" w:cs="Times New Roman"/>
          <w:i/>
          <w:sz w:val="28"/>
          <w:szCs w:val="28"/>
        </w:rPr>
        <w:t>п</w:t>
      </w:r>
      <w:proofErr w:type="gramEnd"/>
      <w:r w:rsidRPr="003A7972">
        <w:rPr>
          <w:rFonts w:ascii="Times New Roman" w:eastAsia="Times New Roman" w:hAnsi="Times New Roman" w:cs="Times New Roman"/>
          <w:sz w:val="28"/>
          <w:szCs w:val="28"/>
        </w:rPr>
        <w:t xml:space="preserve"> – количество тракторов данной марки (см. т. 2.2.)</w:t>
      </w:r>
    </w:p>
    <w:p w:rsidR="00374CEC" w:rsidRPr="003A7972" w:rsidRDefault="00374CEC" w:rsidP="00374CEC">
      <w:pPr>
        <w:spacing w:after="0" w:line="240" w:lineRule="auto"/>
        <w:jc w:val="both"/>
        <w:rPr>
          <w:rFonts w:ascii="Times New Roman" w:eastAsia="Times New Roman" w:hAnsi="Times New Roman" w:cs="Times New Roman"/>
          <w:sz w:val="28"/>
          <w:szCs w:val="28"/>
        </w:rPr>
      </w:pPr>
      <w:r w:rsidRPr="003A7972">
        <w:rPr>
          <w:rFonts w:ascii="Times New Roman" w:eastAsia="Times New Roman" w:hAnsi="Times New Roman" w:cs="Times New Roman"/>
          <w:i/>
          <w:sz w:val="28"/>
          <w:szCs w:val="28"/>
        </w:rPr>
        <w:t>А</w:t>
      </w:r>
      <w:r w:rsidRPr="003A7972">
        <w:rPr>
          <w:rFonts w:ascii="Times New Roman" w:eastAsia="Times New Roman" w:hAnsi="Times New Roman" w:cs="Times New Roman"/>
          <w:sz w:val="28"/>
          <w:szCs w:val="28"/>
        </w:rPr>
        <w:t xml:space="preserve"> – межремонтная наработка тракторов данной марки между ремонтами или техническим обслуживанием в </w:t>
      </w:r>
      <w:proofErr w:type="spellStart"/>
      <w:r w:rsidRPr="003A7972">
        <w:rPr>
          <w:rFonts w:ascii="Times New Roman" w:eastAsia="Times New Roman" w:hAnsi="Times New Roman" w:cs="Times New Roman"/>
          <w:sz w:val="28"/>
          <w:szCs w:val="28"/>
        </w:rPr>
        <w:t>у.э</w:t>
      </w:r>
      <w:proofErr w:type="gramStart"/>
      <w:r w:rsidRPr="003A7972">
        <w:rPr>
          <w:rFonts w:ascii="Times New Roman" w:eastAsia="Times New Roman" w:hAnsi="Times New Roman" w:cs="Times New Roman"/>
          <w:sz w:val="28"/>
          <w:szCs w:val="28"/>
        </w:rPr>
        <w:t>.г</w:t>
      </w:r>
      <w:proofErr w:type="gramEnd"/>
      <w:r w:rsidRPr="003A7972">
        <w:rPr>
          <w:rFonts w:ascii="Times New Roman" w:eastAsia="Times New Roman" w:hAnsi="Times New Roman" w:cs="Times New Roman"/>
          <w:sz w:val="28"/>
          <w:szCs w:val="28"/>
        </w:rPr>
        <w:t>а</w:t>
      </w:r>
      <w:proofErr w:type="spellEnd"/>
      <w:r w:rsidRPr="003A7972">
        <w:rPr>
          <w:rFonts w:ascii="Times New Roman" w:eastAsia="Times New Roman" w:hAnsi="Times New Roman" w:cs="Times New Roman"/>
          <w:sz w:val="28"/>
          <w:szCs w:val="28"/>
        </w:rPr>
        <w:t xml:space="preserve"> (см. т. 2.3.)</w:t>
      </w:r>
    </w:p>
    <w:p w:rsidR="00374CEC" w:rsidRPr="003A7972" w:rsidRDefault="00374CEC" w:rsidP="00374CEC">
      <w:pPr>
        <w:spacing w:after="0" w:line="240" w:lineRule="auto"/>
        <w:jc w:val="both"/>
        <w:rPr>
          <w:rFonts w:ascii="Times New Roman" w:eastAsia="Times New Roman" w:hAnsi="Times New Roman" w:cs="Times New Roman"/>
          <w:sz w:val="28"/>
          <w:szCs w:val="28"/>
        </w:rPr>
      </w:pPr>
      <w:r w:rsidRPr="003A7972">
        <w:rPr>
          <w:rFonts w:ascii="Times New Roman" w:eastAsia="Times New Roman" w:hAnsi="Times New Roman" w:cs="Times New Roman"/>
          <w:position w:val="-12"/>
          <w:sz w:val="28"/>
          <w:szCs w:val="28"/>
        </w:rPr>
        <w:object w:dxaOrig="480" w:dyaOrig="360">
          <v:shape id="_x0000_i1031" type="#_x0000_t75" style="width:23.75pt;height:18.35pt" o:ole="">
            <v:imagedata r:id="rId21" o:title=""/>
          </v:shape>
          <o:OLEObject Type="Embed" ProgID="Equation.3" ShapeID="_x0000_i1031" DrawAspect="Content" ObjectID="_1678859452" r:id="rId22"/>
        </w:object>
      </w:r>
      <w:r w:rsidRPr="003A7972">
        <w:rPr>
          <w:rFonts w:ascii="Times New Roman" w:eastAsia="Times New Roman" w:hAnsi="Times New Roman" w:cs="Times New Roman"/>
          <w:sz w:val="28"/>
          <w:szCs w:val="28"/>
        </w:rPr>
        <w:t xml:space="preserve"> - коэффициент охвата сезонными обслуживаниями;</w:t>
      </w:r>
    </w:p>
    <w:p w:rsidR="00374CEC" w:rsidRDefault="00374CEC" w:rsidP="00374CEC">
      <w:pPr>
        <w:spacing w:after="0" w:line="240" w:lineRule="auto"/>
        <w:jc w:val="both"/>
        <w:rPr>
          <w:rFonts w:ascii="Times New Roman" w:eastAsia="Times New Roman" w:hAnsi="Times New Roman" w:cs="Times New Roman"/>
          <w:sz w:val="28"/>
          <w:szCs w:val="28"/>
        </w:rPr>
      </w:pPr>
      <w:r w:rsidRPr="003A7972">
        <w:rPr>
          <w:rFonts w:ascii="Times New Roman" w:eastAsia="Times New Roman" w:hAnsi="Times New Roman" w:cs="Times New Roman"/>
          <w:position w:val="-12"/>
          <w:sz w:val="28"/>
          <w:szCs w:val="28"/>
        </w:rPr>
        <w:object w:dxaOrig="480" w:dyaOrig="360">
          <v:shape id="_x0000_i1032" type="#_x0000_t75" style="width:23.75pt;height:18.35pt" o:ole="">
            <v:imagedata r:id="rId23" o:title=""/>
          </v:shape>
          <o:OLEObject Type="Embed" ProgID="Equation.3" ShapeID="_x0000_i1032" DrawAspect="Content" ObjectID="_1678859453" r:id="rId24"/>
        </w:object>
      </w:r>
      <w:r w:rsidRPr="003A7972">
        <w:rPr>
          <w:rFonts w:ascii="Times New Roman" w:eastAsia="Times New Roman" w:hAnsi="Times New Roman" w:cs="Times New Roman"/>
          <w:sz w:val="28"/>
          <w:szCs w:val="28"/>
        </w:rPr>
        <w:t>=2</w:t>
      </w:r>
    </w:p>
    <w:p w:rsidR="00374CEC" w:rsidRPr="003A7972" w:rsidRDefault="00374CEC" w:rsidP="00374CEC">
      <w:pPr>
        <w:spacing w:after="0" w:line="240" w:lineRule="auto"/>
        <w:jc w:val="both"/>
        <w:rPr>
          <w:rFonts w:ascii="Times New Roman" w:eastAsia="Times New Roman" w:hAnsi="Times New Roman" w:cs="Times New Roman"/>
          <w:sz w:val="28"/>
          <w:szCs w:val="28"/>
        </w:rPr>
      </w:pPr>
    </w:p>
    <w:p w:rsidR="00374CEC" w:rsidRPr="003A7972" w:rsidRDefault="00374CEC" w:rsidP="00374CEC">
      <w:pPr>
        <w:spacing w:after="0" w:line="240" w:lineRule="auto"/>
        <w:jc w:val="both"/>
        <w:rPr>
          <w:rFonts w:ascii="Times New Roman" w:eastAsia="Times New Roman" w:hAnsi="Times New Roman" w:cs="Times New Roman"/>
          <w:sz w:val="28"/>
          <w:szCs w:val="28"/>
        </w:rPr>
      </w:pPr>
      <w:r w:rsidRPr="003A7972">
        <w:rPr>
          <w:rFonts w:ascii="Times New Roman" w:eastAsia="Times New Roman" w:hAnsi="Times New Roman" w:cs="Times New Roman"/>
          <w:b/>
          <w:sz w:val="28"/>
          <w:szCs w:val="28"/>
        </w:rPr>
        <w:t xml:space="preserve">2.1. </w:t>
      </w:r>
      <w:r w:rsidRPr="003A7972">
        <w:rPr>
          <w:rFonts w:ascii="Times New Roman" w:eastAsia="Times New Roman" w:hAnsi="Times New Roman" w:cs="Times New Roman"/>
          <w:sz w:val="28"/>
          <w:szCs w:val="28"/>
        </w:rPr>
        <w:t>Данные для планирования объема работ на год для тракторов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2030"/>
        <w:gridCol w:w="2030"/>
        <w:gridCol w:w="2026"/>
        <w:gridCol w:w="2024"/>
      </w:tblGrid>
      <w:tr w:rsidR="00374CEC" w:rsidRPr="003A7972" w:rsidTr="00275DB0">
        <w:tc>
          <w:tcPr>
            <w:tcW w:w="2028" w:type="dxa"/>
            <w:vMerge w:val="restart"/>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Марка трактора</w:t>
            </w:r>
          </w:p>
        </w:tc>
        <w:tc>
          <w:tcPr>
            <w:tcW w:w="2030" w:type="dxa"/>
            <w:vMerge w:val="restart"/>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Двигатель</w:t>
            </w:r>
          </w:p>
        </w:tc>
        <w:tc>
          <w:tcPr>
            <w:tcW w:w="2030" w:type="dxa"/>
            <w:vMerge w:val="restart"/>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 xml:space="preserve">Наработка трактора, </w:t>
            </w:r>
            <w:proofErr w:type="spellStart"/>
            <w:proofErr w:type="gramStart"/>
            <w:r w:rsidRPr="00B253B1">
              <w:rPr>
                <w:rFonts w:ascii="Times New Roman" w:eastAsia="Times New Roman" w:hAnsi="Times New Roman" w:cs="Times New Roman"/>
                <w:sz w:val="28"/>
                <w:szCs w:val="28"/>
              </w:rPr>
              <w:t>у</w:t>
            </w:r>
            <w:proofErr w:type="gramEnd"/>
            <w:r w:rsidRPr="00B253B1">
              <w:rPr>
                <w:rFonts w:ascii="Times New Roman" w:eastAsia="Times New Roman" w:hAnsi="Times New Roman" w:cs="Times New Roman"/>
                <w:sz w:val="28"/>
                <w:szCs w:val="28"/>
              </w:rPr>
              <w:t>.э</w:t>
            </w:r>
            <w:proofErr w:type="spellEnd"/>
            <w:r w:rsidRPr="00B253B1">
              <w:rPr>
                <w:rFonts w:ascii="Times New Roman" w:eastAsia="Times New Roman" w:hAnsi="Times New Roman" w:cs="Times New Roman"/>
                <w:sz w:val="28"/>
                <w:szCs w:val="28"/>
              </w:rPr>
              <w:t>.</w:t>
            </w:r>
          </w:p>
          <w:p w:rsidR="00374CEC" w:rsidRPr="00B253B1" w:rsidRDefault="00374CEC" w:rsidP="00653AE4">
            <w:pPr>
              <w:spacing w:after="0" w:line="240" w:lineRule="auto"/>
              <w:jc w:val="center"/>
              <w:rPr>
                <w:rFonts w:ascii="Times New Roman" w:eastAsia="Times New Roman" w:hAnsi="Times New Roman" w:cs="Times New Roman"/>
                <w:sz w:val="28"/>
                <w:szCs w:val="28"/>
              </w:rPr>
            </w:pPr>
            <w:proofErr w:type="gramStart"/>
            <w:r w:rsidRPr="00B253B1">
              <w:rPr>
                <w:rFonts w:ascii="Times New Roman" w:eastAsia="Times New Roman" w:hAnsi="Times New Roman" w:cs="Times New Roman"/>
                <w:sz w:val="28"/>
                <w:szCs w:val="28"/>
              </w:rPr>
              <w:t>га</w:t>
            </w:r>
            <w:proofErr w:type="gramEnd"/>
            <w:r w:rsidRPr="00B253B1">
              <w:rPr>
                <w:rFonts w:ascii="Times New Roman" w:eastAsia="Times New Roman" w:hAnsi="Times New Roman" w:cs="Times New Roman"/>
                <w:sz w:val="28"/>
                <w:szCs w:val="28"/>
              </w:rPr>
              <w:t xml:space="preserve"> /час</w:t>
            </w:r>
          </w:p>
        </w:tc>
        <w:tc>
          <w:tcPr>
            <w:tcW w:w="4050" w:type="dxa"/>
            <w:gridSpan w:val="2"/>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Среднегодовая загрузка</w:t>
            </w:r>
          </w:p>
        </w:tc>
      </w:tr>
      <w:tr w:rsidR="00374CEC" w:rsidRPr="003A7972" w:rsidTr="00275DB0">
        <w:tc>
          <w:tcPr>
            <w:tcW w:w="2028" w:type="dxa"/>
            <w:vMerge/>
          </w:tcPr>
          <w:p w:rsidR="00374CEC" w:rsidRPr="00B253B1" w:rsidRDefault="00374CEC" w:rsidP="00653AE4">
            <w:pPr>
              <w:spacing w:after="0" w:line="240" w:lineRule="auto"/>
              <w:jc w:val="both"/>
              <w:rPr>
                <w:rFonts w:ascii="Times New Roman" w:eastAsia="Times New Roman" w:hAnsi="Times New Roman" w:cs="Times New Roman"/>
                <w:sz w:val="28"/>
                <w:szCs w:val="28"/>
              </w:rPr>
            </w:pPr>
          </w:p>
        </w:tc>
        <w:tc>
          <w:tcPr>
            <w:tcW w:w="2030" w:type="dxa"/>
            <w:vMerge/>
          </w:tcPr>
          <w:p w:rsidR="00374CEC" w:rsidRPr="00B253B1" w:rsidRDefault="00374CEC" w:rsidP="00653AE4">
            <w:pPr>
              <w:spacing w:after="0" w:line="240" w:lineRule="auto"/>
              <w:jc w:val="both"/>
              <w:rPr>
                <w:rFonts w:ascii="Times New Roman" w:eastAsia="Times New Roman" w:hAnsi="Times New Roman" w:cs="Times New Roman"/>
                <w:sz w:val="28"/>
                <w:szCs w:val="28"/>
              </w:rPr>
            </w:pPr>
          </w:p>
        </w:tc>
        <w:tc>
          <w:tcPr>
            <w:tcW w:w="2030" w:type="dxa"/>
            <w:vMerge/>
          </w:tcPr>
          <w:p w:rsidR="00374CEC" w:rsidRPr="00B253B1" w:rsidRDefault="00374CEC" w:rsidP="00653AE4">
            <w:pPr>
              <w:spacing w:after="0" w:line="240" w:lineRule="auto"/>
              <w:jc w:val="both"/>
              <w:rPr>
                <w:rFonts w:ascii="Times New Roman" w:eastAsia="Times New Roman" w:hAnsi="Times New Roman" w:cs="Times New Roman"/>
                <w:sz w:val="28"/>
                <w:szCs w:val="28"/>
              </w:rPr>
            </w:pPr>
          </w:p>
        </w:tc>
        <w:tc>
          <w:tcPr>
            <w:tcW w:w="2026"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час</w:t>
            </w:r>
          </w:p>
        </w:tc>
        <w:tc>
          <w:tcPr>
            <w:tcW w:w="2024"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roofErr w:type="spellStart"/>
            <w:r w:rsidRPr="00B253B1">
              <w:rPr>
                <w:rFonts w:ascii="Times New Roman" w:eastAsia="Times New Roman" w:hAnsi="Times New Roman" w:cs="Times New Roman"/>
                <w:sz w:val="28"/>
                <w:szCs w:val="28"/>
              </w:rPr>
              <w:t>у.э</w:t>
            </w:r>
            <w:proofErr w:type="spellEnd"/>
            <w:r w:rsidRPr="00B253B1">
              <w:rPr>
                <w:rFonts w:ascii="Times New Roman" w:eastAsia="Times New Roman" w:hAnsi="Times New Roman" w:cs="Times New Roman"/>
                <w:sz w:val="28"/>
                <w:szCs w:val="28"/>
              </w:rPr>
              <w:t xml:space="preserve">. </w:t>
            </w:r>
            <w:proofErr w:type="gramStart"/>
            <w:r w:rsidRPr="00B253B1">
              <w:rPr>
                <w:rFonts w:ascii="Times New Roman" w:eastAsia="Times New Roman" w:hAnsi="Times New Roman" w:cs="Times New Roman"/>
                <w:sz w:val="28"/>
                <w:szCs w:val="28"/>
              </w:rPr>
              <w:t>га</w:t>
            </w:r>
            <w:proofErr w:type="gramEnd"/>
          </w:p>
        </w:tc>
      </w:tr>
      <w:tr w:rsidR="00374CEC" w:rsidRPr="003A7972" w:rsidTr="00275DB0">
        <w:tc>
          <w:tcPr>
            <w:tcW w:w="2028"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К-701</w:t>
            </w:r>
          </w:p>
        </w:tc>
        <w:tc>
          <w:tcPr>
            <w:tcW w:w="2030"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Д-24 ОБ</w:t>
            </w:r>
          </w:p>
        </w:tc>
        <w:tc>
          <w:tcPr>
            <w:tcW w:w="2030"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2,7</w:t>
            </w:r>
          </w:p>
        </w:tc>
        <w:tc>
          <w:tcPr>
            <w:tcW w:w="2026"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1350</w:t>
            </w:r>
          </w:p>
        </w:tc>
        <w:tc>
          <w:tcPr>
            <w:tcW w:w="2024"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3645</w:t>
            </w:r>
          </w:p>
        </w:tc>
      </w:tr>
      <w:tr w:rsidR="00374CEC" w:rsidRPr="003A7972" w:rsidTr="00275DB0">
        <w:tc>
          <w:tcPr>
            <w:tcW w:w="2028"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К-700А</w:t>
            </w:r>
          </w:p>
        </w:tc>
        <w:tc>
          <w:tcPr>
            <w:tcW w:w="2030"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Д-238НБ</w:t>
            </w:r>
          </w:p>
        </w:tc>
        <w:tc>
          <w:tcPr>
            <w:tcW w:w="2030"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2,1</w:t>
            </w:r>
          </w:p>
        </w:tc>
        <w:tc>
          <w:tcPr>
            <w:tcW w:w="2026"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1350</w:t>
            </w:r>
          </w:p>
        </w:tc>
        <w:tc>
          <w:tcPr>
            <w:tcW w:w="2024"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2835</w:t>
            </w:r>
          </w:p>
        </w:tc>
      </w:tr>
      <w:tr w:rsidR="00374CEC" w:rsidRPr="003A7972" w:rsidTr="00275DB0">
        <w:tc>
          <w:tcPr>
            <w:tcW w:w="2028"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Т-150К</w:t>
            </w:r>
          </w:p>
        </w:tc>
        <w:tc>
          <w:tcPr>
            <w:tcW w:w="2030"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СМД-62</w:t>
            </w:r>
          </w:p>
        </w:tc>
        <w:tc>
          <w:tcPr>
            <w:tcW w:w="2030"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1,65</w:t>
            </w:r>
          </w:p>
        </w:tc>
        <w:tc>
          <w:tcPr>
            <w:tcW w:w="2026"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1350</w:t>
            </w:r>
          </w:p>
        </w:tc>
        <w:tc>
          <w:tcPr>
            <w:tcW w:w="2024"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2227</w:t>
            </w:r>
          </w:p>
        </w:tc>
      </w:tr>
      <w:tr w:rsidR="00374CEC" w:rsidRPr="003A7972" w:rsidTr="00275DB0">
        <w:tc>
          <w:tcPr>
            <w:tcW w:w="2028"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Т-150</w:t>
            </w:r>
          </w:p>
        </w:tc>
        <w:tc>
          <w:tcPr>
            <w:tcW w:w="2030"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СМД-60</w:t>
            </w:r>
          </w:p>
        </w:tc>
        <w:tc>
          <w:tcPr>
            <w:tcW w:w="2030"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1,65</w:t>
            </w:r>
          </w:p>
        </w:tc>
        <w:tc>
          <w:tcPr>
            <w:tcW w:w="2026"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1300</w:t>
            </w:r>
          </w:p>
        </w:tc>
        <w:tc>
          <w:tcPr>
            <w:tcW w:w="2024"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2145</w:t>
            </w:r>
          </w:p>
        </w:tc>
      </w:tr>
      <w:tr w:rsidR="00374CEC" w:rsidRPr="003A7972" w:rsidTr="00275DB0">
        <w:tc>
          <w:tcPr>
            <w:tcW w:w="2028"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lastRenderedPageBreak/>
              <w:t>Т-130М</w:t>
            </w:r>
          </w:p>
        </w:tc>
        <w:tc>
          <w:tcPr>
            <w:tcW w:w="2030"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Д-160</w:t>
            </w:r>
          </w:p>
        </w:tc>
        <w:tc>
          <w:tcPr>
            <w:tcW w:w="2030"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1,55</w:t>
            </w:r>
          </w:p>
        </w:tc>
        <w:tc>
          <w:tcPr>
            <w:tcW w:w="2026"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1300</w:t>
            </w:r>
          </w:p>
        </w:tc>
        <w:tc>
          <w:tcPr>
            <w:tcW w:w="2024"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2015</w:t>
            </w:r>
          </w:p>
        </w:tc>
      </w:tr>
      <w:tr w:rsidR="00374CEC" w:rsidRPr="003A7972" w:rsidTr="00275DB0">
        <w:tc>
          <w:tcPr>
            <w:tcW w:w="2028"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Т-4А</w:t>
            </w:r>
          </w:p>
        </w:tc>
        <w:tc>
          <w:tcPr>
            <w:tcW w:w="2030"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А-01М</w:t>
            </w:r>
          </w:p>
        </w:tc>
        <w:tc>
          <w:tcPr>
            <w:tcW w:w="2030"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1,45</w:t>
            </w:r>
          </w:p>
        </w:tc>
        <w:tc>
          <w:tcPr>
            <w:tcW w:w="2026"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1300</w:t>
            </w:r>
          </w:p>
        </w:tc>
        <w:tc>
          <w:tcPr>
            <w:tcW w:w="2024"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1885</w:t>
            </w:r>
          </w:p>
        </w:tc>
      </w:tr>
      <w:tr w:rsidR="00374CEC" w:rsidRPr="003A7972" w:rsidTr="00275DB0">
        <w:tc>
          <w:tcPr>
            <w:tcW w:w="2028"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ДТ-75МВ</w:t>
            </w:r>
          </w:p>
        </w:tc>
        <w:tc>
          <w:tcPr>
            <w:tcW w:w="2030"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А-41</w:t>
            </w:r>
          </w:p>
        </w:tc>
        <w:tc>
          <w:tcPr>
            <w:tcW w:w="2030"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1,1</w:t>
            </w:r>
          </w:p>
        </w:tc>
        <w:tc>
          <w:tcPr>
            <w:tcW w:w="2026"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1300</w:t>
            </w:r>
          </w:p>
        </w:tc>
        <w:tc>
          <w:tcPr>
            <w:tcW w:w="2024"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1430</w:t>
            </w:r>
          </w:p>
        </w:tc>
      </w:tr>
      <w:tr w:rsidR="00374CEC" w:rsidRPr="003A7972" w:rsidTr="00275DB0">
        <w:tc>
          <w:tcPr>
            <w:tcW w:w="2028"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Т-70С</w:t>
            </w:r>
          </w:p>
        </w:tc>
        <w:tc>
          <w:tcPr>
            <w:tcW w:w="2030"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Д-241</w:t>
            </w:r>
          </w:p>
        </w:tc>
        <w:tc>
          <w:tcPr>
            <w:tcW w:w="2030"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0,65</w:t>
            </w:r>
          </w:p>
        </w:tc>
        <w:tc>
          <w:tcPr>
            <w:tcW w:w="2026"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1300</w:t>
            </w:r>
          </w:p>
        </w:tc>
        <w:tc>
          <w:tcPr>
            <w:tcW w:w="2024"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845</w:t>
            </w:r>
          </w:p>
        </w:tc>
      </w:tr>
      <w:tr w:rsidR="00374CEC" w:rsidRPr="003A7972" w:rsidTr="00275DB0">
        <w:tc>
          <w:tcPr>
            <w:tcW w:w="2028"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МТЗ-100</w:t>
            </w:r>
          </w:p>
        </w:tc>
        <w:tc>
          <w:tcPr>
            <w:tcW w:w="2030"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Д-240Т</w:t>
            </w:r>
          </w:p>
        </w:tc>
        <w:tc>
          <w:tcPr>
            <w:tcW w:w="2030"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1,3</w:t>
            </w:r>
          </w:p>
        </w:tc>
        <w:tc>
          <w:tcPr>
            <w:tcW w:w="2026"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1350</w:t>
            </w:r>
          </w:p>
        </w:tc>
        <w:tc>
          <w:tcPr>
            <w:tcW w:w="2024"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1750</w:t>
            </w:r>
          </w:p>
        </w:tc>
      </w:tr>
      <w:tr w:rsidR="00374CEC" w:rsidRPr="003A7972" w:rsidTr="00275DB0">
        <w:tc>
          <w:tcPr>
            <w:tcW w:w="2028"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МТЗ-82</w:t>
            </w:r>
          </w:p>
        </w:tc>
        <w:tc>
          <w:tcPr>
            <w:tcW w:w="2030"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Д-240</w:t>
            </w:r>
          </w:p>
        </w:tc>
        <w:tc>
          <w:tcPr>
            <w:tcW w:w="2030"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0,75</w:t>
            </w:r>
          </w:p>
        </w:tc>
        <w:tc>
          <w:tcPr>
            <w:tcW w:w="2026"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1350</w:t>
            </w:r>
          </w:p>
        </w:tc>
        <w:tc>
          <w:tcPr>
            <w:tcW w:w="2024"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1012</w:t>
            </w:r>
          </w:p>
        </w:tc>
      </w:tr>
      <w:tr w:rsidR="00374CEC" w:rsidRPr="003A7972" w:rsidTr="00275DB0">
        <w:tc>
          <w:tcPr>
            <w:tcW w:w="2028"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МТЗ-80</w:t>
            </w:r>
          </w:p>
        </w:tc>
        <w:tc>
          <w:tcPr>
            <w:tcW w:w="2030"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Д-240</w:t>
            </w:r>
          </w:p>
        </w:tc>
        <w:tc>
          <w:tcPr>
            <w:tcW w:w="2030"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0,73</w:t>
            </w:r>
          </w:p>
        </w:tc>
        <w:tc>
          <w:tcPr>
            <w:tcW w:w="2026"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1350</w:t>
            </w:r>
          </w:p>
        </w:tc>
        <w:tc>
          <w:tcPr>
            <w:tcW w:w="2024"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985</w:t>
            </w:r>
          </w:p>
        </w:tc>
      </w:tr>
      <w:tr w:rsidR="00374CEC" w:rsidRPr="003A7972" w:rsidTr="00275DB0">
        <w:trPr>
          <w:trHeight w:val="562"/>
        </w:trPr>
        <w:tc>
          <w:tcPr>
            <w:tcW w:w="2028"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ЮМЗ-</w:t>
            </w:r>
          </w:p>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6АЛ/АМ</w:t>
            </w:r>
          </w:p>
        </w:tc>
        <w:tc>
          <w:tcPr>
            <w:tcW w:w="2030"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Д-65Н,</w:t>
            </w:r>
          </w:p>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Д-65М</w:t>
            </w:r>
          </w:p>
        </w:tc>
        <w:tc>
          <w:tcPr>
            <w:tcW w:w="2030"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0,6</w:t>
            </w:r>
          </w:p>
        </w:tc>
        <w:tc>
          <w:tcPr>
            <w:tcW w:w="2026"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1350</w:t>
            </w:r>
          </w:p>
        </w:tc>
        <w:tc>
          <w:tcPr>
            <w:tcW w:w="2024"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810</w:t>
            </w:r>
          </w:p>
        </w:tc>
      </w:tr>
      <w:tr w:rsidR="00374CEC" w:rsidRPr="003A7972" w:rsidTr="00275DB0">
        <w:tc>
          <w:tcPr>
            <w:tcW w:w="2028"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Т-40АМ</w:t>
            </w:r>
          </w:p>
        </w:tc>
        <w:tc>
          <w:tcPr>
            <w:tcW w:w="2030"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Д-144-36</w:t>
            </w:r>
          </w:p>
        </w:tc>
        <w:tc>
          <w:tcPr>
            <w:tcW w:w="2030"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0,5</w:t>
            </w:r>
          </w:p>
        </w:tc>
        <w:tc>
          <w:tcPr>
            <w:tcW w:w="2026"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1200</w:t>
            </w:r>
          </w:p>
        </w:tc>
        <w:tc>
          <w:tcPr>
            <w:tcW w:w="2024"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600</w:t>
            </w:r>
          </w:p>
        </w:tc>
      </w:tr>
      <w:tr w:rsidR="00374CEC" w:rsidRPr="003A7972" w:rsidTr="00275DB0">
        <w:tc>
          <w:tcPr>
            <w:tcW w:w="2028"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Т-25А1/А</w:t>
            </w:r>
            <w:proofErr w:type="gramStart"/>
            <w:r w:rsidRPr="00B253B1">
              <w:rPr>
                <w:rFonts w:ascii="Times New Roman" w:eastAsia="Times New Roman" w:hAnsi="Times New Roman" w:cs="Times New Roman"/>
                <w:sz w:val="28"/>
                <w:szCs w:val="28"/>
              </w:rPr>
              <w:t>2</w:t>
            </w:r>
            <w:proofErr w:type="gramEnd"/>
          </w:p>
        </w:tc>
        <w:tc>
          <w:tcPr>
            <w:tcW w:w="2030"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Д-21А1</w:t>
            </w:r>
          </w:p>
        </w:tc>
        <w:tc>
          <w:tcPr>
            <w:tcW w:w="2030"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0,3</w:t>
            </w:r>
          </w:p>
        </w:tc>
        <w:tc>
          <w:tcPr>
            <w:tcW w:w="2026"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1000</w:t>
            </w:r>
          </w:p>
        </w:tc>
        <w:tc>
          <w:tcPr>
            <w:tcW w:w="2024"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300</w:t>
            </w:r>
          </w:p>
        </w:tc>
      </w:tr>
      <w:tr w:rsidR="00374CEC" w:rsidRPr="003A7972" w:rsidTr="00275DB0">
        <w:tc>
          <w:tcPr>
            <w:tcW w:w="2028"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Т-16М</w:t>
            </w:r>
          </w:p>
        </w:tc>
        <w:tc>
          <w:tcPr>
            <w:tcW w:w="2030"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Д-21А1</w:t>
            </w:r>
          </w:p>
        </w:tc>
        <w:tc>
          <w:tcPr>
            <w:tcW w:w="2030"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0,22</w:t>
            </w:r>
          </w:p>
        </w:tc>
        <w:tc>
          <w:tcPr>
            <w:tcW w:w="2026"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1000</w:t>
            </w:r>
          </w:p>
        </w:tc>
        <w:tc>
          <w:tcPr>
            <w:tcW w:w="2024"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220</w:t>
            </w:r>
          </w:p>
        </w:tc>
      </w:tr>
    </w:tbl>
    <w:p w:rsidR="00374CEC" w:rsidRPr="003A7972" w:rsidRDefault="00374CEC" w:rsidP="00374CEC">
      <w:pPr>
        <w:spacing w:after="0" w:line="240" w:lineRule="auto"/>
        <w:jc w:val="both"/>
        <w:rPr>
          <w:rFonts w:ascii="Times New Roman" w:eastAsia="Times New Roman" w:hAnsi="Times New Roman" w:cs="Times New Roman"/>
          <w:sz w:val="28"/>
          <w:szCs w:val="28"/>
        </w:rPr>
      </w:pPr>
    </w:p>
    <w:p w:rsidR="00374CEC" w:rsidRPr="003A7972" w:rsidRDefault="00374CEC" w:rsidP="00374CEC">
      <w:pPr>
        <w:spacing w:after="0" w:line="240" w:lineRule="auto"/>
        <w:ind w:firstLine="567"/>
        <w:jc w:val="both"/>
        <w:rPr>
          <w:rFonts w:ascii="Times New Roman" w:eastAsia="Times New Roman" w:hAnsi="Times New Roman" w:cs="Times New Roman"/>
          <w:sz w:val="28"/>
          <w:szCs w:val="28"/>
        </w:rPr>
      </w:pPr>
      <w:r w:rsidRPr="003A7972">
        <w:rPr>
          <w:rFonts w:ascii="Times New Roman" w:eastAsia="Times New Roman" w:hAnsi="Times New Roman" w:cs="Times New Roman"/>
          <w:sz w:val="28"/>
          <w:szCs w:val="28"/>
        </w:rPr>
        <w:t>В таблице 2.2. представлена примерная плановая наработка тракторов в хозяйстве.</w:t>
      </w:r>
    </w:p>
    <w:p w:rsidR="00374CEC" w:rsidRPr="003A7972" w:rsidRDefault="00374CEC" w:rsidP="00374CEC">
      <w:pPr>
        <w:spacing w:after="0" w:line="240" w:lineRule="auto"/>
        <w:ind w:firstLine="567"/>
        <w:jc w:val="both"/>
        <w:rPr>
          <w:rFonts w:ascii="Times New Roman" w:eastAsia="Times New Roman" w:hAnsi="Times New Roman" w:cs="Times New Roman"/>
          <w:sz w:val="28"/>
          <w:szCs w:val="28"/>
        </w:rPr>
      </w:pPr>
      <w:r w:rsidRPr="003A7972">
        <w:rPr>
          <w:rFonts w:ascii="Times New Roman" w:eastAsia="Times New Roman" w:hAnsi="Times New Roman" w:cs="Times New Roman"/>
          <w:b/>
          <w:sz w:val="28"/>
          <w:szCs w:val="28"/>
        </w:rPr>
        <w:t>2.2.</w:t>
      </w:r>
      <w:r w:rsidRPr="003A7972">
        <w:rPr>
          <w:rFonts w:ascii="Times New Roman" w:eastAsia="Times New Roman" w:hAnsi="Times New Roman" w:cs="Times New Roman"/>
          <w:sz w:val="28"/>
          <w:szCs w:val="28"/>
        </w:rPr>
        <w:t xml:space="preserve"> Плановая наработка тракторов в хозяйстве (пример)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701"/>
        <w:gridCol w:w="1843"/>
        <w:gridCol w:w="1842"/>
        <w:gridCol w:w="1235"/>
        <w:gridCol w:w="829"/>
        <w:gridCol w:w="1216"/>
      </w:tblGrid>
      <w:tr w:rsidR="00374CEC" w:rsidRPr="00B253B1" w:rsidTr="00653AE4">
        <w:tc>
          <w:tcPr>
            <w:tcW w:w="1526" w:type="dxa"/>
            <w:vMerge w:val="restart"/>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Марка трактора</w:t>
            </w:r>
          </w:p>
        </w:tc>
        <w:tc>
          <w:tcPr>
            <w:tcW w:w="1701" w:type="dxa"/>
            <w:vMerge w:val="restart"/>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Общее количество тракторов</w:t>
            </w:r>
          </w:p>
        </w:tc>
        <w:tc>
          <w:tcPr>
            <w:tcW w:w="3685" w:type="dxa"/>
            <w:gridSpan w:val="2"/>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Техническое состояние</w:t>
            </w:r>
          </w:p>
        </w:tc>
        <w:tc>
          <w:tcPr>
            <w:tcW w:w="3280" w:type="dxa"/>
            <w:gridSpan w:val="3"/>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Наработка</w:t>
            </w:r>
          </w:p>
        </w:tc>
      </w:tr>
      <w:tr w:rsidR="00374CEC" w:rsidRPr="00B253B1" w:rsidTr="00653AE4">
        <w:tc>
          <w:tcPr>
            <w:tcW w:w="1526" w:type="dxa"/>
            <w:vMerge/>
          </w:tcPr>
          <w:p w:rsidR="00374CEC" w:rsidRPr="00B253B1" w:rsidRDefault="00374CEC" w:rsidP="00653AE4">
            <w:pPr>
              <w:spacing w:after="0" w:line="240" w:lineRule="auto"/>
              <w:jc w:val="both"/>
              <w:rPr>
                <w:rFonts w:ascii="Times New Roman" w:eastAsia="Times New Roman" w:hAnsi="Times New Roman" w:cs="Times New Roman"/>
                <w:sz w:val="28"/>
                <w:szCs w:val="28"/>
              </w:rPr>
            </w:pPr>
          </w:p>
        </w:tc>
        <w:tc>
          <w:tcPr>
            <w:tcW w:w="1701" w:type="dxa"/>
            <w:vMerge/>
          </w:tcPr>
          <w:p w:rsidR="00374CEC" w:rsidRPr="00B253B1" w:rsidRDefault="00374CEC" w:rsidP="00653AE4">
            <w:pPr>
              <w:spacing w:after="0" w:line="240" w:lineRule="auto"/>
              <w:jc w:val="both"/>
              <w:rPr>
                <w:rFonts w:ascii="Times New Roman" w:eastAsia="Times New Roman" w:hAnsi="Times New Roman" w:cs="Times New Roman"/>
                <w:sz w:val="28"/>
                <w:szCs w:val="28"/>
              </w:rPr>
            </w:pPr>
          </w:p>
        </w:tc>
        <w:tc>
          <w:tcPr>
            <w:tcW w:w="1843" w:type="dxa"/>
            <w:vMerge w:val="restart"/>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до первого капительного ремонта</w:t>
            </w:r>
          </w:p>
        </w:tc>
        <w:tc>
          <w:tcPr>
            <w:tcW w:w="1842" w:type="dxa"/>
            <w:vMerge w:val="restart"/>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прошли капитальный ремонт</w:t>
            </w:r>
          </w:p>
        </w:tc>
        <w:tc>
          <w:tcPr>
            <w:tcW w:w="1235" w:type="dxa"/>
            <w:vMerge w:val="restart"/>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 xml:space="preserve">средне-годовая, </w:t>
            </w:r>
            <w:proofErr w:type="spellStart"/>
            <w:r w:rsidRPr="00B253B1">
              <w:rPr>
                <w:rFonts w:ascii="Times New Roman" w:eastAsia="Times New Roman" w:hAnsi="Times New Roman" w:cs="Times New Roman"/>
                <w:sz w:val="28"/>
                <w:szCs w:val="28"/>
              </w:rPr>
              <w:t>у.э</w:t>
            </w:r>
            <w:proofErr w:type="gramStart"/>
            <w:r w:rsidRPr="00B253B1">
              <w:rPr>
                <w:rFonts w:ascii="Times New Roman" w:eastAsia="Times New Roman" w:hAnsi="Times New Roman" w:cs="Times New Roman"/>
                <w:sz w:val="28"/>
                <w:szCs w:val="28"/>
              </w:rPr>
              <w:t>.г</w:t>
            </w:r>
            <w:proofErr w:type="gramEnd"/>
            <w:r w:rsidRPr="00B253B1">
              <w:rPr>
                <w:rFonts w:ascii="Times New Roman" w:eastAsia="Times New Roman" w:hAnsi="Times New Roman" w:cs="Times New Roman"/>
                <w:sz w:val="28"/>
                <w:szCs w:val="28"/>
              </w:rPr>
              <w:t>а</w:t>
            </w:r>
            <w:proofErr w:type="spellEnd"/>
          </w:p>
        </w:tc>
        <w:tc>
          <w:tcPr>
            <w:tcW w:w="2045" w:type="dxa"/>
            <w:gridSpan w:val="2"/>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плановая</w:t>
            </w:r>
          </w:p>
        </w:tc>
      </w:tr>
      <w:tr w:rsidR="00374CEC" w:rsidRPr="00B253B1" w:rsidTr="00653AE4">
        <w:tc>
          <w:tcPr>
            <w:tcW w:w="1526" w:type="dxa"/>
            <w:vMerge/>
          </w:tcPr>
          <w:p w:rsidR="00374CEC" w:rsidRPr="00B253B1" w:rsidRDefault="00374CEC" w:rsidP="00653AE4">
            <w:pPr>
              <w:spacing w:after="0" w:line="240" w:lineRule="auto"/>
              <w:jc w:val="both"/>
              <w:rPr>
                <w:rFonts w:ascii="Times New Roman" w:eastAsia="Times New Roman" w:hAnsi="Times New Roman" w:cs="Times New Roman"/>
                <w:sz w:val="28"/>
                <w:szCs w:val="28"/>
              </w:rPr>
            </w:pPr>
          </w:p>
        </w:tc>
        <w:tc>
          <w:tcPr>
            <w:tcW w:w="1701" w:type="dxa"/>
            <w:vMerge/>
          </w:tcPr>
          <w:p w:rsidR="00374CEC" w:rsidRPr="00B253B1" w:rsidRDefault="00374CEC" w:rsidP="00653AE4">
            <w:pPr>
              <w:spacing w:after="0" w:line="240" w:lineRule="auto"/>
              <w:jc w:val="both"/>
              <w:rPr>
                <w:rFonts w:ascii="Times New Roman" w:eastAsia="Times New Roman" w:hAnsi="Times New Roman" w:cs="Times New Roman"/>
                <w:sz w:val="28"/>
                <w:szCs w:val="28"/>
              </w:rPr>
            </w:pPr>
          </w:p>
        </w:tc>
        <w:tc>
          <w:tcPr>
            <w:tcW w:w="1843" w:type="dxa"/>
            <w:vMerge/>
          </w:tcPr>
          <w:p w:rsidR="00374CEC" w:rsidRPr="00B253B1" w:rsidRDefault="00374CEC" w:rsidP="00653AE4">
            <w:pPr>
              <w:spacing w:after="0" w:line="240" w:lineRule="auto"/>
              <w:jc w:val="both"/>
              <w:rPr>
                <w:rFonts w:ascii="Times New Roman" w:eastAsia="Times New Roman" w:hAnsi="Times New Roman" w:cs="Times New Roman"/>
                <w:sz w:val="28"/>
                <w:szCs w:val="28"/>
              </w:rPr>
            </w:pPr>
          </w:p>
        </w:tc>
        <w:tc>
          <w:tcPr>
            <w:tcW w:w="1842" w:type="dxa"/>
            <w:vMerge/>
          </w:tcPr>
          <w:p w:rsidR="00374CEC" w:rsidRPr="00B253B1" w:rsidRDefault="00374CEC" w:rsidP="00653AE4">
            <w:pPr>
              <w:spacing w:after="0" w:line="240" w:lineRule="auto"/>
              <w:jc w:val="both"/>
              <w:rPr>
                <w:rFonts w:ascii="Times New Roman" w:eastAsia="Times New Roman" w:hAnsi="Times New Roman" w:cs="Times New Roman"/>
                <w:sz w:val="28"/>
                <w:szCs w:val="28"/>
              </w:rPr>
            </w:pPr>
          </w:p>
        </w:tc>
        <w:tc>
          <w:tcPr>
            <w:tcW w:w="1235" w:type="dxa"/>
            <w:vMerge/>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829"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roofErr w:type="spellStart"/>
            <w:r w:rsidRPr="00B253B1">
              <w:rPr>
                <w:rFonts w:ascii="Times New Roman" w:eastAsia="Times New Roman" w:hAnsi="Times New Roman" w:cs="Times New Roman"/>
                <w:sz w:val="28"/>
                <w:szCs w:val="28"/>
              </w:rPr>
              <w:t>у.э</w:t>
            </w:r>
            <w:proofErr w:type="gramStart"/>
            <w:r w:rsidRPr="00B253B1">
              <w:rPr>
                <w:rFonts w:ascii="Times New Roman" w:eastAsia="Times New Roman" w:hAnsi="Times New Roman" w:cs="Times New Roman"/>
                <w:sz w:val="28"/>
                <w:szCs w:val="28"/>
              </w:rPr>
              <w:t>.г</w:t>
            </w:r>
            <w:proofErr w:type="gramEnd"/>
            <w:r w:rsidRPr="00B253B1">
              <w:rPr>
                <w:rFonts w:ascii="Times New Roman" w:eastAsia="Times New Roman" w:hAnsi="Times New Roman" w:cs="Times New Roman"/>
                <w:sz w:val="28"/>
                <w:szCs w:val="28"/>
              </w:rPr>
              <w:t>а</w:t>
            </w:r>
            <w:proofErr w:type="spellEnd"/>
          </w:p>
        </w:tc>
        <w:tc>
          <w:tcPr>
            <w:tcW w:w="1216"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 xml:space="preserve">топливо, </w:t>
            </w:r>
            <w:proofErr w:type="gramStart"/>
            <w:r w:rsidRPr="00B253B1">
              <w:rPr>
                <w:rFonts w:ascii="Times New Roman" w:eastAsia="Times New Roman" w:hAnsi="Times New Roman" w:cs="Times New Roman"/>
                <w:sz w:val="28"/>
                <w:szCs w:val="28"/>
              </w:rPr>
              <w:t>кг</w:t>
            </w:r>
            <w:proofErr w:type="gramEnd"/>
          </w:p>
        </w:tc>
      </w:tr>
      <w:tr w:rsidR="00374CEC" w:rsidRPr="00B253B1" w:rsidTr="00653AE4">
        <w:tc>
          <w:tcPr>
            <w:tcW w:w="1526"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ДТ 75МВ</w:t>
            </w:r>
          </w:p>
        </w:tc>
        <w:tc>
          <w:tcPr>
            <w:tcW w:w="1701"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4</w:t>
            </w:r>
          </w:p>
        </w:tc>
        <w:tc>
          <w:tcPr>
            <w:tcW w:w="1843"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w:t>
            </w:r>
          </w:p>
        </w:tc>
        <w:tc>
          <w:tcPr>
            <w:tcW w:w="1842"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4</w:t>
            </w:r>
          </w:p>
        </w:tc>
        <w:tc>
          <w:tcPr>
            <w:tcW w:w="1235"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1430</w:t>
            </w:r>
          </w:p>
        </w:tc>
        <w:tc>
          <w:tcPr>
            <w:tcW w:w="829"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1500</w:t>
            </w:r>
          </w:p>
        </w:tc>
        <w:tc>
          <w:tcPr>
            <w:tcW w:w="1216"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10700</w:t>
            </w:r>
          </w:p>
        </w:tc>
      </w:tr>
      <w:tr w:rsidR="00374CEC" w:rsidRPr="00B253B1" w:rsidTr="00653AE4">
        <w:tc>
          <w:tcPr>
            <w:tcW w:w="1526"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МТЗ-80</w:t>
            </w:r>
          </w:p>
        </w:tc>
        <w:tc>
          <w:tcPr>
            <w:tcW w:w="1701"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7</w:t>
            </w:r>
          </w:p>
        </w:tc>
        <w:tc>
          <w:tcPr>
            <w:tcW w:w="1843"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7</w:t>
            </w:r>
          </w:p>
        </w:tc>
        <w:tc>
          <w:tcPr>
            <w:tcW w:w="1842"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w:t>
            </w:r>
          </w:p>
        </w:tc>
        <w:tc>
          <w:tcPr>
            <w:tcW w:w="1235"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985</w:t>
            </w:r>
          </w:p>
        </w:tc>
        <w:tc>
          <w:tcPr>
            <w:tcW w:w="829"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1200</w:t>
            </w:r>
          </w:p>
        </w:tc>
        <w:tc>
          <w:tcPr>
            <w:tcW w:w="1216"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11160</w:t>
            </w:r>
          </w:p>
        </w:tc>
      </w:tr>
      <w:tr w:rsidR="00374CEC" w:rsidRPr="00B253B1" w:rsidTr="00653AE4">
        <w:tc>
          <w:tcPr>
            <w:tcW w:w="1526"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Т-40</w:t>
            </w:r>
            <w:r w:rsidR="007875D2">
              <w:rPr>
                <w:rFonts w:ascii="Times New Roman" w:eastAsia="Times New Roman" w:hAnsi="Times New Roman" w:cs="Times New Roman"/>
                <w:sz w:val="28"/>
                <w:szCs w:val="28"/>
              </w:rPr>
              <w:t>А</w:t>
            </w:r>
            <w:r w:rsidRPr="00B253B1">
              <w:rPr>
                <w:rFonts w:ascii="Times New Roman" w:eastAsia="Times New Roman" w:hAnsi="Times New Roman" w:cs="Times New Roman"/>
                <w:sz w:val="28"/>
                <w:szCs w:val="28"/>
              </w:rPr>
              <w:t>М</w:t>
            </w:r>
          </w:p>
        </w:tc>
        <w:tc>
          <w:tcPr>
            <w:tcW w:w="1701"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2</w:t>
            </w:r>
          </w:p>
        </w:tc>
        <w:tc>
          <w:tcPr>
            <w:tcW w:w="1843"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2</w:t>
            </w:r>
          </w:p>
        </w:tc>
        <w:tc>
          <w:tcPr>
            <w:tcW w:w="1842"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w:t>
            </w:r>
          </w:p>
        </w:tc>
        <w:tc>
          <w:tcPr>
            <w:tcW w:w="1235"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600</w:t>
            </w:r>
          </w:p>
        </w:tc>
        <w:tc>
          <w:tcPr>
            <w:tcW w:w="829"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700</w:t>
            </w:r>
          </w:p>
        </w:tc>
        <w:tc>
          <w:tcPr>
            <w:tcW w:w="1216"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6400</w:t>
            </w:r>
          </w:p>
        </w:tc>
      </w:tr>
      <w:tr w:rsidR="00374CEC" w:rsidRPr="00B253B1" w:rsidTr="00653AE4">
        <w:tc>
          <w:tcPr>
            <w:tcW w:w="1526"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Т-25А1</w:t>
            </w:r>
          </w:p>
        </w:tc>
        <w:tc>
          <w:tcPr>
            <w:tcW w:w="1701"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2</w:t>
            </w:r>
          </w:p>
        </w:tc>
        <w:tc>
          <w:tcPr>
            <w:tcW w:w="1843"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2</w:t>
            </w:r>
          </w:p>
        </w:tc>
        <w:tc>
          <w:tcPr>
            <w:tcW w:w="1842"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w:t>
            </w:r>
          </w:p>
        </w:tc>
        <w:tc>
          <w:tcPr>
            <w:tcW w:w="1235"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300</w:t>
            </w:r>
          </w:p>
        </w:tc>
        <w:tc>
          <w:tcPr>
            <w:tcW w:w="829"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350</w:t>
            </w:r>
          </w:p>
        </w:tc>
        <w:tc>
          <w:tcPr>
            <w:tcW w:w="1216"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3100</w:t>
            </w:r>
          </w:p>
        </w:tc>
      </w:tr>
    </w:tbl>
    <w:p w:rsidR="00374CEC" w:rsidRPr="003A7972" w:rsidRDefault="00374CEC" w:rsidP="00374CEC">
      <w:pPr>
        <w:spacing w:after="0" w:line="240" w:lineRule="auto"/>
        <w:jc w:val="both"/>
        <w:rPr>
          <w:rFonts w:ascii="Times New Roman" w:eastAsia="Times New Roman" w:hAnsi="Times New Roman" w:cs="Times New Roman"/>
          <w:sz w:val="28"/>
          <w:szCs w:val="28"/>
        </w:rPr>
        <w:sectPr w:rsidR="00374CEC" w:rsidRPr="003A7972" w:rsidSect="00653AE4">
          <w:footerReference w:type="default" r:id="rId25"/>
          <w:pgSz w:w="11906" w:h="16838"/>
          <w:pgMar w:top="719" w:right="850" w:bottom="540" w:left="1134" w:header="708" w:footer="708" w:gutter="0"/>
          <w:cols w:space="708"/>
          <w:docGrid w:linePitch="360"/>
        </w:sectPr>
      </w:pPr>
    </w:p>
    <w:p w:rsidR="00374CEC" w:rsidRPr="003A7972" w:rsidRDefault="00374CEC" w:rsidP="00374CEC">
      <w:pPr>
        <w:spacing w:after="0" w:line="240" w:lineRule="auto"/>
        <w:jc w:val="both"/>
        <w:rPr>
          <w:rFonts w:ascii="Times New Roman" w:eastAsia="Times New Roman" w:hAnsi="Times New Roman" w:cs="Times New Roman"/>
          <w:sz w:val="28"/>
          <w:szCs w:val="28"/>
        </w:rPr>
      </w:pPr>
    </w:p>
    <w:p w:rsidR="00374CEC" w:rsidRPr="003A7972" w:rsidRDefault="00374CEC" w:rsidP="00374CEC">
      <w:pPr>
        <w:spacing w:after="0" w:line="240" w:lineRule="auto"/>
        <w:rPr>
          <w:rFonts w:ascii="Times New Roman" w:eastAsia="Times New Roman" w:hAnsi="Times New Roman" w:cs="Times New Roman"/>
          <w:sz w:val="28"/>
          <w:szCs w:val="28"/>
        </w:rPr>
      </w:pPr>
      <w:r w:rsidRPr="003A7972">
        <w:rPr>
          <w:rFonts w:ascii="Times New Roman" w:eastAsia="Times New Roman" w:hAnsi="Times New Roman" w:cs="Times New Roman"/>
          <w:sz w:val="28"/>
          <w:szCs w:val="28"/>
        </w:rPr>
        <w:t xml:space="preserve">Таблица </w:t>
      </w:r>
      <w:r w:rsidRPr="003A7972">
        <w:rPr>
          <w:rFonts w:ascii="Times New Roman" w:eastAsia="Times New Roman" w:hAnsi="Times New Roman" w:cs="Times New Roman"/>
          <w:b/>
          <w:sz w:val="28"/>
          <w:szCs w:val="28"/>
        </w:rPr>
        <w:t>2.3.</w:t>
      </w:r>
      <w:r w:rsidRPr="003A7972">
        <w:rPr>
          <w:rFonts w:ascii="Times New Roman" w:eastAsia="Times New Roman" w:hAnsi="Times New Roman" w:cs="Times New Roman"/>
          <w:sz w:val="28"/>
          <w:szCs w:val="28"/>
        </w:rPr>
        <w:t xml:space="preserve"> Периодичность ремонтов и технических обслуживаний тракторов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4"/>
        <w:gridCol w:w="837"/>
        <w:gridCol w:w="827"/>
        <w:gridCol w:w="959"/>
        <w:gridCol w:w="963"/>
        <w:gridCol w:w="939"/>
        <w:gridCol w:w="960"/>
        <w:gridCol w:w="963"/>
        <w:gridCol w:w="965"/>
        <w:gridCol w:w="960"/>
        <w:gridCol w:w="965"/>
        <w:gridCol w:w="965"/>
        <w:gridCol w:w="960"/>
        <w:gridCol w:w="1056"/>
        <w:gridCol w:w="1056"/>
        <w:gridCol w:w="1056"/>
      </w:tblGrid>
      <w:tr w:rsidR="00374CEC" w:rsidRPr="003A7972" w:rsidTr="007875D2">
        <w:trPr>
          <w:trHeight w:val="340"/>
        </w:trPr>
        <w:tc>
          <w:tcPr>
            <w:tcW w:w="1364" w:type="dxa"/>
            <w:vMerge w:val="restart"/>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Марка трактора</w:t>
            </w:r>
          </w:p>
        </w:tc>
        <w:tc>
          <w:tcPr>
            <w:tcW w:w="8373" w:type="dxa"/>
            <w:gridSpan w:val="9"/>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Техническое обслуживание</w:t>
            </w:r>
          </w:p>
        </w:tc>
        <w:tc>
          <w:tcPr>
            <w:tcW w:w="6058" w:type="dxa"/>
            <w:gridSpan w:val="6"/>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Ремонт</w:t>
            </w:r>
          </w:p>
        </w:tc>
      </w:tr>
      <w:tr w:rsidR="00374CEC" w:rsidRPr="003A7972" w:rsidTr="007875D2">
        <w:tc>
          <w:tcPr>
            <w:tcW w:w="1364" w:type="dxa"/>
            <w:vMerge/>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2623" w:type="dxa"/>
            <w:gridSpan w:val="3"/>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ТО-1</w:t>
            </w:r>
          </w:p>
        </w:tc>
        <w:tc>
          <w:tcPr>
            <w:tcW w:w="2862" w:type="dxa"/>
            <w:gridSpan w:val="3"/>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ТО-2</w:t>
            </w:r>
          </w:p>
        </w:tc>
        <w:tc>
          <w:tcPr>
            <w:tcW w:w="2888" w:type="dxa"/>
            <w:gridSpan w:val="3"/>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ТО-3</w:t>
            </w:r>
          </w:p>
        </w:tc>
        <w:tc>
          <w:tcPr>
            <w:tcW w:w="2890" w:type="dxa"/>
            <w:gridSpan w:val="3"/>
          </w:tcPr>
          <w:p w:rsidR="00374CEC" w:rsidRPr="00B253B1" w:rsidRDefault="00374CEC" w:rsidP="00653AE4">
            <w:pPr>
              <w:spacing w:after="0" w:line="240" w:lineRule="auto"/>
              <w:jc w:val="center"/>
              <w:rPr>
                <w:rFonts w:ascii="Times New Roman" w:eastAsia="Times New Roman" w:hAnsi="Times New Roman" w:cs="Times New Roman"/>
                <w:sz w:val="28"/>
                <w:szCs w:val="28"/>
              </w:rPr>
            </w:pPr>
            <w:proofErr w:type="gramStart"/>
            <w:r w:rsidRPr="00B253B1">
              <w:rPr>
                <w:rFonts w:ascii="Times New Roman" w:eastAsia="Times New Roman" w:hAnsi="Times New Roman" w:cs="Times New Roman"/>
                <w:sz w:val="28"/>
                <w:szCs w:val="28"/>
              </w:rPr>
              <w:t>ТР</w:t>
            </w:r>
            <w:proofErr w:type="gramEnd"/>
          </w:p>
        </w:tc>
        <w:tc>
          <w:tcPr>
            <w:tcW w:w="3168" w:type="dxa"/>
            <w:gridSpan w:val="3"/>
          </w:tcPr>
          <w:p w:rsidR="00374CEC" w:rsidRPr="00B253B1" w:rsidRDefault="00374CEC" w:rsidP="00653AE4">
            <w:pPr>
              <w:spacing w:after="0" w:line="240" w:lineRule="auto"/>
              <w:jc w:val="center"/>
              <w:rPr>
                <w:rFonts w:ascii="Times New Roman" w:eastAsia="Times New Roman" w:hAnsi="Times New Roman" w:cs="Times New Roman"/>
                <w:sz w:val="28"/>
                <w:szCs w:val="28"/>
              </w:rPr>
            </w:pPr>
            <w:proofErr w:type="gramStart"/>
            <w:r w:rsidRPr="00B253B1">
              <w:rPr>
                <w:rFonts w:ascii="Times New Roman" w:eastAsia="Times New Roman" w:hAnsi="Times New Roman" w:cs="Times New Roman"/>
                <w:sz w:val="28"/>
                <w:szCs w:val="28"/>
              </w:rPr>
              <w:t>КР</w:t>
            </w:r>
            <w:proofErr w:type="gramEnd"/>
          </w:p>
        </w:tc>
      </w:tr>
      <w:tr w:rsidR="00374CEC" w:rsidRPr="003A7972" w:rsidTr="007875D2">
        <w:tc>
          <w:tcPr>
            <w:tcW w:w="1364" w:type="dxa"/>
            <w:vMerge/>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837"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л</w:t>
            </w:r>
          </w:p>
        </w:tc>
        <w:tc>
          <w:tcPr>
            <w:tcW w:w="827"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кг</w:t>
            </w:r>
          </w:p>
        </w:tc>
        <w:tc>
          <w:tcPr>
            <w:tcW w:w="959"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roofErr w:type="spellStart"/>
            <w:r w:rsidRPr="00B253B1">
              <w:rPr>
                <w:rFonts w:ascii="Times New Roman" w:eastAsia="Times New Roman" w:hAnsi="Times New Roman" w:cs="Times New Roman"/>
                <w:sz w:val="28"/>
                <w:szCs w:val="28"/>
              </w:rPr>
              <w:t>у.э</w:t>
            </w:r>
            <w:proofErr w:type="gramStart"/>
            <w:r w:rsidRPr="00B253B1">
              <w:rPr>
                <w:rFonts w:ascii="Times New Roman" w:eastAsia="Times New Roman" w:hAnsi="Times New Roman" w:cs="Times New Roman"/>
                <w:sz w:val="28"/>
                <w:szCs w:val="28"/>
              </w:rPr>
              <w:t>.г</w:t>
            </w:r>
            <w:proofErr w:type="gramEnd"/>
            <w:r w:rsidRPr="00B253B1">
              <w:rPr>
                <w:rFonts w:ascii="Times New Roman" w:eastAsia="Times New Roman" w:hAnsi="Times New Roman" w:cs="Times New Roman"/>
                <w:sz w:val="28"/>
                <w:szCs w:val="28"/>
              </w:rPr>
              <w:t>а</w:t>
            </w:r>
            <w:proofErr w:type="spellEnd"/>
          </w:p>
        </w:tc>
        <w:tc>
          <w:tcPr>
            <w:tcW w:w="963"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л</w:t>
            </w:r>
          </w:p>
        </w:tc>
        <w:tc>
          <w:tcPr>
            <w:tcW w:w="939"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кг</w:t>
            </w:r>
          </w:p>
        </w:tc>
        <w:tc>
          <w:tcPr>
            <w:tcW w:w="960"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roofErr w:type="spellStart"/>
            <w:r w:rsidRPr="00B253B1">
              <w:rPr>
                <w:rFonts w:ascii="Times New Roman" w:eastAsia="Times New Roman" w:hAnsi="Times New Roman" w:cs="Times New Roman"/>
                <w:sz w:val="28"/>
                <w:szCs w:val="28"/>
              </w:rPr>
              <w:t>у.э</w:t>
            </w:r>
            <w:proofErr w:type="gramStart"/>
            <w:r w:rsidRPr="00B253B1">
              <w:rPr>
                <w:rFonts w:ascii="Times New Roman" w:eastAsia="Times New Roman" w:hAnsi="Times New Roman" w:cs="Times New Roman"/>
                <w:sz w:val="28"/>
                <w:szCs w:val="28"/>
              </w:rPr>
              <w:t>.г</w:t>
            </w:r>
            <w:proofErr w:type="gramEnd"/>
            <w:r w:rsidRPr="00B253B1">
              <w:rPr>
                <w:rFonts w:ascii="Times New Roman" w:eastAsia="Times New Roman" w:hAnsi="Times New Roman" w:cs="Times New Roman"/>
                <w:sz w:val="28"/>
                <w:szCs w:val="28"/>
              </w:rPr>
              <w:t>а</w:t>
            </w:r>
            <w:proofErr w:type="spellEnd"/>
          </w:p>
        </w:tc>
        <w:tc>
          <w:tcPr>
            <w:tcW w:w="963"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л</w:t>
            </w:r>
          </w:p>
        </w:tc>
        <w:tc>
          <w:tcPr>
            <w:tcW w:w="965"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кг</w:t>
            </w:r>
          </w:p>
        </w:tc>
        <w:tc>
          <w:tcPr>
            <w:tcW w:w="960"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roofErr w:type="spellStart"/>
            <w:r w:rsidRPr="00B253B1">
              <w:rPr>
                <w:rFonts w:ascii="Times New Roman" w:eastAsia="Times New Roman" w:hAnsi="Times New Roman" w:cs="Times New Roman"/>
                <w:sz w:val="28"/>
                <w:szCs w:val="28"/>
              </w:rPr>
              <w:t>у.э</w:t>
            </w:r>
            <w:proofErr w:type="gramStart"/>
            <w:r w:rsidRPr="00B253B1">
              <w:rPr>
                <w:rFonts w:ascii="Times New Roman" w:eastAsia="Times New Roman" w:hAnsi="Times New Roman" w:cs="Times New Roman"/>
                <w:sz w:val="28"/>
                <w:szCs w:val="28"/>
              </w:rPr>
              <w:t>.г</w:t>
            </w:r>
            <w:proofErr w:type="gramEnd"/>
            <w:r w:rsidRPr="00B253B1">
              <w:rPr>
                <w:rFonts w:ascii="Times New Roman" w:eastAsia="Times New Roman" w:hAnsi="Times New Roman" w:cs="Times New Roman"/>
                <w:sz w:val="28"/>
                <w:szCs w:val="28"/>
              </w:rPr>
              <w:t>а</w:t>
            </w:r>
            <w:proofErr w:type="spellEnd"/>
          </w:p>
        </w:tc>
        <w:tc>
          <w:tcPr>
            <w:tcW w:w="965"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л</w:t>
            </w:r>
          </w:p>
        </w:tc>
        <w:tc>
          <w:tcPr>
            <w:tcW w:w="965"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кг</w:t>
            </w:r>
          </w:p>
        </w:tc>
        <w:tc>
          <w:tcPr>
            <w:tcW w:w="960"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roofErr w:type="spellStart"/>
            <w:r w:rsidRPr="00B253B1">
              <w:rPr>
                <w:rFonts w:ascii="Times New Roman" w:eastAsia="Times New Roman" w:hAnsi="Times New Roman" w:cs="Times New Roman"/>
                <w:sz w:val="28"/>
                <w:szCs w:val="28"/>
              </w:rPr>
              <w:t>у.э</w:t>
            </w:r>
            <w:proofErr w:type="gramStart"/>
            <w:r w:rsidRPr="00B253B1">
              <w:rPr>
                <w:rFonts w:ascii="Times New Roman" w:eastAsia="Times New Roman" w:hAnsi="Times New Roman" w:cs="Times New Roman"/>
                <w:sz w:val="28"/>
                <w:szCs w:val="28"/>
              </w:rPr>
              <w:t>.г</w:t>
            </w:r>
            <w:proofErr w:type="gramEnd"/>
            <w:r w:rsidRPr="00B253B1">
              <w:rPr>
                <w:rFonts w:ascii="Times New Roman" w:eastAsia="Times New Roman" w:hAnsi="Times New Roman" w:cs="Times New Roman"/>
                <w:sz w:val="28"/>
                <w:szCs w:val="28"/>
              </w:rPr>
              <w:t>а</w:t>
            </w:r>
            <w:proofErr w:type="spellEnd"/>
          </w:p>
        </w:tc>
        <w:tc>
          <w:tcPr>
            <w:tcW w:w="1056"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л</w:t>
            </w:r>
          </w:p>
        </w:tc>
        <w:tc>
          <w:tcPr>
            <w:tcW w:w="1056"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кг</w:t>
            </w:r>
          </w:p>
        </w:tc>
        <w:tc>
          <w:tcPr>
            <w:tcW w:w="1056"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roofErr w:type="spellStart"/>
            <w:r w:rsidRPr="00B253B1">
              <w:rPr>
                <w:rFonts w:ascii="Times New Roman" w:eastAsia="Times New Roman" w:hAnsi="Times New Roman" w:cs="Times New Roman"/>
                <w:sz w:val="28"/>
                <w:szCs w:val="28"/>
              </w:rPr>
              <w:t>у.э</w:t>
            </w:r>
            <w:proofErr w:type="gramStart"/>
            <w:r w:rsidRPr="00B253B1">
              <w:rPr>
                <w:rFonts w:ascii="Times New Roman" w:eastAsia="Times New Roman" w:hAnsi="Times New Roman" w:cs="Times New Roman"/>
                <w:sz w:val="28"/>
                <w:szCs w:val="28"/>
              </w:rPr>
              <w:t>.г</w:t>
            </w:r>
            <w:proofErr w:type="gramEnd"/>
            <w:r w:rsidRPr="00B253B1">
              <w:rPr>
                <w:rFonts w:ascii="Times New Roman" w:eastAsia="Times New Roman" w:hAnsi="Times New Roman" w:cs="Times New Roman"/>
                <w:sz w:val="28"/>
                <w:szCs w:val="28"/>
              </w:rPr>
              <w:t>а</w:t>
            </w:r>
            <w:proofErr w:type="spellEnd"/>
          </w:p>
        </w:tc>
      </w:tr>
      <w:tr w:rsidR="00374CEC" w:rsidRPr="003A7972" w:rsidTr="007875D2">
        <w:tc>
          <w:tcPr>
            <w:tcW w:w="1364"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w:t>
            </w:r>
          </w:p>
        </w:tc>
        <w:tc>
          <w:tcPr>
            <w:tcW w:w="837"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2</w:t>
            </w:r>
          </w:p>
        </w:tc>
        <w:tc>
          <w:tcPr>
            <w:tcW w:w="827"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3</w:t>
            </w:r>
          </w:p>
        </w:tc>
        <w:tc>
          <w:tcPr>
            <w:tcW w:w="959"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4</w:t>
            </w:r>
          </w:p>
        </w:tc>
        <w:tc>
          <w:tcPr>
            <w:tcW w:w="963"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5</w:t>
            </w:r>
          </w:p>
        </w:tc>
        <w:tc>
          <w:tcPr>
            <w:tcW w:w="939"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6</w:t>
            </w:r>
          </w:p>
        </w:tc>
        <w:tc>
          <w:tcPr>
            <w:tcW w:w="960"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7</w:t>
            </w:r>
          </w:p>
        </w:tc>
        <w:tc>
          <w:tcPr>
            <w:tcW w:w="963"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8</w:t>
            </w:r>
          </w:p>
        </w:tc>
        <w:tc>
          <w:tcPr>
            <w:tcW w:w="965"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9</w:t>
            </w:r>
          </w:p>
        </w:tc>
        <w:tc>
          <w:tcPr>
            <w:tcW w:w="960"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10</w:t>
            </w:r>
          </w:p>
        </w:tc>
        <w:tc>
          <w:tcPr>
            <w:tcW w:w="965"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11</w:t>
            </w:r>
          </w:p>
        </w:tc>
        <w:tc>
          <w:tcPr>
            <w:tcW w:w="965"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12</w:t>
            </w:r>
          </w:p>
        </w:tc>
        <w:tc>
          <w:tcPr>
            <w:tcW w:w="960"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13</w:t>
            </w:r>
          </w:p>
        </w:tc>
        <w:tc>
          <w:tcPr>
            <w:tcW w:w="1056"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14</w:t>
            </w:r>
          </w:p>
        </w:tc>
        <w:tc>
          <w:tcPr>
            <w:tcW w:w="1056"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15</w:t>
            </w:r>
          </w:p>
        </w:tc>
        <w:tc>
          <w:tcPr>
            <w:tcW w:w="1056"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16</w:t>
            </w:r>
          </w:p>
        </w:tc>
      </w:tr>
      <w:tr w:rsidR="00374CEC" w:rsidRPr="006D5971" w:rsidTr="007875D2">
        <w:tc>
          <w:tcPr>
            <w:tcW w:w="1364" w:type="dxa"/>
          </w:tcPr>
          <w:p w:rsidR="00374CEC" w:rsidRPr="006D5971" w:rsidRDefault="00374CEC" w:rsidP="00653AE4">
            <w:pPr>
              <w:spacing w:after="0" w:line="240" w:lineRule="auto"/>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К-701</w:t>
            </w:r>
          </w:p>
        </w:tc>
        <w:tc>
          <w:tcPr>
            <w:tcW w:w="837"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2700</w:t>
            </w:r>
          </w:p>
        </w:tc>
        <w:tc>
          <w:tcPr>
            <w:tcW w:w="827"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2300</w:t>
            </w:r>
          </w:p>
        </w:tc>
        <w:tc>
          <w:tcPr>
            <w:tcW w:w="959"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195</w:t>
            </w:r>
          </w:p>
        </w:tc>
        <w:tc>
          <w:tcPr>
            <w:tcW w:w="963"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10800</w:t>
            </w:r>
          </w:p>
        </w:tc>
        <w:tc>
          <w:tcPr>
            <w:tcW w:w="939"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9200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780</w:t>
            </w:r>
          </w:p>
        </w:tc>
        <w:tc>
          <w:tcPr>
            <w:tcW w:w="963"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43200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36800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3120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86400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73600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6200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259200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220800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190040</w:t>
            </w:r>
          </w:p>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15220</w:t>
            </w:r>
          </w:p>
        </w:tc>
      </w:tr>
      <w:tr w:rsidR="00374CEC" w:rsidRPr="006D5971" w:rsidTr="007875D2">
        <w:tc>
          <w:tcPr>
            <w:tcW w:w="1364" w:type="dxa"/>
          </w:tcPr>
          <w:p w:rsidR="00374CEC" w:rsidRPr="006D5971" w:rsidRDefault="00374CEC" w:rsidP="00653AE4">
            <w:pPr>
              <w:spacing w:after="0" w:line="240" w:lineRule="auto"/>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К-700АТ</w:t>
            </w:r>
          </w:p>
        </w:tc>
        <w:tc>
          <w:tcPr>
            <w:tcW w:w="837"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2000</w:t>
            </w:r>
          </w:p>
        </w:tc>
        <w:tc>
          <w:tcPr>
            <w:tcW w:w="827"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1680</w:t>
            </w:r>
          </w:p>
        </w:tc>
        <w:tc>
          <w:tcPr>
            <w:tcW w:w="959"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160</w:t>
            </w:r>
          </w:p>
        </w:tc>
        <w:tc>
          <w:tcPr>
            <w:tcW w:w="963"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8000</w:t>
            </w:r>
          </w:p>
        </w:tc>
        <w:tc>
          <w:tcPr>
            <w:tcW w:w="939"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6720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640</w:t>
            </w:r>
          </w:p>
        </w:tc>
        <w:tc>
          <w:tcPr>
            <w:tcW w:w="963"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32000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26880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2560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64000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53760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5120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192000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159600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14740</w:t>
            </w:r>
          </w:p>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11970</w:t>
            </w:r>
          </w:p>
        </w:tc>
      </w:tr>
      <w:tr w:rsidR="00374CEC" w:rsidRPr="006D5971" w:rsidTr="007875D2">
        <w:tc>
          <w:tcPr>
            <w:tcW w:w="1364" w:type="dxa"/>
          </w:tcPr>
          <w:p w:rsidR="00374CEC" w:rsidRPr="006D5971" w:rsidRDefault="00374CEC" w:rsidP="00653AE4">
            <w:pPr>
              <w:spacing w:after="0" w:line="240" w:lineRule="auto"/>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Т-150К</w:t>
            </w:r>
          </w:p>
        </w:tc>
        <w:tc>
          <w:tcPr>
            <w:tcW w:w="837"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1400</w:t>
            </w:r>
          </w:p>
        </w:tc>
        <w:tc>
          <w:tcPr>
            <w:tcW w:w="827"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1200</w:t>
            </w:r>
          </w:p>
        </w:tc>
        <w:tc>
          <w:tcPr>
            <w:tcW w:w="959"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120</w:t>
            </w:r>
          </w:p>
        </w:tc>
        <w:tc>
          <w:tcPr>
            <w:tcW w:w="963"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5600</w:t>
            </w:r>
          </w:p>
        </w:tc>
        <w:tc>
          <w:tcPr>
            <w:tcW w:w="939"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4800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480</w:t>
            </w:r>
          </w:p>
        </w:tc>
        <w:tc>
          <w:tcPr>
            <w:tcW w:w="963"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22400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19200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1920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44800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38400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3840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134400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115200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11790</w:t>
            </w:r>
          </w:p>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9430</w:t>
            </w:r>
          </w:p>
        </w:tc>
      </w:tr>
      <w:tr w:rsidR="00374CEC" w:rsidRPr="006D5971" w:rsidTr="007875D2">
        <w:tc>
          <w:tcPr>
            <w:tcW w:w="1364" w:type="dxa"/>
          </w:tcPr>
          <w:p w:rsidR="00374CEC" w:rsidRPr="006D5971" w:rsidRDefault="00374CEC" w:rsidP="00653AE4">
            <w:pPr>
              <w:spacing w:after="0" w:line="240" w:lineRule="auto"/>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Т-150</w:t>
            </w:r>
          </w:p>
        </w:tc>
        <w:tc>
          <w:tcPr>
            <w:tcW w:w="837"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1400</w:t>
            </w:r>
          </w:p>
        </w:tc>
        <w:tc>
          <w:tcPr>
            <w:tcW w:w="827"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1200</w:t>
            </w:r>
          </w:p>
        </w:tc>
        <w:tc>
          <w:tcPr>
            <w:tcW w:w="959"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120</w:t>
            </w:r>
          </w:p>
        </w:tc>
        <w:tc>
          <w:tcPr>
            <w:tcW w:w="963"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5600</w:t>
            </w:r>
          </w:p>
        </w:tc>
        <w:tc>
          <w:tcPr>
            <w:tcW w:w="939"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4800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480</w:t>
            </w:r>
          </w:p>
        </w:tc>
        <w:tc>
          <w:tcPr>
            <w:tcW w:w="963"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22400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19200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1920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44800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38400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3840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134400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115200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11790</w:t>
            </w:r>
          </w:p>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9430</w:t>
            </w:r>
          </w:p>
        </w:tc>
      </w:tr>
      <w:tr w:rsidR="00374CEC" w:rsidRPr="006D5971" w:rsidTr="007875D2">
        <w:trPr>
          <w:trHeight w:val="613"/>
        </w:trPr>
        <w:tc>
          <w:tcPr>
            <w:tcW w:w="1364" w:type="dxa"/>
          </w:tcPr>
          <w:p w:rsidR="00374CEC" w:rsidRPr="006D5971" w:rsidRDefault="00374CEC" w:rsidP="00653AE4">
            <w:pPr>
              <w:spacing w:after="0" w:line="240" w:lineRule="auto"/>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Т-130М</w:t>
            </w:r>
          </w:p>
        </w:tc>
        <w:tc>
          <w:tcPr>
            <w:tcW w:w="837"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1000</w:t>
            </w:r>
          </w:p>
        </w:tc>
        <w:tc>
          <w:tcPr>
            <w:tcW w:w="827"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850</w:t>
            </w:r>
          </w:p>
        </w:tc>
        <w:tc>
          <w:tcPr>
            <w:tcW w:w="959"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92</w:t>
            </w:r>
          </w:p>
        </w:tc>
        <w:tc>
          <w:tcPr>
            <w:tcW w:w="963"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4000</w:t>
            </w:r>
          </w:p>
        </w:tc>
        <w:tc>
          <w:tcPr>
            <w:tcW w:w="939"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3400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370</w:t>
            </w:r>
          </w:p>
        </w:tc>
        <w:tc>
          <w:tcPr>
            <w:tcW w:w="963"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16000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13600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1480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32000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27200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2960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96000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81600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9400</w:t>
            </w:r>
          </w:p>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7500</w:t>
            </w:r>
          </w:p>
        </w:tc>
      </w:tr>
      <w:tr w:rsidR="00374CEC" w:rsidRPr="006D5971" w:rsidTr="007875D2">
        <w:tc>
          <w:tcPr>
            <w:tcW w:w="1364" w:type="dxa"/>
          </w:tcPr>
          <w:p w:rsidR="00374CEC" w:rsidRPr="006D5971" w:rsidRDefault="00374CEC" w:rsidP="00653AE4">
            <w:pPr>
              <w:spacing w:after="0" w:line="240" w:lineRule="auto"/>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Т-4А</w:t>
            </w:r>
          </w:p>
        </w:tc>
        <w:tc>
          <w:tcPr>
            <w:tcW w:w="837"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1400</w:t>
            </w:r>
          </w:p>
        </w:tc>
        <w:tc>
          <w:tcPr>
            <w:tcW w:w="827"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1200</w:t>
            </w:r>
          </w:p>
        </w:tc>
        <w:tc>
          <w:tcPr>
            <w:tcW w:w="959"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98</w:t>
            </w:r>
          </w:p>
        </w:tc>
        <w:tc>
          <w:tcPr>
            <w:tcW w:w="963"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5600</w:t>
            </w:r>
          </w:p>
        </w:tc>
        <w:tc>
          <w:tcPr>
            <w:tcW w:w="939"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4800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390</w:t>
            </w:r>
          </w:p>
        </w:tc>
        <w:tc>
          <w:tcPr>
            <w:tcW w:w="963"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22400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19200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1560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44800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38400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3120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134400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115200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8390</w:t>
            </w:r>
          </w:p>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6690</w:t>
            </w:r>
          </w:p>
        </w:tc>
      </w:tr>
      <w:tr w:rsidR="00374CEC" w:rsidRPr="006D5971" w:rsidTr="007875D2">
        <w:tc>
          <w:tcPr>
            <w:tcW w:w="1364" w:type="dxa"/>
          </w:tcPr>
          <w:p w:rsidR="00374CEC" w:rsidRPr="006D5971" w:rsidRDefault="00374CEC" w:rsidP="00653AE4">
            <w:pPr>
              <w:spacing w:after="0" w:line="240" w:lineRule="auto"/>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ДТ-75МВ</w:t>
            </w:r>
          </w:p>
        </w:tc>
        <w:tc>
          <w:tcPr>
            <w:tcW w:w="837"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1000</w:t>
            </w:r>
          </w:p>
        </w:tc>
        <w:tc>
          <w:tcPr>
            <w:tcW w:w="827"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840</w:t>
            </w:r>
          </w:p>
        </w:tc>
        <w:tc>
          <w:tcPr>
            <w:tcW w:w="959"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77</w:t>
            </w:r>
          </w:p>
        </w:tc>
        <w:tc>
          <w:tcPr>
            <w:tcW w:w="963"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4000</w:t>
            </w:r>
          </w:p>
        </w:tc>
        <w:tc>
          <w:tcPr>
            <w:tcW w:w="939"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3360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310</w:t>
            </w:r>
          </w:p>
        </w:tc>
        <w:tc>
          <w:tcPr>
            <w:tcW w:w="963"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16000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13440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1240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32000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26880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2480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96000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80640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7260</w:t>
            </w:r>
          </w:p>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5800</w:t>
            </w:r>
          </w:p>
        </w:tc>
      </w:tr>
      <w:tr w:rsidR="00374CEC" w:rsidRPr="006D5971" w:rsidTr="007875D2">
        <w:tc>
          <w:tcPr>
            <w:tcW w:w="1364" w:type="dxa"/>
          </w:tcPr>
          <w:p w:rsidR="00374CEC" w:rsidRPr="006D5971" w:rsidRDefault="00374CEC" w:rsidP="00653AE4">
            <w:pPr>
              <w:spacing w:after="0" w:line="240" w:lineRule="auto"/>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ДТ-75В</w:t>
            </w:r>
          </w:p>
        </w:tc>
        <w:tc>
          <w:tcPr>
            <w:tcW w:w="837"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800</w:t>
            </w:r>
          </w:p>
        </w:tc>
        <w:tc>
          <w:tcPr>
            <w:tcW w:w="827"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650</w:t>
            </w:r>
          </w:p>
        </w:tc>
        <w:tc>
          <w:tcPr>
            <w:tcW w:w="959"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70</w:t>
            </w:r>
          </w:p>
        </w:tc>
        <w:tc>
          <w:tcPr>
            <w:tcW w:w="963"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3200</w:t>
            </w:r>
          </w:p>
        </w:tc>
        <w:tc>
          <w:tcPr>
            <w:tcW w:w="939"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2600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280</w:t>
            </w:r>
          </w:p>
        </w:tc>
        <w:tc>
          <w:tcPr>
            <w:tcW w:w="963"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12800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10400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1120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25600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20800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2240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76800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62400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6720</w:t>
            </w:r>
          </w:p>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5361</w:t>
            </w:r>
          </w:p>
        </w:tc>
      </w:tr>
      <w:tr w:rsidR="00374CEC" w:rsidRPr="006D5971" w:rsidTr="007875D2">
        <w:tc>
          <w:tcPr>
            <w:tcW w:w="1364" w:type="dxa"/>
          </w:tcPr>
          <w:p w:rsidR="00374CEC" w:rsidRPr="006D5971" w:rsidRDefault="00374CEC" w:rsidP="00653AE4">
            <w:pPr>
              <w:spacing w:after="0" w:line="240" w:lineRule="auto"/>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Т-70С</w:t>
            </w:r>
          </w:p>
        </w:tc>
        <w:tc>
          <w:tcPr>
            <w:tcW w:w="837"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650</w:t>
            </w:r>
          </w:p>
        </w:tc>
        <w:tc>
          <w:tcPr>
            <w:tcW w:w="827"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540</w:t>
            </w:r>
          </w:p>
        </w:tc>
        <w:tc>
          <w:tcPr>
            <w:tcW w:w="959"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63</w:t>
            </w:r>
          </w:p>
        </w:tc>
        <w:tc>
          <w:tcPr>
            <w:tcW w:w="963"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2600</w:t>
            </w:r>
          </w:p>
        </w:tc>
        <w:tc>
          <w:tcPr>
            <w:tcW w:w="939"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2160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250</w:t>
            </w:r>
          </w:p>
        </w:tc>
        <w:tc>
          <w:tcPr>
            <w:tcW w:w="963"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10400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8640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1000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10800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17280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2000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62400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51840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5650</w:t>
            </w:r>
          </w:p>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4520</w:t>
            </w:r>
          </w:p>
        </w:tc>
      </w:tr>
      <w:tr w:rsidR="00374CEC" w:rsidRPr="006D5971" w:rsidTr="007875D2">
        <w:tc>
          <w:tcPr>
            <w:tcW w:w="1364" w:type="dxa"/>
          </w:tcPr>
          <w:p w:rsidR="00374CEC" w:rsidRPr="006D5971" w:rsidRDefault="007875D2" w:rsidP="00653AE4">
            <w:pPr>
              <w:spacing w:after="0" w:line="240" w:lineRule="auto"/>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МТЗ-100</w:t>
            </w:r>
          </w:p>
        </w:tc>
        <w:tc>
          <w:tcPr>
            <w:tcW w:w="837"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2075</w:t>
            </w:r>
          </w:p>
        </w:tc>
        <w:tc>
          <w:tcPr>
            <w:tcW w:w="827"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1764</w:t>
            </w:r>
          </w:p>
        </w:tc>
        <w:tc>
          <w:tcPr>
            <w:tcW w:w="959"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162</w:t>
            </w:r>
          </w:p>
        </w:tc>
        <w:tc>
          <w:tcPr>
            <w:tcW w:w="963"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8325</w:t>
            </w:r>
          </w:p>
        </w:tc>
        <w:tc>
          <w:tcPr>
            <w:tcW w:w="939"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7060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650</w:t>
            </w:r>
          </w:p>
        </w:tc>
        <w:tc>
          <w:tcPr>
            <w:tcW w:w="963"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16650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14110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1300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33300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28220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2600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99900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84660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7800</w:t>
            </w:r>
          </w:p>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6240</w:t>
            </w:r>
          </w:p>
        </w:tc>
      </w:tr>
      <w:tr w:rsidR="00374CEC" w:rsidRPr="006D5971" w:rsidTr="007875D2">
        <w:tc>
          <w:tcPr>
            <w:tcW w:w="1364" w:type="dxa"/>
          </w:tcPr>
          <w:p w:rsidR="00374CEC" w:rsidRPr="006D5971" w:rsidRDefault="00374CEC" w:rsidP="00653AE4">
            <w:pPr>
              <w:spacing w:after="0" w:line="240" w:lineRule="auto"/>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МТЗ-82</w:t>
            </w:r>
          </w:p>
        </w:tc>
        <w:tc>
          <w:tcPr>
            <w:tcW w:w="837"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600</w:t>
            </w:r>
          </w:p>
        </w:tc>
        <w:tc>
          <w:tcPr>
            <w:tcW w:w="827"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500</w:t>
            </w:r>
          </w:p>
        </w:tc>
        <w:tc>
          <w:tcPr>
            <w:tcW w:w="959"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52</w:t>
            </w:r>
          </w:p>
        </w:tc>
        <w:tc>
          <w:tcPr>
            <w:tcW w:w="963"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2400</w:t>
            </w:r>
          </w:p>
        </w:tc>
        <w:tc>
          <w:tcPr>
            <w:tcW w:w="939"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2000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210</w:t>
            </w:r>
          </w:p>
        </w:tc>
        <w:tc>
          <w:tcPr>
            <w:tcW w:w="963"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9600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8000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840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19200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16000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1680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57600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48000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5600</w:t>
            </w:r>
          </w:p>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4480</w:t>
            </w:r>
          </w:p>
        </w:tc>
      </w:tr>
      <w:tr w:rsidR="00374CEC" w:rsidRPr="006D5971" w:rsidTr="007875D2">
        <w:tc>
          <w:tcPr>
            <w:tcW w:w="1364" w:type="dxa"/>
          </w:tcPr>
          <w:p w:rsidR="00374CEC" w:rsidRPr="006D5971" w:rsidRDefault="00374CEC" w:rsidP="00653AE4">
            <w:pPr>
              <w:spacing w:after="0" w:line="240" w:lineRule="auto"/>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МТЗ-80</w:t>
            </w:r>
          </w:p>
        </w:tc>
        <w:tc>
          <w:tcPr>
            <w:tcW w:w="837"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600</w:t>
            </w:r>
          </w:p>
        </w:tc>
        <w:tc>
          <w:tcPr>
            <w:tcW w:w="827"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500</w:t>
            </w:r>
          </w:p>
        </w:tc>
        <w:tc>
          <w:tcPr>
            <w:tcW w:w="959"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52</w:t>
            </w:r>
          </w:p>
        </w:tc>
        <w:tc>
          <w:tcPr>
            <w:tcW w:w="963"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2400</w:t>
            </w:r>
          </w:p>
        </w:tc>
        <w:tc>
          <w:tcPr>
            <w:tcW w:w="939"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2000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210</w:t>
            </w:r>
          </w:p>
        </w:tc>
        <w:tc>
          <w:tcPr>
            <w:tcW w:w="963"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9600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8000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840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19200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16000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1680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63380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52800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5600</w:t>
            </w:r>
          </w:p>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4480</w:t>
            </w:r>
          </w:p>
        </w:tc>
      </w:tr>
      <w:tr w:rsidR="00374CEC" w:rsidRPr="006D5971" w:rsidTr="007875D2">
        <w:tc>
          <w:tcPr>
            <w:tcW w:w="1364" w:type="dxa"/>
          </w:tcPr>
          <w:p w:rsidR="00374CEC" w:rsidRPr="006D5971" w:rsidRDefault="00374CEC" w:rsidP="00653AE4">
            <w:pPr>
              <w:spacing w:after="0" w:line="240" w:lineRule="auto"/>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lastRenderedPageBreak/>
              <w:t>ЮМЗ-</w:t>
            </w:r>
          </w:p>
          <w:p w:rsidR="00374CEC" w:rsidRPr="006D5971" w:rsidRDefault="00374CEC" w:rsidP="00653AE4">
            <w:pPr>
              <w:spacing w:after="0" w:line="240" w:lineRule="auto"/>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6АЛ/ПМ</w:t>
            </w:r>
          </w:p>
        </w:tc>
        <w:tc>
          <w:tcPr>
            <w:tcW w:w="837"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480</w:t>
            </w:r>
          </w:p>
        </w:tc>
        <w:tc>
          <w:tcPr>
            <w:tcW w:w="827"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400</w:t>
            </w:r>
          </w:p>
        </w:tc>
        <w:tc>
          <w:tcPr>
            <w:tcW w:w="959"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45</w:t>
            </w:r>
          </w:p>
        </w:tc>
        <w:tc>
          <w:tcPr>
            <w:tcW w:w="963"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1920</w:t>
            </w:r>
          </w:p>
        </w:tc>
        <w:tc>
          <w:tcPr>
            <w:tcW w:w="939"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1600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180</w:t>
            </w:r>
          </w:p>
        </w:tc>
        <w:tc>
          <w:tcPr>
            <w:tcW w:w="963"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7680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6400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720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15360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12800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1440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56000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46640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5230</w:t>
            </w:r>
          </w:p>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4180</w:t>
            </w:r>
          </w:p>
        </w:tc>
      </w:tr>
      <w:tr w:rsidR="00374CEC" w:rsidRPr="006D5971" w:rsidTr="007875D2">
        <w:tc>
          <w:tcPr>
            <w:tcW w:w="1364" w:type="dxa"/>
          </w:tcPr>
          <w:p w:rsidR="00374CEC" w:rsidRPr="006D5971" w:rsidRDefault="00374CEC" w:rsidP="00653AE4">
            <w:pPr>
              <w:spacing w:after="0" w:line="240" w:lineRule="auto"/>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Т-40АМ</w:t>
            </w:r>
          </w:p>
        </w:tc>
        <w:tc>
          <w:tcPr>
            <w:tcW w:w="837"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540</w:t>
            </w:r>
          </w:p>
        </w:tc>
        <w:tc>
          <w:tcPr>
            <w:tcW w:w="827"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450</w:t>
            </w:r>
          </w:p>
        </w:tc>
        <w:tc>
          <w:tcPr>
            <w:tcW w:w="959"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37</w:t>
            </w:r>
          </w:p>
        </w:tc>
        <w:tc>
          <w:tcPr>
            <w:tcW w:w="963"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2160</w:t>
            </w:r>
          </w:p>
        </w:tc>
        <w:tc>
          <w:tcPr>
            <w:tcW w:w="939"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1800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150</w:t>
            </w:r>
          </w:p>
        </w:tc>
        <w:tc>
          <w:tcPr>
            <w:tcW w:w="963"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8640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7200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600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17280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14400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1200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47700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39730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3280</w:t>
            </w:r>
          </w:p>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2630</w:t>
            </w:r>
          </w:p>
        </w:tc>
      </w:tr>
      <w:tr w:rsidR="00374CEC" w:rsidRPr="006D5971" w:rsidTr="007875D2">
        <w:tc>
          <w:tcPr>
            <w:tcW w:w="1364" w:type="dxa"/>
          </w:tcPr>
          <w:p w:rsidR="00374CEC" w:rsidRPr="006D5971" w:rsidRDefault="00374CEC" w:rsidP="00653AE4">
            <w:pPr>
              <w:spacing w:after="0" w:line="240" w:lineRule="auto"/>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Т-25А1/А</w:t>
            </w:r>
            <w:proofErr w:type="gramStart"/>
            <w:r w:rsidRPr="006D5971">
              <w:rPr>
                <w:rFonts w:ascii="Times New Roman" w:eastAsia="Times New Roman" w:hAnsi="Times New Roman" w:cs="Times New Roman"/>
                <w:sz w:val="27"/>
                <w:szCs w:val="27"/>
              </w:rPr>
              <w:t>2</w:t>
            </w:r>
            <w:proofErr w:type="gramEnd"/>
          </w:p>
        </w:tc>
        <w:tc>
          <w:tcPr>
            <w:tcW w:w="837"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240</w:t>
            </w:r>
          </w:p>
        </w:tc>
        <w:tc>
          <w:tcPr>
            <w:tcW w:w="827"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200</w:t>
            </w:r>
          </w:p>
        </w:tc>
        <w:tc>
          <w:tcPr>
            <w:tcW w:w="959"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23</w:t>
            </w:r>
          </w:p>
        </w:tc>
        <w:tc>
          <w:tcPr>
            <w:tcW w:w="963"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960</w:t>
            </w:r>
          </w:p>
        </w:tc>
        <w:tc>
          <w:tcPr>
            <w:tcW w:w="939"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800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92</w:t>
            </w:r>
          </w:p>
        </w:tc>
        <w:tc>
          <w:tcPr>
            <w:tcW w:w="963"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3840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3200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370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7680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6400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740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25600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21320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2430</w:t>
            </w:r>
          </w:p>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1940</w:t>
            </w:r>
          </w:p>
        </w:tc>
      </w:tr>
      <w:tr w:rsidR="00374CEC" w:rsidRPr="006D5971" w:rsidTr="007875D2">
        <w:tc>
          <w:tcPr>
            <w:tcW w:w="1364" w:type="dxa"/>
          </w:tcPr>
          <w:p w:rsidR="00374CEC" w:rsidRPr="006D5971" w:rsidRDefault="00374CEC" w:rsidP="00653AE4">
            <w:pPr>
              <w:spacing w:after="0" w:line="240" w:lineRule="auto"/>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Т-16М</w:t>
            </w:r>
          </w:p>
        </w:tc>
        <w:tc>
          <w:tcPr>
            <w:tcW w:w="837"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190</w:t>
            </w:r>
          </w:p>
        </w:tc>
        <w:tc>
          <w:tcPr>
            <w:tcW w:w="827"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160</w:t>
            </w:r>
          </w:p>
        </w:tc>
        <w:tc>
          <w:tcPr>
            <w:tcW w:w="959"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16</w:t>
            </w:r>
          </w:p>
        </w:tc>
        <w:tc>
          <w:tcPr>
            <w:tcW w:w="963"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760</w:t>
            </w:r>
          </w:p>
        </w:tc>
        <w:tc>
          <w:tcPr>
            <w:tcW w:w="939"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640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64</w:t>
            </w:r>
          </w:p>
        </w:tc>
        <w:tc>
          <w:tcPr>
            <w:tcW w:w="963"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3040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2560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255</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6080</w:t>
            </w:r>
          </w:p>
        </w:tc>
        <w:tc>
          <w:tcPr>
            <w:tcW w:w="965"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5120</w:t>
            </w:r>
          </w:p>
        </w:tc>
        <w:tc>
          <w:tcPr>
            <w:tcW w:w="960"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510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19520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16260</w:t>
            </w:r>
          </w:p>
        </w:tc>
        <w:tc>
          <w:tcPr>
            <w:tcW w:w="1056" w:type="dxa"/>
          </w:tcPr>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1670</w:t>
            </w:r>
          </w:p>
          <w:p w:rsidR="00374CEC" w:rsidRPr="006D5971" w:rsidRDefault="00374CEC" w:rsidP="00653AE4">
            <w:pPr>
              <w:spacing w:after="0" w:line="240" w:lineRule="auto"/>
              <w:jc w:val="center"/>
              <w:rPr>
                <w:rFonts w:ascii="Times New Roman" w:eastAsia="Times New Roman" w:hAnsi="Times New Roman" w:cs="Times New Roman"/>
                <w:sz w:val="27"/>
                <w:szCs w:val="27"/>
              </w:rPr>
            </w:pPr>
            <w:r w:rsidRPr="006D5971">
              <w:rPr>
                <w:rFonts w:ascii="Times New Roman" w:eastAsia="Times New Roman" w:hAnsi="Times New Roman" w:cs="Times New Roman"/>
                <w:sz w:val="27"/>
                <w:szCs w:val="27"/>
              </w:rPr>
              <w:t>1320</w:t>
            </w:r>
          </w:p>
        </w:tc>
      </w:tr>
    </w:tbl>
    <w:p w:rsidR="00374CEC" w:rsidRPr="003A7972" w:rsidRDefault="00374CEC" w:rsidP="00374CEC">
      <w:pPr>
        <w:spacing w:after="0" w:line="240" w:lineRule="auto"/>
        <w:rPr>
          <w:rFonts w:ascii="Times New Roman" w:eastAsia="Times New Roman" w:hAnsi="Times New Roman" w:cs="Times New Roman"/>
          <w:sz w:val="24"/>
          <w:szCs w:val="24"/>
        </w:rPr>
      </w:pPr>
    </w:p>
    <w:p w:rsidR="00374CEC" w:rsidRPr="00B253B1" w:rsidRDefault="00374CEC" w:rsidP="00374CEC">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  В соответствии с комплексной системой технического обслуживания и ремонта тракторов в сельском хозяйстве</w:t>
      </w:r>
    </w:p>
    <w:p w:rsidR="00374CEC" w:rsidRPr="003A7972" w:rsidRDefault="00374CEC" w:rsidP="00374CEC">
      <w:pPr>
        <w:spacing w:after="0" w:line="240" w:lineRule="auto"/>
        <w:rPr>
          <w:rFonts w:ascii="Times New Roman" w:eastAsia="Times New Roman" w:hAnsi="Times New Roman" w:cs="Times New Roman"/>
          <w:sz w:val="24"/>
          <w:szCs w:val="24"/>
        </w:rPr>
      </w:pPr>
    </w:p>
    <w:p w:rsidR="00374CEC" w:rsidRPr="003A7972" w:rsidRDefault="00374CEC" w:rsidP="00374CEC">
      <w:pPr>
        <w:spacing w:after="0" w:line="240" w:lineRule="auto"/>
        <w:rPr>
          <w:rFonts w:ascii="Times New Roman" w:eastAsia="Times New Roman" w:hAnsi="Times New Roman" w:cs="Times New Roman"/>
          <w:sz w:val="24"/>
          <w:szCs w:val="24"/>
        </w:rPr>
      </w:pPr>
    </w:p>
    <w:p w:rsidR="00374CEC" w:rsidRPr="003A7972" w:rsidRDefault="00374CEC" w:rsidP="00374CEC">
      <w:pPr>
        <w:spacing w:after="0" w:line="240" w:lineRule="auto"/>
        <w:rPr>
          <w:rFonts w:ascii="Times New Roman" w:eastAsia="Times New Roman" w:hAnsi="Times New Roman" w:cs="Times New Roman"/>
          <w:sz w:val="24"/>
          <w:szCs w:val="24"/>
        </w:rPr>
      </w:pPr>
    </w:p>
    <w:p w:rsidR="00374CEC" w:rsidRPr="003A7972" w:rsidRDefault="00374CEC" w:rsidP="00374CEC">
      <w:pPr>
        <w:spacing w:after="0" w:line="240" w:lineRule="auto"/>
        <w:rPr>
          <w:rFonts w:ascii="Times New Roman" w:eastAsia="Times New Roman" w:hAnsi="Times New Roman" w:cs="Times New Roman"/>
          <w:sz w:val="24"/>
          <w:szCs w:val="24"/>
        </w:rPr>
      </w:pPr>
    </w:p>
    <w:p w:rsidR="00374CEC" w:rsidRPr="003A7972" w:rsidRDefault="00374CEC" w:rsidP="00374CEC">
      <w:pPr>
        <w:spacing w:after="0" w:line="240" w:lineRule="auto"/>
        <w:rPr>
          <w:rFonts w:ascii="Times New Roman" w:eastAsia="Times New Roman" w:hAnsi="Times New Roman" w:cs="Times New Roman"/>
          <w:sz w:val="24"/>
          <w:szCs w:val="24"/>
        </w:rPr>
        <w:sectPr w:rsidR="00374CEC" w:rsidRPr="003A7972" w:rsidSect="00653AE4">
          <w:pgSz w:w="16838" w:h="11906" w:orient="landscape"/>
          <w:pgMar w:top="1077" w:right="720" w:bottom="851" w:left="539" w:header="709" w:footer="709" w:gutter="0"/>
          <w:cols w:space="708"/>
          <w:docGrid w:linePitch="360"/>
        </w:sectPr>
      </w:pPr>
    </w:p>
    <w:p w:rsidR="00404A1D" w:rsidRDefault="00374CEC" w:rsidP="00374CEC">
      <w:pPr>
        <w:spacing w:after="0" w:line="240" w:lineRule="auto"/>
        <w:ind w:firstLine="567"/>
        <w:jc w:val="both"/>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lastRenderedPageBreak/>
        <w:t>Используя формулы (1)…</w:t>
      </w:r>
      <w:r>
        <w:rPr>
          <w:rFonts w:ascii="Times New Roman" w:eastAsia="Times New Roman" w:hAnsi="Times New Roman" w:cs="Times New Roman"/>
          <w:sz w:val="28"/>
          <w:szCs w:val="28"/>
        </w:rPr>
        <w:t>(6), определяем количество ремо</w:t>
      </w:r>
      <w:r w:rsidRPr="00B253B1">
        <w:rPr>
          <w:rFonts w:ascii="Times New Roman" w:eastAsia="Times New Roman" w:hAnsi="Times New Roman" w:cs="Times New Roman"/>
          <w:sz w:val="28"/>
          <w:szCs w:val="28"/>
        </w:rPr>
        <w:t xml:space="preserve">нтов и </w:t>
      </w:r>
      <w:r w:rsidR="00404A1D">
        <w:rPr>
          <w:rFonts w:ascii="Times New Roman" w:eastAsia="Times New Roman" w:hAnsi="Times New Roman" w:cs="Times New Roman"/>
          <w:sz w:val="28"/>
          <w:szCs w:val="28"/>
        </w:rPr>
        <w:t>техническому обслуживанию</w:t>
      </w:r>
      <w:proofErr w:type="gramStart"/>
      <w:r w:rsidR="00404A1D" w:rsidRPr="003A7972">
        <w:rPr>
          <w:rFonts w:ascii="Times New Roman" w:eastAsia="Times New Roman" w:hAnsi="Times New Roman" w:cs="Times New Roman"/>
          <w:sz w:val="28"/>
          <w:szCs w:val="28"/>
        </w:rPr>
        <w:t xml:space="preserve"> </w:t>
      </w:r>
      <w:r w:rsidRPr="00B253B1">
        <w:rPr>
          <w:rFonts w:ascii="Times New Roman" w:eastAsia="Times New Roman" w:hAnsi="Times New Roman" w:cs="Times New Roman"/>
          <w:sz w:val="28"/>
          <w:szCs w:val="28"/>
        </w:rPr>
        <w:t>:</w:t>
      </w:r>
      <w:proofErr w:type="gramEnd"/>
      <w:r w:rsidRPr="00B253B1">
        <w:rPr>
          <w:rFonts w:ascii="Times New Roman" w:eastAsia="Times New Roman" w:hAnsi="Times New Roman" w:cs="Times New Roman"/>
          <w:sz w:val="28"/>
          <w:szCs w:val="28"/>
        </w:rPr>
        <w:t xml:space="preserve"> </w:t>
      </w:r>
    </w:p>
    <w:p w:rsidR="00404A1D" w:rsidRDefault="00404A1D" w:rsidP="00374CEC">
      <w:pPr>
        <w:spacing w:after="0" w:line="240" w:lineRule="auto"/>
        <w:ind w:firstLine="567"/>
        <w:jc w:val="both"/>
        <w:rPr>
          <w:rFonts w:ascii="Times New Roman" w:eastAsia="Times New Roman" w:hAnsi="Times New Roman" w:cs="Times New Roman"/>
          <w:sz w:val="28"/>
          <w:szCs w:val="28"/>
        </w:rPr>
      </w:pPr>
    </w:p>
    <w:p w:rsidR="00374CEC" w:rsidRPr="00B253B1" w:rsidRDefault="00404A1D" w:rsidP="00404A1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74CEC" w:rsidRPr="00B253B1">
        <w:rPr>
          <w:rFonts w:ascii="Times New Roman" w:eastAsia="Times New Roman" w:hAnsi="Times New Roman" w:cs="Times New Roman"/>
          <w:sz w:val="28"/>
          <w:szCs w:val="28"/>
        </w:rPr>
        <w:t xml:space="preserve">для </w:t>
      </w:r>
      <w:r>
        <w:rPr>
          <w:rFonts w:ascii="Times New Roman" w:eastAsia="Times New Roman" w:hAnsi="Times New Roman" w:cs="Times New Roman"/>
          <w:sz w:val="28"/>
          <w:szCs w:val="28"/>
        </w:rPr>
        <w:t xml:space="preserve"> трактора </w:t>
      </w:r>
      <w:r w:rsidR="00374CEC" w:rsidRPr="00B253B1">
        <w:rPr>
          <w:rFonts w:ascii="Times New Roman" w:eastAsia="Times New Roman" w:hAnsi="Times New Roman" w:cs="Times New Roman"/>
          <w:sz w:val="28"/>
          <w:szCs w:val="28"/>
        </w:rPr>
        <w:t>ДТ-75МВ</w:t>
      </w:r>
    </w:p>
    <w:p w:rsidR="00374CEC" w:rsidRPr="00B253B1" w:rsidRDefault="00374CEC" w:rsidP="00374CEC">
      <w:pPr>
        <w:spacing w:after="0" w:line="240" w:lineRule="auto"/>
        <w:ind w:firstLine="567"/>
        <w:jc w:val="center"/>
        <w:rPr>
          <w:rFonts w:ascii="Times New Roman" w:eastAsia="Times New Roman" w:hAnsi="Times New Roman" w:cs="Times New Roman"/>
          <w:sz w:val="28"/>
          <w:szCs w:val="28"/>
        </w:rPr>
      </w:pPr>
      <w:r w:rsidRPr="00B253B1">
        <w:rPr>
          <w:rFonts w:ascii="Times New Roman" w:eastAsia="Times New Roman" w:hAnsi="Times New Roman" w:cs="Times New Roman"/>
          <w:position w:val="-24"/>
          <w:sz w:val="28"/>
          <w:szCs w:val="28"/>
        </w:rPr>
        <w:object w:dxaOrig="2200" w:dyaOrig="620">
          <v:shape id="_x0000_i1033" type="#_x0000_t75" style="width:110.05pt;height:30.55pt" o:ole="">
            <v:imagedata r:id="rId26" o:title=""/>
          </v:shape>
          <o:OLEObject Type="Embed" ProgID="Equation.3" ShapeID="_x0000_i1033" DrawAspect="Content" ObjectID="_1678859454" r:id="rId27"/>
        </w:object>
      </w:r>
      <w:r w:rsidRPr="00B253B1">
        <w:rPr>
          <w:rFonts w:ascii="Times New Roman" w:eastAsia="Times New Roman" w:hAnsi="Times New Roman" w:cs="Times New Roman"/>
          <w:sz w:val="28"/>
          <w:szCs w:val="28"/>
        </w:rPr>
        <w:tab/>
      </w:r>
      <w:r w:rsidR="00404A1D">
        <w:rPr>
          <w:rFonts w:ascii="Times New Roman" w:eastAsia="Times New Roman" w:hAnsi="Times New Roman" w:cs="Times New Roman"/>
          <w:sz w:val="28"/>
          <w:szCs w:val="28"/>
        </w:rPr>
        <w:t xml:space="preserve">                       </w:t>
      </w:r>
      <w:r w:rsidRPr="00B253B1">
        <w:rPr>
          <w:rFonts w:ascii="Times New Roman" w:eastAsia="Times New Roman" w:hAnsi="Times New Roman" w:cs="Times New Roman"/>
          <w:sz w:val="28"/>
          <w:szCs w:val="28"/>
        </w:rPr>
        <w:t>принимаем 1</w:t>
      </w:r>
    </w:p>
    <w:p w:rsidR="00374CEC" w:rsidRPr="00B253B1" w:rsidRDefault="00374CEC" w:rsidP="00374CEC">
      <w:pPr>
        <w:spacing w:after="0" w:line="240" w:lineRule="auto"/>
        <w:ind w:firstLine="567"/>
        <w:jc w:val="center"/>
        <w:rPr>
          <w:rFonts w:ascii="Times New Roman" w:eastAsia="Times New Roman" w:hAnsi="Times New Roman" w:cs="Times New Roman"/>
          <w:sz w:val="28"/>
          <w:szCs w:val="28"/>
        </w:rPr>
      </w:pPr>
      <w:r w:rsidRPr="00B253B1">
        <w:rPr>
          <w:rFonts w:ascii="Times New Roman" w:eastAsia="Times New Roman" w:hAnsi="Times New Roman" w:cs="Times New Roman"/>
          <w:position w:val="-24"/>
          <w:sz w:val="28"/>
          <w:szCs w:val="28"/>
        </w:rPr>
        <w:object w:dxaOrig="2480" w:dyaOrig="620">
          <v:shape id="_x0000_i1034" type="#_x0000_t75" style="width:123.6pt;height:30.55pt" o:ole="">
            <v:imagedata r:id="rId28" o:title=""/>
          </v:shape>
          <o:OLEObject Type="Embed" ProgID="Equation.3" ShapeID="_x0000_i1034" DrawAspect="Content" ObjectID="_1678859455" r:id="rId29"/>
        </w:object>
      </w:r>
      <w:r w:rsidRPr="00B253B1">
        <w:rPr>
          <w:rFonts w:ascii="Times New Roman" w:eastAsia="Times New Roman" w:hAnsi="Times New Roman" w:cs="Times New Roman"/>
          <w:sz w:val="28"/>
          <w:szCs w:val="28"/>
        </w:rPr>
        <w:tab/>
      </w:r>
      <w:r w:rsidR="00404A1D">
        <w:rPr>
          <w:rFonts w:ascii="Times New Roman" w:eastAsia="Times New Roman" w:hAnsi="Times New Roman" w:cs="Times New Roman"/>
          <w:sz w:val="28"/>
          <w:szCs w:val="28"/>
        </w:rPr>
        <w:t xml:space="preserve">             </w:t>
      </w:r>
      <w:r w:rsidRPr="00B253B1">
        <w:rPr>
          <w:rFonts w:ascii="Times New Roman" w:eastAsia="Times New Roman" w:hAnsi="Times New Roman" w:cs="Times New Roman"/>
          <w:sz w:val="28"/>
          <w:szCs w:val="28"/>
        </w:rPr>
        <w:t>принимаем 1</w:t>
      </w:r>
    </w:p>
    <w:p w:rsidR="00374CEC" w:rsidRPr="00B253B1" w:rsidRDefault="00374CEC" w:rsidP="00374CEC">
      <w:pPr>
        <w:spacing w:after="0" w:line="240" w:lineRule="auto"/>
        <w:ind w:firstLine="567"/>
        <w:jc w:val="center"/>
        <w:rPr>
          <w:rFonts w:ascii="Times New Roman" w:eastAsia="Times New Roman" w:hAnsi="Times New Roman" w:cs="Times New Roman"/>
          <w:sz w:val="28"/>
          <w:szCs w:val="28"/>
        </w:rPr>
      </w:pPr>
      <w:r w:rsidRPr="00B253B1">
        <w:rPr>
          <w:rFonts w:ascii="Times New Roman" w:eastAsia="Times New Roman" w:hAnsi="Times New Roman" w:cs="Times New Roman"/>
          <w:position w:val="-24"/>
          <w:sz w:val="28"/>
          <w:szCs w:val="28"/>
        </w:rPr>
        <w:object w:dxaOrig="2920" w:dyaOrig="620">
          <v:shape id="_x0000_i1035" type="#_x0000_t75" style="width:146.05pt;height:30.55pt" o:ole="">
            <v:imagedata r:id="rId30" o:title=""/>
          </v:shape>
          <o:OLEObject Type="Embed" ProgID="Equation.3" ShapeID="_x0000_i1035" DrawAspect="Content" ObjectID="_1678859456" r:id="rId31"/>
        </w:object>
      </w:r>
      <w:r w:rsidRPr="00B253B1">
        <w:rPr>
          <w:rFonts w:ascii="Times New Roman" w:eastAsia="Times New Roman" w:hAnsi="Times New Roman" w:cs="Times New Roman"/>
          <w:sz w:val="28"/>
          <w:szCs w:val="28"/>
        </w:rPr>
        <w:tab/>
      </w:r>
      <w:r w:rsidR="00404A1D">
        <w:rPr>
          <w:rFonts w:ascii="Times New Roman" w:eastAsia="Times New Roman" w:hAnsi="Times New Roman" w:cs="Times New Roman"/>
          <w:sz w:val="28"/>
          <w:szCs w:val="28"/>
        </w:rPr>
        <w:t xml:space="preserve">                 </w:t>
      </w:r>
      <w:r w:rsidRPr="00B253B1">
        <w:rPr>
          <w:rFonts w:ascii="Times New Roman" w:eastAsia="Times New Roman" w:hAnsi="Times New Roman" w:cs="Times New Roman"/>
          <w:sz w:val="28"/>
          <w:szCs w:val="28"/>
        </w:rPr>
        <w:t>принимаем 2</w:t>
      </w:r>
    </w:p>
    <w:p w:rsidR="00374CEC" w:rsidRPr="00B253B1" w:rsidRDefault="00374CEC" w:rsidP="00374CEC">
      <w:pPr>
        <w:spacing w:after="0" w:line="240" w:lineRule="auto"/>
        <w:ind w:firstLine="567"/>
        <w:jc w:val="center"/>
        <w:rPr>
          <w:rFonts w:ascii="Times New Roman" w:eastAsia="Times New Roman" w:hAnsi="Times New Roman" w:cs="Times New Roman"/>
          <w:sz w:val="28"/>
          <w:szCs w:val="28"/>
        </w:rPr>
      </w:pPr>
      <w:r w:rsidRPr="00B253B1">
        <w:rPr>
          <w:rFonts w:ascii="Times New Roman" w:eastAsia="Times New Roman" w:hAnsi="Times New Roman" w:cs="Times New Roman"/>
          <w:position w:val="-24"/>
          <w:sz w:val="28"/>
          <w:szCs w:val="28"/>
        </w:rPr>
        <w:object w:dxaOrig="3420" w:dyaOrig="620">
          <v:shape id="_x0000_i1036" type="#_x0000_t75" style="width:171.15pt;height:30.55pt" o:ole="">
            <v:imagedata r:id="rId32" o:title=""/>
          </v:shape>
          <o:OLEObject Type="Embed" ProgID="Equation.3" ShapeID="_x0000_i1036" DrawAspect="Content" ObjectID="_1678859457" r:id="rId33"/>
        </w:object>
      </w:r>
      <w:r w:rsidRPr="00B253B1">
        <w:rPr>
          <w:rFonts w:ascii="Times New Roman" w:eastAsia="Times New Roman" w:hAnsi="Times New Roman" w:cs="Times New Roman"/>
          <w:sz w:val="28"/>
          <w:szCs w:val="28"/>
        </w:rPr>
        <w:tab/>
      </w:r>
      <w:r w:rsidR="00404A1D">
        <w:rPr>
          <w:rFonts w:ascii="Times New Roman" w:eastAsia="Times New Roman" w:hAnsi="Times New Roman" w:cs="Times New Roman"/>
          <w:sz w:val="28"/>
          <w:szCs w:val="28"/>
        </w:rPr>
        <w:t xml:space="preserve">       </w:t>
      </w:r>
      <w:r w:rsidRPr="00B253B1">
        <w:rPr>
          <w:rFonts w:ascii="Times New Roman" w:eastAsia="Times New Roman" w:hAnsi="Times New Roman" w:cs="Times New Roman"/>
          <w:sz w:val="28"/>
          <w:szCs w:val="28"/>
        </w:rPr>
        <w:t>принимаем 11</w:t>
      </w:r>
    </w:p>
    <w:p w:rsidR="00374CEC" w:rsidRPr="00B253B1" w:rsidRDefault="00374CEC" w:rsidP="00374CEC">
      <w:pPr>
        <w:spacing w:after="0" w:line="240" w:lineRule="auto"/>
        <w:ind w:firstLine="567"/>
        <w:jc w:val="center"/>
        <w:rPr>
          <w:rFonts w:ascii="Times New Roman" w:eastAsia="Times New Roman" w:hAnsi="Times New Roman" w:cs="Times New Roman"/>
          <w:sz w:val="28"/>
          <w:szCs w:val="28"/>
        </w:rPr>
      </w:pPr>
      <w:r w:rsidRPr="00B253B1">
        <w:rPr>
          <w:rFonts w:ascii="Times New Roman" w:eastAsia="Times New Roman" w:hAnsi="Times New Roman" w:cs="Times New Roman"/>
          <w:position w:val="-24"/>
          <w:sz w:val="28"/>
          <w:szCs w:val="28"/>
        </w:rPr>
        <w:object w:dxaOrig="3879" w:dyaOrig="620">
          <v:shape id="_x0000_i1037" type="#_x0000_t75" style="width:194.25pt;height:30.55pt" o:ole="">
            <v:imagedata r:id="rId34" o:title=""/>
          </v:shape>
          <o:OLEObject Type="Embed" ProgID="Equation.3" ShapeID="_x0000_i1037" DrawAspect="Content" ObjectID="_1678859458" r:id="rId35"/>
        </w:object>
      </w:r>
      <w:r w:rsidRPr="00B253B1">
        <w:rPr>
          <w:rFonts w:ascii="Times New Roman" w:eastAsia="Times New Roman" w:hAnsi="Times New Roman" w:cs="Times New Roman"/>
          <w:sz w:val="28"/>
          <w:szCs w:val="28"/>
        </w:rPr>
        <w:tab/>
        <w:t>принимаем 45</w:t>
      </w:r>
    </w:p>
    <w:p w:rsidR="00374CEC" w:rsidRPr="00B253B1" w:rsidRDefault="00374CEC" w:rsidP="00374CEC">
      <w:pPr>
        <w:spacing w:after="0" w:line="240" w:lineRule="auto"/>
        <w:ind w:firstLine="567"/>
        <w:jc w:val="center"/>
        <w:rPr>
          <w:rFonts w:ascii="Times New Roman" w:eastAsia="Times New Roman" w:hAnsi="Times New Roman" w:cs="Times New Roman"/>
          <w:sz w:val="28"/>
          <w:szCs w:val="28"/>
        </w:rPr>
      </w:pPr>
      <w:r w:rsidRPr="00B253B1">
        <w:rPr>
          <w:rFonts w:ascii="Times New Roman" w:eastAsia="Times New Roman" w:hAnsi="Times New Roman" w:cs="Times New Roman"/>
          <w:position w:val="-12"/>
          <w:sz w:val="28"/>
          <w:szCs w:val="28"/>
        </w:rPr>
        <w:object w:dxaOrig="1560" w:dyaOrig="360">
          <v:shape id="_x0000_i1038" type="#_x0000_t75" style="width:78.1pt;height:18.35pt" o:ole="">
            <v:imagedata r:id="rId36" o:title=""/>
          </v:shape>
          <o:OLEObject Type="Embed" ProgID="Equation.3" ShapeID="_x0000_i1038" DrawAspect="Content" ObjectID="_1678859459" r:id="rId37"/>
        </w:object>
      </w:r>
      <w:r w:rsidRPr="00B253B1">
        <w:rPr>
          <w:rFonts w:ascii="Times New Roman" w:eastAsia="Times New Roman" w:hAnsi="Times New Roman" w:cs="Times New Roman"/>
          <w:sz w:val="28"/>
          <w:szCs w:val="28"/>
        </w:rPr>
        <w:tab/>
      </w:r>
    </w:p>
    <w:p w:rsidR="00374CEC" w:rsidRPr="00B253B1" w:rsidRDefault="00374CEC" w:rsidP="00374CEC">
      <w:pPr>
        <w:spacing w:after="0" w:line="240" w:lineRule="auto"/>
        <w:ind w:firstLine="567"/>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*Количество капитальных ремонтов принимается при данном методе расчете в зависимости от общей наработки с начала эксплуатации или от последнего капитального ремонта и от технического состояния машин.</w:t>
      </w:r>
    </w:p>
    <w:p w:rsidR="00374CEC" w:rsidRPr="00B253B1" w:rsidRDefault="00374CEC" w:rsidP="00374CEC">
      <w:pPr>
        <w:spacing w:after="0" w:line="240" w:lineRule="auto"/>
        <w:ind w:firstLine="567"/>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 xml:space="preserve">Аналогично вычисляется количество ремонтов, </w:t>
      </w:r>
      <w:r w:rsidR="00404A1D">
        <w:rPr>
          <w:rFonts w:ascii="Times New Roman" w:eastAsia="Times New Roman" w:hAnsi="Times New Roman" w:cs="Times New Roman"/>
          <w:sz w:val="28"/>
          <w:szCs w:val="28"/>
        </w:rPr>
        <w:t>технических обслуживаний</w:t>
      </w:r>
      <w:r w:rsidR="00404A1D" w:rsidRPr="003A7972">
        <w:rPr>
          <w:rFonts w:ascii="Times New Roman" w:eastAsia="Times New Roman" w:hAnsi="Times New Roman" w:cs="Times New Roman"/>
          <w:sz w:val="28"/>
          <w:szCs w:val="28"/>
        </w:rPr>
        <w:t xml:space="preserve"> </w:t>
      </w:r>
      <w:r w:rsidRPr="00B253B1">
        <w:rPr>
          <w:rFonts w:ascii="Times New Roman" w:eastAsia="Times New Roman" w:hAnsi="Times New Roman" w:cs="Times New Roman"/>
          <w:sz w:val="28"/>
          <w:szCs w:val="28"/>
        </w:rPr>
        <w:t>для других марок тракторов, результаты заносятся в таблицу 2.4.</w:t>
      </w:r>
    </w:p>
    <w:p w:rsidR="00374CEC" w:rsidRPr="00B253B1" w:rsidRDefault="00374CEC" w:rsidP="00374CEC">
      <w:pPr>
        <w:spacing w:after="0" w:line="240" w:lineRule="auto"/>
        <w:ind w:firstLine="567"/>
        <w:rPr>
          <w:rFonts w:ascii="Times New Roman" w:eastAsia="Times New Roman" w:hAnsi="Times New Roman" w:cs="Times New Roman"/>
          <w:sz w:val="28"/>
          <w:szCs w:val="28"/>
        </w:rPr>
      </w:pPr>
      <w:r w:rsidRPr="00B253B1">
        <w:rPr>
          <w:rFonts w:ascii="Times New Roman" w:eastAsia="Times New Roman" w:hAnsi="Times New Roman" w:cs="Times New Roman"/>
          <w:b/>
          <w:sz w:val="28"/>
          <w:szCs w:val="28"/>
        </w:rPr>
        <w:t>2.4.</w:t>
      </w:r>
      <w:r w:rsidRPr="00B253B1">
        <w:rPr>
          <w:rFonts w:ascii="Times New Roman" w:eastAsia="Times New Roman" w:hAnsi="Times New Roman" w:cs="Times New Roman"/>
          <w:sz w:val="28"/>
          <w:szCs w:val="28"/>
        </w:rPr>
        <w:t xml:space="preserve"> Планируемое количество ремонтов и ТО тракторов на ___________ год.</w:t>
      </w:r>
    </w:p>
    <w:p w:rsidR="00374CEC" w:rsidRPr="00B253B1" w:rsidRDefault="00374CEC" w:rsidP="00374CEC">
      <w:pPr>
        <w:spacing w:after="0" w:line="240" w:lineRule="auto"/>
        <w:ind w:firstLine="567"/>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3"/>
        <w:gridCol w:w="1484"/>
        <w:gridCol w:w="1231"/>
        <w:gridCol w:w="1233"/>
        <w:gridCol w:w="1242"/>
        <w:gridCol w:w="1242"/>
        <w:gridCol w:w="1243"/>
        <w:gridCol w:w="1246"/>
      </w:tblGrid>
      <w:tr w:rsidR="00374CEC" w:rsidRPr="00B253B1" w:rsidTr="00275DB0">
        <w:tc>
          <w:tcPr>
            <w:tcW w:w="1273" w:type="dxa"/>
            <w:vMerge w:val="restart"/>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Марка трактора</w:t>
            </w:r>
          </w:p>
        </w:tc>
        <w:tc>
          <w:tcPr>
            <w:tcW w:w="1484" w:type="dxa"/>
            <w:vMerge w:val="restart"/>
          </w:tcPr>
          <w:p w:rsidR="00374CEC" w:rsidRPr="00B253B1" w:rsidRDefault="00374CEC" w:rsidP="00653AE4">
            <w:pPr>
              <w:spacing w:after="0" w:line="240" w:lineRule="auto"/>
              <w:ind w:firstLine="2"/>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Кол-во тракторов, шт.</w:t>
            </w:r>
          </w:p>
        </w:tc>
        <w:tc>
          <w:tcPr>
            <w:tcW w:w="7437" w:type="dxa"/>
            <w:gridSpan w:val="6"/>
          </w:tcPr>
          <w:p w:rsidR="00374CEC" w:rsidRPr="00B253B1" w:rsidRDefault="00374CEC" w:rsidP="00653AE4">
            <w:pPr>
              <w:spacing w:after="0" w:line="240" w:lineRule="auto"/>
              <w:ind w:firstLine="567"/>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Суммарное количество ремонтов и ТО тракторов</w:t>
            </w:r>
          </w:p>
        </w:tc>
      </w:tr>
      <w:tr w:rsidR="00374CEC" w:rsidRPr="00B253B1" w:rsidTr="00275DB0">
        <w:tc>
          <w:tcPr>
            <w:tcW w:w="1273" w:type="dxa"/>
            <w:vMerge/>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1484" w:type="dxa"/>
            <w:vMerge/>
          </w:tcPr>
          <w:p w:rsidR="00374CEC" w:rsidRPr="00B253B1" w:rsidRDefault="00374CEC" w:rsidP="00653AE4">
            <w:pPr>
              <w:spacing w:after="0" w:line="240" w:lineRule="auto"/>
              <w:ind w:firstLine="2"/>
              <w:jc w:val="center"/>
              <w:rPr>
                <w:rFonts w:ascii="Times New Roman" w:eastAsia="Times New Roman" w:hAnsi="Times New Roman" w:cs="Times New Roman"/>
                <w:sz w:val="28"/>
                <w:szCs w:val="28"/>
              </w:rPr>
            </w:pPr>
          </w:p>
        </w:tc>
        <w:tc>
          <w:tcPr>
            <w:tcW w:w="1231" w:type="dxa"/>
          </w:tcPr>
          <w:p w:rsidR="00374CEC" w:rsidRPr="00B253B1" w:rsidRDefault="00374CEC" w:rsidP="00653AE4">
            <w:pPr>
              <w:spacing w:after="0" w:line="240" w:lineRule="auto"/>
              <w:ind w:hanging="64"/>
              <w:jc w:val="center"/>
              <w:rPr>
                <w:rFonts w:ascii="Times New Roman" w:eastAsia="Times New Roman" w:hAnsi="Times New Roman" w:cs="Times New Roman"/>
                <w:sz w:val="28"/>
                <w:szCs w:val="28"/>
              </w:rPr>
            </w:pPr>
            <w:proofErr w:type="gramStart"/>
            <w:r w:rsidRPr="00B253B1">
              <w:rPr>
                <w:rFonts w:ascii="Times New Roman" w:eastAsia="Times New Roman" w:hAnsi="Times New Roman" w:cs="Times New Roman"/>
                <w:sz w:val="28"/>
                <w:szCs w:val="28"/>
              </w:rPr>
              <w:t>КР</w:t>
            </w:r>
            <w:proofErr w:type="gramEnd"/>
          </w:p>
        </w:tc>
        <w:tc>
          <w:tcPr>
            <w:tcW w:w="1233" w:type="dxa"/>
          </w:tcPr>
          <w:p w:rsidR="00374CEC" w:rsidRPr="00B253B1" w:rsidRDefault="00374CEC" w:rsidP="00653AE4">
            <w:pPr>
              <w:spacing w:after="0" w:line="240" w:lineRule="auto"/>
              <w:ind w:hanging="21"/>
              <w:jc w:val="center"/>
              <w:rPr>
                <w:rFonts w:ascii="Times New Roman" w:eastAsia="Times New Roman" w:hAnsi="Times New Roman" w:cs="Times New Roman"/>
                <w:sz w:val="28"/>
                <w:szCs w:val="28"/>
              </w:rPr>
            </w:pPr>
            <w:proofErr w:type="gramStart"/>
            <w:r w:rsidRPr="00B253B1">
              <w:rPr>
                <w:rFonts w:ascii="Times New Roman" w:eastAsia="Times New Roman" w:hAnsi="Times New Roman" w:cs="Times New Roman"/>
                <w:sz w:val="28"/>
                <w:szCs w:val="28"/>
              </w:rPr>
              <w:t>ТР</w:t>
            </w:r>
            <w:proofErr w:type="gramEnd"/>
          </w:p>
        </w:tc>
        <w:tc>
          <w:tcPr>
            <w:tcW w:w="1242"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ТО-3</w:t>
            </w:r>
          </w:p>
        </w:tc>
        <w:tc>
          <w:tcPr>
            <w:tcW w:w="1242"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ТО-2</w:t>
            </w:r>
          </w:p>
        </w:tc>
        <w:tc>
          <w:tcPr>
            <w:tcW w:w="1243"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ТО-1</w:t>
            </w:r>
          </w:p>
        </w:tc>
        <w:tc>
          <w:tcPr>
            <w:tcW w:w="1246" w:type="dxa"/>
          </w:tcPr>
          <w:p w:rsidR="00374CEC" w:rsidRPr="00B253B1" w:rsidRDefault="00374CEC" w:rsidP="00653AE4">
            <w:pPr>
              <w:spacing w:after="0" w:line="240" w:lineRule="auto"/>
              <w:ind w:hanging="23"/>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СТО</w:t>
            </w:r>
          </w:p>
        </w:tc>
      </w:tr>
      <w:tr w:rsidR="00374CEC" w:rsidRPr="00B253B1" w:rsidTr="00275DB0">
        <w:tc>
          <w:tcPr>
            <w:tcW w:w="1273"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ДТ-75МВ</w:t>
            </w:r>
          </w:p>
        </w:tc>
        <w:tc>
          <w:tcPr>
            <w:tcW w:w="1484" w:type="dxa"/>
          </w:tcPr>
          <w:p w:rsidR="00374CEC" w:rsidRPr="00B253B1" w:rsidRDefault="00374CEC" w:rsidP="00653AE4">
            <w:pPr>
              <w:spacing w:after="0" w:line="240" w:lineRule="auto"/>
              <w:ind w:firstLine="2"/>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4</w:t>
            </w:r>
          </w:p>
        </w:tc>
        <w:tc>
          <w:tcPr>
            <w:tcW w:w="1231" w:type="dxa"/>
          </w:tcPr>
          <w:p w:rsidR="00374CEC" w:rsidRPr="00B253B1" w:rsidRDefault="00374CEC" w:rsidP="00653AE4">
            <w:pPr>
              <w:spacing w:after="0" w:line="240" w:lineRule="auto"/>
              <w:ind w:hanging="64"/>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w:t>
            </w:r>
          </w:p>
        </w:tc>
        <w:tc>
          <w:tcPr>
            <w:tcW w:w="1233" w:type="dxa"/>
          </w:tcPr>
          <w:p w:rsidR="00374CEC" w:rsidRPr="00B253B1" w:rsidRDefault="00374CEC" w:rsidP="00653AE4">
            <w:pPr>
              <w:spacing w:after="0" w:line="240" w:lineRule="auto"/>
              <w:ind w:hanging="21"/>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w:t>
            </w:r>
          </w:p>
        </w:tc>
        <w:tc>
          <w:tcPr>
            <w:tcW w:w="1242"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2</w:t>
            </w:r>
          </w:p>
        </w:tc>
        <w:tc>
          <w:tcPr>
            <w:tcW w:w="1242"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11</w:t>
            </w:r>
          </w:p>
        </w:tc>
        <w:tc>
          <w:tcPr>
            <w:tcW w:w="1243"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45</w:t>
            </w:r>
          </w:p>
        </w:tc>
        <w:tc>
          <w:tcPr>
            <w:tcW w:w="1246" w:type="dxa"/>
          </w:tcPr>
          <w:p w:rsidR="00374CEC" w:rsidRPr="00B253B1" w:rsidRDefault="00374CEC" w:rsidP="00653AE4">
            <w:pPr>
              <w:spacing w:after="0" w:line="240" w:lineRule="auto"/>
              <w:ind w:hanging="23"/>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8</w:t>
            </w:r>
          </w:p>
        </w:tc>
      </w:tr>
      <w:tr w:rsidR="00374CEC" w:rsidRPr="00B253B1" w:rsidTr="00275DB0">
        <w:tc>
          <w:tcPr>
            <w:tcW w:w="1273"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МТЗ-80</w:t>
            </w:r>
          </w:p>
        </w:tc>
        <w:tc>
          <w:tcPr>
            <w:tcW w:w="1484" w:type="dxa"/>
          </w:tcPr>
          <w:p w:rsidR="00374CEC" w:rsidRPr="00B253B1" w:rsidRDefault="00374CEC" w:rsidP="00653AE4">
            <w:pPr>
              <w:spacing w:after="0" w:line="240" w:lineRule="auto"/>
              <w:ind w:firstLine="2"/>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7</w:t>
            </w:r>
          </w:p>
        </w:tc>
        <w:tc>
          <w:tcPr>
            <w:tcW w:w="1231" w:type="dxa"/>
          </w:tcPr>
          <w:p w:rsidR="00374CEC" w:rsidRPr="00B253B1" w:rsidRDefault="00374CEC" w:rsidP="00653AE4">
            <w:pPr>
              <w:spacing w:after="0" w:line="240" w:lineRule="auto"/>
              <w:ind w:firstLine="567"/>
              <w:jc w:val="center"/>
              <w:rPr>
                <w:rFonts w:ascii="Times New Roman" w:eastAsia="Times New Roman" w:hAnsi="Times New Roman" w:cs="Times New Roman"/>
                <w:sz w:val="28"/>
                <w:szCs w:val="28"/>
              </w:rPr>
            </w:pPr>
          </w:p>
        </w:tc>
        <w:tc>
          <w:tcPr>
            <w:tcW w:w="1233" w:type="dxa"/>
          </w:tcPr>
          <w:p w:rsidR="00374CEC" w:rsidRPr="00B253B1" w:rsidRDefault="00374CEC" w:rsidP="00653AE4">
            <w:pPr>
              <w:spacing w:after="0" w:line="240" w:lineRule="auto"/>
              <w:ind w:firstLine="567"/>
              <w:jc w:val="center"/>
              <w:rPr>
                <w:rFonts w:ascii="Times New Roman" w:eastAsia="Times New Roman" w:hAnsi="Times New Roman" w:cs="Times New Roman"/>
                <w:sz w:val="28"/>
                <w:szCs w:val="28"/>
              </w:rPr>
            </w:pPr>
          </w:p>
        </w:tc>
        <w:tc>
          <w:tcPr>
            <w:tcW w:w="1242"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1242"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1243"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1246" w:type="dxa"/>
          </w:tcPr>
          <w:p w:rsidR="00374CEC" w:rsidRPr="00B253B1" w:rsidRDefault="00374CEC" w:rsidP="00653AE4">
            <w:pPr>
              <w:spacing w:after="0" w:line="240" w:lineRule="auto"/>
              <w:ind w:hanging="23"/>
              <w:jc w:val="center"/>
              <w:rPr>
                <w:rFonts w:ascii="Times New Roman" w:eastAsia="Times New Roman" w:hAnsi="Times New Roman" w:cs="Times New Roman"/>
                <w:sz w:val="28"/>
                <w:szCs w:val="28"/>
              </w:rPr>
            </w:pPr>
          </w:p>
        </w:tc>
      </w:tr>
      <w:tr w:rsidR="00374CEC" w:rsidRPr="00B253B1" w:rsidTr="00275DB0">
        <w:tc>
          <w:tcPr>
            <w:tcW w:w="1273"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Т-40</w:t>
            </w:r>
            <w:r w:rsidR="007875D2">
              <w:rPr>
                <w:rFonts w:ascii="Times New Roman" w:eastAsia="Times New Roman" w:hAnsi="Times New Roman" w:cs="Times New Roman"/>
                <w:sz w:val="28"/>
                <w:szCs w:val="28"/>
              </w:rPr>
              <w:t>А</w:t>
            </w:r>
            <w:r w:rsidRPr="00B253B1">
              <w:rPr>
                <w:rFonts w:ascii="Times New Roman" w:eastAsia="Times New Roman" w:hAnsi="Times New Roman" w:cs="Times New Roman"/>
                <w:sz w:val="28"/>
                <w:szCs w:val="28"/>
              </w:rPr>
              <w:t>М</w:t>
            </w:r>
          </w:p>
        </w:tc>
        <w:tc>
          <w:tcPr>
            <w:tcW w:w="1484" w:type="dxa"/>
          </w:tcPr>
          <w:p w:rsidR="00374CEC" w:rsidRPr="00B253B1" w:rsidRDefault="00374CEC" w:rsidP="00653AE4">
            <w:pPr>
              <w:spacing w:after="0" w:line="240" w:lineRule="auto"/>
              <w:ind w:firstLine="2"/>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2</w:t>
            </w:r>
          </w:p>
        </w:tc>
        <w:tc>
          <w:tcPr>
            <w:tcW w:w="1231" w:type="dxa"/>
          </w:tcPr>
          <w:p w:rsidR="00374CEC" w:rsidRPr="00B253B1" w:rsidRDefault="00374CEC" w:rsidP="00653AE4">
            <w:pPr>
              <w:spacing w:after="0" w:line="240" w:lineRule="auto"/>
              <w:ind w:firstLine="567"/>
              <w:jc w:val="center"/>
              <w:rPr>
                <w:rFonts w:ascii="Times New Roman" w:eastAsia="Times New Roman" w:hAnsi="Times New Roman" w:cs="Times New Roman"/>
                <w:sz w:val="28"/>
                <w:szCs w:val="28"/>
              </w:rPr>
            </w:pPr>
          </w:p>
        </w:tc>
        <w:tc>
          <w:tcPr>
            <w:tcW w:w="1233" w:type="dxa"/>
          </w:tcPr>
          <w:p w:rsidR="00374CEC" w:rsidRPr="00B253B1" w:rsidRDefault="00374CEC" w:rsidP="00653AE4">
            <w:pPr>
              <w:spacing w:after="0" w:line="240" w:lineRule="auto"/>
              <w:ind w:firstLine="567"/>
              <w:jc w:val="center"/>
              <w:rPr>
                <w:rFonts w:ascii="Times New Roman" w:eastAsia="Times New Roman" w:hAnsi="Times New Roman" w:cs="Times New Roman"/>
                <w:sz w:val="28"/>
                <w:szCs w:val="28"/>
              </w:rPr>
            </w:pPr>
          </w:p>
        </w:tc>
        <w:tc>
          <w:tcPr>
            <w:tcW w:w="1242"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1242"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1243"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1246" w:type="dxa"/>
          </w:tcPr>
          <w:p w:rsidR="00374CEC" w:rsidRPr="00B253B1" w:rsidRDefault="00374CEC" w:rsidP="00653AE4">
            <w:pPr>
              <w:spacing w:after="0" w:line="240" w:lineRule="auto"/>
              <w:ind w:hanging="23"/>
              <w:jc w:val="center"/>
              <w:rPr>
                <w:rFonts w:ascii="Times New Roman" w:eastAsia="Times New Roman" w:hAnsi="Times New Roman" w:cs="Times New Roman"/>
                <w:sz w:val="28"/>
                <w:szCs w:val="28"/>
              </w:rPr>
            </w:pPr>
          </w:p>
        </w:tc>
      </w:tr>
      <w:tr w:rsidR="00374CEC" w:rsidRPr="00B253B1" w:rsidTr="00275DB0">
        <w:tc>
          <w:tcPr>
            <w:tcW w:w="1273"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Т-25А1</w:t>
            </w:r>
          </w:p>
        </w:tc>
        <w:tc>
          <w:tcPr>
            <w:tcW w:w="1484" w:type="dxa"/>
          </w:tcPr>
          <w:p w:rsidR="00374CEC" w:rsidRPr="00B253B1" w:rsidRDefault="00374CEC" w:rsidP="00653AE4">
            <w:pPr>
              <w:spacing w:after="0" w:line="240" w:lineRule="auto"/>
              <w:ind w:firstLine="2"/>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2</w:t>
            </w:r>
          </w:p>
        </w:tc>
        <w:tc>
          <w:tcPr>
            <w:tcW w:w="1231" w:type="dxa"/>
          </w:tcPr>
          <w:p w:rsidR="00374CEC" w:rsidRPr="00B253B1" w:rsidRDefault="00374CEC" w:rsidP="00653AE4">
            <w:pPr>
              <w:spacing w:after="0" w:line="240" w:lineRule="auto"/>
              <w:ind w:firstLine="567"/>
              <w:jc w:val="center"/>
              <w:rPr>
                <w:rFonts w:ascii="Times New Roman" w:eastAsia="Times New Roman" w:hAnsi="Times New Roman" w:cs="Times New Roman"/>
                <w:sz w:val="28"/>
                <w:szCs w:val="28"/>
              </w:rPr>
            </w:pPr>
          </w:p>
        </w:tc>
        <w:tc>
          <w:tcPr>
            <w:tcW w:w="1233" w:type="dxa"/>
          </w:tcPr>
          <w:p w:rsidR="00374CEC" w:rsidRPr="00B253B1" w:rsidRDefault="00374CEC" w:rsidP="00653AE4">
            <w:pPr>
              <w:spacing w:after="0" w:line="240" w:lineRule="auto"/>
              <w:ind w:firstLine="567"/>
              <w:jc w:val="center"/>
              <w:rPr>
                <w:rFonts w:ascii="Times New Roman" w:eastAsia="Times New Roman" w:hAnsi="Times New Roman" w:cs="Times New Roman"/>
                <w:sz w:val="28"/>
                <w:szCs w:val="28"/>
              </w:rPr>
            </w:pPr>
          </w:p>
        </w:tc>
        <w:tc>
          <w:tcPr>
            <w:tcW w:w="1242"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1242"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1243"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1246" w:type="dxa"/>
          </w:tcPr>
          <w:p w:rsidR="00374CEC" w:rsidRPr="00B253B1" w:rsidRDefault="00374CEC" w:rsidP="00653AE4">
            <w:pPr>
              <w:spacing w:after="0" w:line="240" w:lineRule="auto"/>
              <w:ind w:hanging="23"/>
              <w:jc w:val="center"/>
              <w:rPr>
                <w:rFonts w:ascii="Times New Roman" w:eastAsia="Times New Roman" w:hAnsi="Times New Roman" w:cs="Times New Roman"/>
                <w:sz w:val="28"/>
                <w:szCs w:val="28"/>
              </w:rPr>
            </w:pPr>
          </w:p>
        </w:tc>
      </w:tr>
      <w:tr w:rsidR="00275DB0" w:rsidRPr="00B253B1" w:rsidTr="00275DB0">
        <w:tc>
          <w:tcPr>
            <w:tcW w:w="1273" w:type="dxa"/>
          </w:tcPr>
          <w:p w:rsidR="00275DB0" w:rsidRPr="00B253B1" w:rsidRDefault="00275DB0"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и т.д.</w:t>
            </w:r>
          </w:p>
        </w:tc>
        <w:tc>
          <w:tcPr>
            <w:tcW w:w="1484" w:type="dxa"/>
          </w:tcPr>
          <w:p w:rsidR="00275DB0" w:rsidRPr="00B253B1" w:rsidRDefault="00275DB0" w:rsidP="00653AE4">
            <w:pPr>
              <w:spacing w:after="0" w:line="240" w:lineRule="auto"/>
              <w:ind w:firstLine="2"/>
              <w:jc w:val="center"/>
              <w:rPr>
                <w:rFonts w:ascii="Times New Roman" w:eastAsia="Times New Roman" w:hAnsi="Times New Roman" w:cs="Times New Roman"/>
                <w:sz w:val="28"/>
                <w:szCs w:val="28"/>
              </w:rPr>
            </w:pPr>
          </w:p>
        </w:tc>
        <w:tc>
          <w:tcPr>
            <w:tcW w:w="1231" w:type="dxa"/>
          </w:tcPr>
          <w:p w:rsidR="00275DB0" w:rsidRPr="00B253B1" w:rsidRDefault="00275DB0" w:rsidP="00653AE4">
            <w:pPr>
              <w:spacing w:after="0" w:line="240" w:lineRule="auto"/>
              <w:ind w:firstLine="567"/>
              <w:jc w:val="center"/>
              <w:rPr>
                <w:rFonts w:ascii="Times New Roman" w:eastAsia="Times New Roman" w:hAnsi="Times New Roman" w:cs="Times New Roman"/>
                <w:sz w:val="28"/>
                <w:szCs w:val="28"/>
              </w:rPr>
            </w:pPr>
          </w:p>
        </w:tc>
        <w:tc>
          <w:tcPr>
            <w:tcW w:w="1233" w:type="dxa"/>
          </w:tcPr>
          <w:p w:rsidR="00275DB0" w:rsidRPr="00B253B1" w:rsidRDefault="00275DB0" w:rsidP="00653AE4">
            <w:pPr>
              <w:spacing w:after="0" w:line="240" w:lineRule="auto"/>
              <w:ind w:firstLine="567"/>
              <w:jc w:val="center"/>
              <w:rPr>
                <w:rFonts w:ascii="Times New Roman" w:eastAsia="Times New Roman" w:hAnsi="Times New Roman" w:cs="Times New Roman"/>
                <w:sz w:val="28"/>
                <w:szCs w:val="28"/>
              </w:rPr>
            </w:pPr>
          </w:p>
        </w:tc>
        <w:tc>
          <w:tcPr>
            <w:tcW w:w="1242" w:type="dxa"/>
          </w:tcPr>
          <w:p w:rsidR="00275DB0" w:rsidRPr="00B253B1" w:rsidRDefault="00275DB0" w:rsidP="00653AE4">
            <w:pPr>
              <w:spacing w:after="0" w:line="240" w:lineRule="auto"/>
              <w:jc w:val="center"/>
              <w:rPr>
                <w:rFonts w:ascii="Times New Roman" w:eastAsia="Times New Roman" w:hAnsi="Times New Roman" w:cs="Times New Roman"/>
                <w:sz w:val="28"/>
                <w:szCs w:val="28"/>
              </w:rPr>
            </w:pPr>
          </w:p>
        </w:tc>
        <w:tc>
          <w:tcPr>
            <w:tcW w:w="1242" w:type="dxa"/>
          </w:tcPr>
          <w:p w:rsidR="00275DB0" w:rsidRPr="00B253B1" w:rsidRDefault="00275DB0" w:rsidP="00653AE4">
            <w:pPr>
              <w:spacing w:after="0" w:line="240" w:lineRule="auto"/>
              <w:jc w:val="center"/>
              <w:rPr>
                <w:rFonts w:ascii="Times New Roman" w:eastAsia="Times New Roman" w:hAnsi="Times New Roman" w:cs="Times New Roman"/>
                <w:sz w:val="28"/>
                <w:szCs w:val="28"/>
              </w:rPr>
            </w:pPr>
          </w:p>
        </w:tc>
        <w:tc>
          <w:tcPr>
            <w:tcW w:w="1243" w:type="dxa"/>
          </w:tcPr>
          <w:p w:rsidR="00275DB0" w:rsidRPr="00B253B1" w:rsidRDefault="00275DB0" w:rsidP="00653AE4">
            <w:pPr>
              <w:spacing w:after="0" w:line="240" w:lineRule="auto"/>
              <w:jc w:val="center"/>
              <w:rPr>
                <w:rFonts w:ascii="Times New Roman" w:eastAsia="Times New Roman" w:hAnsi="Times New Roman" w:cs="Times New Roman"/>
                <w:sz w:val="28"/>
                <w:szCs w:val="28"/>
              </w:rPr>
            </w:pPr>
          </w:p>
        </w:tc>
        <w:tc>
          <w:tcPr>
            <w:tcW w:w="1246" w:type="dxa"/>
          </w:tcPr>
          <w:p w:rsidR="00275DB0" w:rsidRPr="00B253B1" w:rsidRDefault="00275DB0" w:rsidP="00653AE4">
            <w:pPr>
              <w:spacing w:after="0" w:line="240" w:lineRule="auto"/>
              <w:ind w:hanging="23"/>
              <w:jc w:val="center"/>
              <w:rPr>
                <w:rFonts w:ascii="Times New Roman" w:eastAsia="Times New Roman" w:hAnsi="Times New Roman" w:cs="Times New Roman"/>
                <w:sz w:val="28"/>
                <w:szCs w:val="28"/>
              </w:rPr>
            </w:pPr>
          </w:p>
        </w:tc>
      </w:tr>
    </w:tbl>
    <w:p w:rsidR="00374CEC" w:rsidRPr="00B253B1" w:rsidRDefault="00374CEC" w:rsidP="00374CEC">
      <w:pPr>
        <w:spacing w:after="0" w:line="240" w:lineRule="auto"/>
        <w:ind w:firstLine="567"/>
        <w:rPr>
          <w:rFonts w:ascii="Times New Roman" w:eastAsia="Times New Roman" w:hAnsi="Times New Roman" w:cs="Times New Roman"/>
          <w:sz w:val="28"/>
          <w:szCs w:val="28"/>
        </w:rPr>
      </w:pPr>
    </w:p>
    <w:p w:rsidR="00374CEC" w:rsidRPr="00B253B1" w:rsidRDefault="00374CEC" w:rsidP="00374CEC">
      <w:pPr>
        <w:spacing w:after="0" w:line="240" w:lineRule="auto"/>
        <w:ind w:firstLine="567"/>
        <w:jc w:val="both"/>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2.1.2. Расчет количества ремонтов и технических обслуживаний сельскохозяйственных машин</w:t>
      </w:r>
    </w:p>
    <w:p w:rsidR="00374CEC" w:rsidRPr="00B253B1" w:rsidRDefault="00374CEC" w:rsidP="00374CEC">
      <w:pPr>
        <w:spacing w:after="0" w:line="240" w:lineRule="auto"/>
        <w:ind w:firstLine="567"/>
        <w:jc w:val="both"/>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Для сложных сельскохозяйственных машин (самоходных комбайнов) планово-предупредительной системой ремонта и обслуживания предусматриваются:</w:t>
      </w:r>
    </w:p>
    <w:p w:rsidR="00404A1D" w:rsidRDefault="00374CEC" w:rsidP="00374CEC">
      <w:pPr>
        <w:spacing w:after="0" w:line="240" w:lineRule="auto"/>
        <w:ind w:firstLine="567"/>
        <w:jc w:val="both"/>
        <w:rPr>
          <w:rFonts w:ascii="Times New Roman" w:eastAsia="Times New Roman" w:hAnsi="Times New Roman" w:cs="Times New Roman"/>
          <w:sz w:val="28"/>
          <w:szCs w:val="28"/>
        </w:rPr>
      </w:pPr>
      <w:proofErr w:type="gramStart"/>
      <w:r w:rsidRPr="00B253B1">
        <w:rPr>
          <w:rFonts w:ascii="Times New Roman" w:eastAsia="Times New Roman" w:hAnsi="Times New Roman" w:cs="Times New Roman"/>
          <w:sz w:val="28"/>
          <w:szCs w:val="28"/>
        </w:rPr>
        <w:t>КР</w:t>
      </w:r>
      <w:proofErr w:type="gramEnd"/>
      <w:r w:rsidRPr="00B253B1">
        <w:rPr>
          <w:rFonts w:ascii="Times New Roman" w:eastAsia="Times New Roman" w:hAnsi="Times New Roman" w:cs="Times New Roman"/>
          <w:sz w:val="28"/>
          <w:szCs w:val="28"/>
        </w:rPr>
        <w:t xml:space="preserve">* - капитальный ремонт; </w:t>
      </w:r>
    </w:p>
    <w:p w:rsidR="00374CEC" w:rsidRPr="00B253B1" w:rsidRDefault="00374CEC" w:rsidP="00374CEC">
      <w:pPr>
        <w:spacing w:after="0" w:line="240" w:lineRule="auto"/>
        <w:ind w:firstLine="567"/>
        <w:jc w:val="both"/>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Т</w:t>
      </w:r>
      <w:proofErr w:type="gramStart"/>
      <w:r w:rsidRPr="00B253B1">
        <w:rPr>
          <w:rFonts w:ascii="Times New Roman" w:eastAsia="Times New Roman" w:hAnsi="Times New Roman" w:cs="Times New Roman"/>
          <w:sz w:val="28"/>
          <w:szCs w:val="28"/>
        </w:rPr>
        <w:t>Р-</w:t>
      </w:r>
      <w:proofErr w:type="gramEnd"/>
      <w:r w:rsidRPr="00B253B1">
        <w:rPr>
          <w:rFonts w:ascii="Times New Roman" w:eastAsia="Times New Roman" w:hAnsi="Times New Roman" w:cs="Times New Roman"/>
          <w:sz w:val="28"/>
          <w:szCs w:val="28"/>
        </w:rPr>
        <w:t xml:space="preserve"> текущий ремонт;</w:t>
      </w:r>
    </w:p>
    <w:p w:rsidR="00374CEC" w:rsidRPr="00B253B1" w:rsidRDefault="00374CEC" w:rsidP="00374CEC">
      <w:pPr>
        <w:spacing w:after="0" w:line="240" w:lineRule="auto"/>
        <w:ind w:firstLine="567"/>
        <w:jc w:val="both"/>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периодические технические обслуживания (ЕО; ТО-1; ТО-2);</w:t>
      </w:r>
    </w:p>
    <w:p w:rsidR="00374CEC" w:rsidRDefault="00374CEC" w:rsidP="00374CEC">
      <w:pPr>
        <w:spacing w:after="0" w:line="240" w:lineRule="auto"/>
        <w:ind w:firstLine="567"/>
        <w:jc w:val="both"/>
        <w:rPr>
          <w:rFonts w:ascii="Times New Roman" w:eastAsia="Times New Roman" w:hAnsi="Times New Roman" w:cs="Times New Roman"/>
          <w:sz w:val="28"/>
          <w:szCs w:val="28"/>
        </w:rPr>
      </w:pPr>
      <w:proofErr w:type="spellStart"/>
      <w:r w:rsidRPr="00B253B1">
        <w:rPr>
          <w:rFonts w:ascii="Times New Roman" w:eastAsia="Times New Roman" w:hAnsi="Times New Roman" w:cs="Times New Roman"/>
          <w:sz w:val="28"/>
          <w:szCs w:val="28"/>
        </w:rPr>
        <w:t>послесезонное</w:t>
      </w:r>
      <w:proofErr w:type="spellEnd"/>
      <w:r w:rsidRPr="00B253B1">
        <w:rPr>
          <w:rFonts w:ascii="Times New Roman" w:eastAsia="Times New Roman" w:hAnsi="Times New Roman" w:cs="Times New Roman"/>
          <w:sz w:val="28"/>
          <w:szCs w:val="28"/>
        </w:rPr>
        <w:t xml:space="preserve"> техническое обслуживание (ПСТО)</w:t>
      </w:r>
      <w:r w:rsidR="00404A1D">
        <w:rPr>
          <w:rFonts w:ascii="Times New Roman" w:eastAsia="Times New Roman" w:hAnsi="Times New Roman" w:cs="Times New Roman"/>
          <w:sz w:val="28"/>
          <w:szCs w:val="28"/>
        </w:rPr>
        <w:t>.</w:t>
      </w:r>
    </w:p>
    <w:p w:rsidR="00374CEC" w:rsidRPr="00B253B1" w:rsidRDefault="00404A1D" w:rsidP="00374CE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374CEC" w:rsidRPr="00B253B1">
        <w:rPr>
          <w:rFonts w:ascii="Times New Roman" w:eastAsia="Times New Roman" w:hAnsi="Times New Roman" w:cs="Times New Roman"/>
          <w:sz w:val="28"/>
          <w:szCs w:val="28"/>
        </w:rPr>
        <w:t xml:space="preserve">асчет количества </w:t>
      </w:r>
      <w:proofErr w:type="gramStart"/>
      <w:r w:rsidR="00374CEC" w:rsidRPr="00B253B1">
        <w:rPr>
          <w:rFonts w:ascii="Times New Roman" w:eastAsia="Times New Roman" w:hAnsi="Times New Roman" w:cs="Times New Roman"/>
          <w:sz w:val="28"/>
          <w:szCs w:val="28"/>
        </w:rPr>
        <w:t>КР</w:t>
      </w:r>
      <w:proofErr w:type="gramEnd"/>
      <w:r w:rsidR="00374CEC" w:rsidRPr="00B253B1">
        <w:rPr>
          <w:rFonts w:ascii="Times New Roman" w:eastAsia="Times New Roman" w:hAnsi="Times New Roman" w:cs="Times New Roman"/>
          <w:sz w:val="28"/>
          <w:szCs w:val="28"/>
        </w:rPr>
        <w:t>, ТР и ПСТО рекомендуется проводить по коэффициенту охвата по формулам:</w:t>
      </w:r>
    </w:p>
    <w:p w:rsidR="00374CEC" w:rsidRPr="00B253B1" w:rsidRDefault="00404A1D" w:rsidP="00404A1D">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position w:val="-10"/>
          <w:sz w:val="28"/>
          <w:szCs w:val="28"/>
        </w:rPr>
        <w:t xml:space="preserve">                                            </w:t>
      </w:r>
      <w:r w:rsidR="00374CEC" w:rsidRPr="00B253B1">
        <w:rPr>
          <w:rFonts w:ascii="Times New Roman" w:eastAsia="Times New Roman" w:hAnsi="Times New Roman" w:cs="Times New Roman"/>
          <w:position w:val="-10"/>
          <w:sz w:val="28"/>
          <w:szCs w:val="28"/>
        </w:rPr>
        <w:object w:dxaOrig="1340" w:dyaOrig="340">
          <v:shape id="_x0000_i1039" type="#_x0000_t75" style="width:66.55pt;height:17pt" o:ole="">
            <v:imagedata r:id="rId38" o:title=""/>
          </v:shape>
          <o:OLEObject Type="Embed" ProgID="Equation.3" ShapeID="_x0000_i1039" DrawAspect="Content" ObjectID="_1678859460" r:id="rId39"/>
        </w:object>
      </w:r>
      <w:r w:rsidR="00374CEC" w:rsidRPr="00B253B1">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374CEC" w:rsidRPr="00B253B1">
        <w:rPr>
          <w:rFonts w:ascii="Times New Roman" w:eastAsia="Times New Roman" w:hAnsi="Times New Roman" w:cs="Times New Roman"/>
          <w:sz w:val="28"/>
          <w:szCs w:val="28"/>
        </w:rPr>
        <w:t>(7)</w:t>
      </w:r>
    </w:p>
    <w:p w:rsidR="00374CEC" w:rsidRPr="00B253B1" w:rsidRDefault="00374CEC" w:rsidP="00374CEC">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position w:val="-10"/>
          <w:sz w:val="28"/>
          <w:szCs w:val="28"/>
        </w:rPr>
        <w:object w:dxaOrig="1280" w:dyaOrig="340">
          <v:shape id="_x0000_i1040" type="#_x0000_t75" style="width:63.85pt;height:17pt" o:ole="">
            <v:imagedata r:id="rId40" o:title=""/>
          </v:shape>
          <o:OLEObject Type="Embed" ProgID="Equation.3" ShapeID="_x0000_i1040" DrawAspect="Content" ObjectID="_1678859461" r:id="rId41"/>
        </w:object>
      </w:r>
      <w:r w:rsidRPr="00B253B1">
        <w:rPr>
          <w:rFonts w:ascii="Times New Roman" w:eastAsia="Times New Roman" w:hAnsi="Times New Roman" w:cs="Times New Roman"/>
          <w:sz w:val="28"/>
          <w:szCs w:val="28"/>
        </w:rPr>
        <w:tab/>
      </w:r>
      <w:r w:rsidRPr="00B253B1">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B253B1">
        <w:rPr>
          <w:rFonts w:ascii="Times New Roman" w:eastAsia="Times New Roman" w:hAnsi="Times New Roman" w:cs="Times New Roman"/>
          <w:sz w:val="28"/>
          <w:szCs w:val="28"/>
        </w:rPr>
        <w:t>(8)</w:t>
      </w:r>
    </w:p>
    <w:p w:rsidR="00374CEC" w:rsidRDefault="00374CEC" w:rsidP="00374CEC">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position w:val="-12"/>
          <w:sz w:val="28"/>
          <w:szCs w:val="28"/>
        </w:rPr>
        <w:object w:dxaOrig="1719" w:dyaOrig="360">
          <v:shape id="_x0000_i1041" type="#_x0000_t75" style="width:86.25pt;height:18.35pt" o:ole="">
            <v:imagedata r:id="rId42" o:title=""/>
          </v:shape>
          <o:OLEObject Type="Embed" ProgID="Equation.3" ShapeID="_x0000_i1041" DrawAspect="Content" ObjectID="_1678859462" r:id="rId43"/>
        </w:object>
      </w:r>
      <w:r>
        <w:rPr>
          <w:rFonts w:ascii="Times New Roman" w:eastAsia="Times New Roman" w:hAnsi="Times New Roman" w:cs="Times New Roman"/>
          <w:sz w:val="28"/>
          <w:szCs w:val="28"/>
        </w:rPr>
        <w:tab/>
      </w:r>
      <w:r w:rsidR="00404A1D">
        <w:rPr>
          <w:rFonts w:ascii="Times New Roman" w:eastAsia="Times New Roman" w:hAnsi="Times New Roman" w:cs="Times New Roman"/>
          <w:sz w:val="28"/>
          <w:szCs w:val="28"/>
        </w:rPr>
        <w:t xml:space="preserve"> </w:t>
      </w:r>
      <w:r w:rsidRPr="00B253B1">
        <w:rPr>
          <w:rFonts w:ascii="Times New Roman" w:eastAsia="Times New Roman" w:hAnsi="Times New Roman" w:cs="Times New Roman"/>
          <w:sz w:val="28"/>
          <w:szCs w:val="28"/>
        </w:rPr>
        <w:t>(9)</w:t>
      </w:r>
    </w:p>
    <w:p w:rsidR="0011629B" w:rsidRDefault="0011629B" w:rsidP="0011629B">
      <w:pPr>
        <w:tabs>
          <w:tab w:val="right" w:pos="9355"/>
        </w:tabs>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lang w:val="en-US"/>
        </w:rPr>
        <w:t>N</w:t>
      </w:r>
      <w:r>
        <w:rPr>
          <w:rFonts w:ascii="Times New Roman" w:hAnsi="Times New Roman" w:cs="Times New Roman"/>
          <w:sz w:val="28"/>
          <w:szCs w:val="28"/>
        </w:rPr>
        <w:t xml:space="preserve">то-2= </w:t>
      </w:r>
      <w:r>
        <w:rPr>
          <w:rFonts w:ascii="Times New Roman" w:hAnsi="Times New Roman" w:cs="Times New Roman"/>
          <w:sz w:val="28"/>
          <w:szCs w:val="28"/>
          <w:lang w:val="en-US"/>
        </w:rPr>
        <w:t>n</w:t>
      </w:r>
      <w:r>
        <w:rPr>
          <w:rFonts w:ascii="Times New Roman" w:hAnsi="Times New Roman" w:cs="Times New Roman"/>
          <w:sz w:val="28"/>
          <w:szCs w:val="28"/>
        </w:rPr>
        <w:t xml:space="preserve">                (10)</w:t>
      </w:r>
    </w:p>
    <w:p w:rsidR="0011629B" w:rsidRDefault="0011629B" w:rsidP="0011629B">
      <w:pPr>
        <w:tabs>
          <w:tab w:val="right" w:pos="9355"/>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rPr>
        <w:t xml:space="preserve">то-1= </w:t>
      </w:r>
      <w:r>
        <w:rPr>
          <w:rFonts w:ascii="Times New Roman" w:hAnsi="Times New Roman" w:cs="Times New Roman"/>
          <w:sz w:val="28"/>
          <w:szCs w:val="28"/>
          <w:lang w:val="en-US"/>
        </w:rPr>
        <w:t>n</w:t>
      </w:r>
      <w:r>
        <w:rPr>
          <w:rFonts w:ascii="Times New Roman" w:hAnsi="Times New Roman" w:cs="Times New Roman"/>
          <w:sz w:val="28"/>
          <w:szCs w:val="28"/>
        </w:rPr>
        <w:t xml:space="preserve">*3            (11)                                                                                                           </w:t>
      </w:r>
    </w:p>
    <w:p w:rsidR="0011629B" w:rsidRPr="00B253B1" w:rsidRDefault="0011629B" w:rsidP="00374CEC">
      <w:pPr>
        <w:spacing w:after="0" w:line="240" w:lineRule="auto"/>
        <w:jc w:val="center"/>
        <w:rPr>
          <w:rFonts w:ascii="Times New Roman" w:eastAsia="Times New Roman" w:hAnsi="Times New Roman" w:cs="Times New Roman"/>
          <w:sz w:val="28"/>
          <w:szCs w:val="28"/>
        </w:rPr>
      </w:pPr>
    </w:p>
    <w:p w:rsidR="00374CEC" w:rsidRPr="00B253B1" w:rsidRDefault="00374CEC" w:rsidP="00374CEC">
      <w:pPr>
        <w:spacing w:after="0" w:line="240" w:lineRule="auto"/>
        <w:ind w:firstLine="567"/>
        <w:jc w:val="both"/>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 xml:space="preserve">где </w:t>
      </w:r>
      <w:proofErr w:type="gramStart"/>
      <w:r w:rsidRPr="00B253B1">
        <w:rPr>
          <w:rFonts w:ascii="Times New Roman" w:eastAsia="Times New Roman" w:hAnsi="Times New Roman" w:cs="Times New Roman"/>
          <w:i/>
          <w:sz w:val="28"/>
          <w:szCs w:val="28"/>
        </w:rPr>
        <w:t>п</w:t>
      </w:r>
      <w:proofErr w:type="gramEnd"/>
      <w:r w:rsidRPr="00B253B1">
        <w:rPr>
          <w:rFonts w:ascii="Times New Roman" w:eastAsia="Times New Roman" w:hAnsi="Times New Roman" w:cs="Times New Roman"/>
          <w:sz w:val="28"/>
          <w:szCs w:val="28"/>
        </w:rPr>
        <w:t xml:space="preserve"> – количество машин</w:t>
      </w:r>
    </w:p>
    <w:p w:rsidR="00374CEC" w:rsidRPr="00B253B1" w:rsidRDefault="00374CEC" w:rsidP="00374CEC">
      <w:pPr>
        <w:spacing w:after="0" w:line="240" w:lineRule="auto"/>
        <w:ind w:firstLine="567"/>
        <w:jc w:val="both"/>
        <w:rPr>
          <w:rFonts w:ascii="Times New Roman" w:eastAsia="Times New Roman" w:hAnsi="Times New Roman" w:cs="Times New Roman"/>
          <w:sz w:val="28"/>
          <w:szCs w:val="28"/>
        </w:rPr>
      </w:pPr>
      <w:proofErr w:type="spellStart"/>
      <w:r w:rsidRPr="00B253B1">
        <w:rPr>
          <w:rFonts w:ascii="Times New Roman" w:eastAsia="Times New Roman" w:hAnsi="Times New Roman" w:cs="Times New Roman"/>
          <w:sz w:val="28"/>
          <w:szCs w:val="28"/>
        </w:rPr>
        <w:t>η</w:t>
      </w:r>
      <w:proofErr w:type="gramStart"/>
      <w:r w:rsidRPr="00B253B1">
        <w:rPr>
          <w:rFonts w:ascii="Times New Roman" w:eastAsia="Times New Roman" w:hAnsi="Times New Roman" w:cs="Times New Roman"/>
          <w:sz w:val="28"/>
          <w:szCs w:val="28"/>
          <w:vertAlign w:val="subscript"/>
        </w:rPr>
        <w:t>КР</w:t>
      </w:r>
      <w:proofErr w:type="spellEnd"/>
      <w:proofErr w:type="gramEnd"/>
      <w:r w:rsidRPr="00B253B1">
        <w:rPr>
          <w:rFonts w:ascii="Times New Roman" w:eastAsia="Times New Roman" w:hAnsi="Times New Roman" w:cs="Times New Roman"/>
          <w:sz w:val="28"/>
          <w:szCs w:val="28"/>
        </w:rPr>
        <w:t xml:space="preserve"> – коэффициент охвата капитальным ремонтом (таблица 2.7);</w:t>
      </w:r>
    </w:p>
    <w:p w:rsidR="00374CEC" w:rsidRPr="00B253B1" w:rsidRDefault="00374CEC" w:rsidP="00374CEC">
      <w:pPr>
        <w:spacing w:after="0" w:line="240" w:lineRule="auto"/>
        <w:ind w:firstLine="567"/>
        <w:jc w:val="both"/>
        <w:rPr>
          <w:rFonts w:ascii="Times New Roman" w:eastAsia="Times New Roman" w:hAnsi="Times New Roman" w:cs="Times New Roman"/>
          <w:sz w:val="28"/>
          <w:szCs w:val="28"/>
        </w:rPr>
      </w:pPr>
      <w:proofErr w:type="spellStart"/>
      <w:r w:rsidRPr="00B253B1">
        <w:rPr>
          <w:rFonts w:ascii="Times New Roman" w:eastAsia="Times New Roman" w:hAnsi="Times New Roman" w:cs="Times New Roman"/>
          <w:sz w:val="28"/>
          <w:szCs w:val="28"/>
        </w:rPr>
        <w:t>η</w:t>
      </w:r>
      <w:proofErr w:type="gramStart"/>
      <w:r w:rsidRPr="00B253B1">
        <w:rPr>
          <w:rFonts w:ascii="Times New Roman" w:eastAsia="Times New Roman" w:hAnsi="Times New Roman" w:cs="Times New Roman"/>
          <w:sz w:val="28"/>
          <w:szCs w:val="28"/>
          <w:vertAlign w:val="subscript"/>
        </w:rPr>
        <w:t>ТР</w:t>
      </w:r>
      <w:proofErr w:type="spellEnd"/>
      <w:proofErr w:type="gramEnd"/>
      <w:r w:rsidRPr="00B253B1">
        <w:rPr>
          <w:rFonts w:ascii="Times New Roman" w:eastAsia="Times New Roman" w:hAnsi="Times New Roman" w:cs="Times New Roman"/>
          <w:sz w:val="28"/>
          <w:szCs w:val="28"/>
        </w:rPr>
        <w:t xml:space="preserve"> – коэффициент охвата текущим ремонтом (таблица 2.7);</w:t>
      </w:r>
    </w:p>
    <w:p w:rsidR="00374CEC" w:rsidRPr="00B253B1" w:rsidRDefault="00374CEC" w:rsidP="00374CEC">
      <w:pPr>
        <w:spacing w:after="0" w:line="240" w:lineRule="auto"/>
        <w:ind w:firstLine="567"/>
        <w:jc w:val="both"/>
        <w:rPr>
          <w:rFonts w:ascii="Times New Roman" w:eastAsia="Times New Roman" w:hAnsi="Times New Roman" w:cs="Times New Roman"/>
          <w:sz w:val="28"/>
          <w:szCs w:val="28"/>
        </w:rPr>
      </w:pPr>
      <w:proofErr w:type="spellStart"/>
      <w:r w:rsidRPr="00B253B1">
        <w:rPr>
          <w:rFonts w:ascii="Times New Roman" w:eastAsia="Times New Roman" w:hAnsi="Times New Roman" w:cs="Times New Roman"/>
          <w:sz w:val="28"/>
          <w:szCs w:val="28"/>
        </w:rPr>
        <w:t>η</w:t>
      </w:r>
      <w:r w:rsidRPr="00B253B1">
        <w:rPr>
          <w:rFonts w:ascii="Times New Roman" w:eastAsia="Times New Roman" w:hAnsi="Times New Roman" w:cs="Times New Roman"/>
          <w:sz w:val="28"/>
          <w:szCs w:val="28"/>
          <w:vertAlign w:val="subscript"/>
        </w:rPr>
        <w:t>ПСТО</w:t>
      </w:r>
      <w:proofErr w:type="spellEnd"/>
      <w:r w:rsidRPr="00B253B1">
        <w:rPr>
          <w:rFonts w:ascii="Times New Roman" w:eastAsia="Times New Roman" w:hAnsi="Times New Roman" w:cs="Times New Roman"/>
          <w:sz w:val="28"/>
          <w:szCs w:val="28"/>
        </w:rPr>
        <w:t xml:space="preserve"> – коэффициент повторности </w:t>
      </w:r>
      <w:proofErr w:type="spellStart"/>
      <w:r w:rsidRPr="00B253B1">
        <w:rPr>
          <w:rFonts w:ascii="Times New Roman" w:eastAsia="Times New Roman" w:hAnsi="Times New Roman" w:cs="Times New Roman"/>
          <w:sz w:val="28"/>
          <w:szCs w:val="28"/>
        </w:rPr>
        <w:t>послесезонным</w:t>
      </w:r>
      <w:proofErr w:type="spellEnd"/>
      <w:r w:rsidRPr="00B253B1">
        <w:rPr>
          <w:rFonts w:ascii="Times New Roman" w:eastAsia="Times New Roman" w:hAnsi="Times New Roman" w:cs="Times New Roman"/>
          <w:sz w:val="28"/>
          <w:szCs w:val="28"/>
        </w:rPr>
        <w:t xml:space="preserve"> обслуживанием (таблица 2.14).</w:t>
      </w:r>
    </w:p>
    <w:p w:rsidR="00374CEC" w:rsidRPr="00B253B1" w:rsidRDefault="00374CEC" w:rsidP="00374CEC">
      <w:pPr>
        <w:spacing w:after="0" w:line="240" w:lineRule="auto"/>
        <w:ind w:firstLine="567"/>
        <w:jc w:val="both"/>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 xml:space="preserve">*Капитальный ремонт комбайнов проводят без двигателя, трансмиссии, ходовой части. Если эти агрегаты нуждаются в </w:t>
      </w:r>
      <w:proofErr w:type="gramStart"/>
      <w:r w:rsidRPr="00B253B1">
        <w:rPr>
          <w:rFonts w:ascii="Times New Roman" w:eastAsia="Times New Roman" w:hAnsi="Times New Roman" w:cs="Times New Roman"/>
          <w:sz w:val="28"/>
          <w:szCs w:val="28"/>
        </w:rPr>
        <w:t>КР</w:t>
      </w:r>
      <w:proofErr w:type="gramEnd"/>
      <w:r w:rsidRPr="00B253B1">
        <w:rPr>
          <w:rFonts w:ascii="Times New Roman" w:eastAsia="Times New Roman" w:hAnsi="Times New Roman" w:cs="Times New Roman"/>
          <w:sz w:val="28"/>
          <w:szCs w:val="28"/>
        </w:rPr>
        <w:t>, то он выполняется по отдельному заказу.</w:t>
      </w:r>
    </w:p>
    <w:p w:rsidR="00374CEC" w:rsidRPr="00B253B1" w:rsidRDefault="00374CEC" w:rsidP="00374CEC">
      <w:pPr>
        <w:spacing w:after="0" w:line="240" w:lineRule="auto"/>
        <w:ind w:firstLine="567"/>
        <w:jc w:val="both"/>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Количество периодических технических обслуживаний (ТО-1 и ТО-2) следует проводить по формулам 4 и 5.</w:t>
      </w:r>
    </w:p>
    <w:p w:rsidR="00374CEC" w:rsidRPr="00B253B1" w:rsidRDefault="00374CEC" w:rsidP="00374CEC">
      <w:pPr>
        <w:spacing w:after="0" w:line="240" w:lineRule="auto"/>
        <w:ind w:firstLine="567"/>
        <w:jc w:val="both"/>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Число текущих ремонтов простых сельскохозяйственных машин определяют по формуле:</w:t>
      </w:r>
    </w:p>
    <w:p w:rsidR="00374CEC" w:rsidRPr="00B253B1" w:rsidRDefault="00374CEC" w:rsidP="00374CEC">
      <w:pPr>
        <w:spacing w:after="0" w:line="240" w:lineRule="auto"/>
        <w:ind w:firstLine="567"/>
        <w:jc w:val="center"/>
        <w:rPr>
          <w:rFonts w:ascii="Times New Roman" w:eastAsia="Times New Roman" w:hAnsi="Times New Roman" w:cs="Times New Roman"/>
          <w:sz w:val="28"/>
          <w:szCs w:val="28"/>
        </w:rPr>
      </w:pPr>
      <w:r w:rsidRPr="00B253B1">
        <w:rPr>
          <w:rFonts w:ascii="Times New Roman" w:eastAsia="Times New Roman" w:hAnsi="Times New Roman" w:cs="Times New Roman"/>
          <w:position w:val="-12"/>
          <w:sz w:val="28"/>
          <w:szCs w:val="28"/>
        </w:rPr>
        <w:object w:dxaOrig="1980" w:dyaOrig="360">
          <v:shape id="_x0000_i1042" type="#_x0000_t75" style="width:99.15pt;height:18.35pt" o:ole="">
            <v:imagedata r:id="rId44" o:title=""/>
          </v:shape>
          <o:OLEObject Type="Embed" ProgID="Equation.3" ShapeID="_x0000_i1042" DrawAspect="Content" ObjectID="_1678859463" r:id="rId45"/>
        </w:object>
      </w:r>
      <w:r w:rsidRPr="00B253B1">
        <w:rPr>
          <w:rFonts w:ascii="Times New Roman" w:eastAsia="Times New Roman" w:hAnsi="Times New Roman" w:cs="Times New Roman"/>
          <w:sz w:val="28"/>
          <w:szCs w:val="28"/>
        </w:rPr>
        <w:tab/>
      </w:r>
      <w:r w:rsidRPr="00B253B1">
        <w:rPr>
          <w:rFonts w:ascii="Times New Roman" w:eastAsia="Times New Roman" w:hAnsi="Times New Roman" w:cs="Times New Roman"/>
          <w:sz w:val="28"/>
          <w:szCs w:val="28"/>
        </w:rPr>
        <w:tab/>
        <w:t>(10)</w:t>
      </w:r>
    </w:p>
    <w:p w:rsidR="00374CEC" w:rsidRPr="00B253B1" w:rsidRDefault="00374CEC" w:rsidP="00374CEC">
      <w:pPr>
        <w:spacing w:after="0" w:line="240" w:lineRule="auto"/>
        <w:ind w:firstLine="567"/>
        <w:jc w:val="both"/>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 xml:space="preserve">где </w:t>
      </w:r>
      <w:proofErr w:type="spellStart"/>
      <w:r w:rsidRPr="00B253B1">
        <w:rPr>
          <w:rFonts w:ascii="Times New Roman" w:eastAsia="Times New Roman" w:hAnsi="Times New Roman" w:cs="Times New Roman"/>
          <w:i/>
          <w:sz w:val="28"/>
          <w:szCs w:val="28"/>
        </w:rPr>
        <w:t>п</w:t>
      </w:r>
      <w:r w:rsidRPr="00B253B1">
        <w:rPr>
          <w:rFonts w:ascii="Times New Roman" w:eastAsia="Times New Roman" w:hAnsi="Times New Roman" w:cs="Times New Roman"/>
          <w:sz w:val="28"/>
          <w:szCs w:val="28"/>
          <w:vertAlign w:val="subscript"/>
        </w:rPr>
        <w:t>С.Х</w:t>
      </w:r>
      <w:proofErr w:type="spellEnd"/>
      <w:r w:rsidRPr="00B253B1">
        <w:rPr>
          <w:rFonts w:ascii="Times New Roman" w:eastAsia="Times New Roman" w:hAnsi="Times New Roman" w:cs="Times New Roman"/>
          <w:sz w:val="28"/>
          <w:szCs w:val="28"/>
          <w:vertAlign w:val="subscript"/>
        </w:rPr>
        <w:t xml:space="preserve">. </w:t>
      </w:r>
      <w:r w:rsidRPr="00B253B1">
        <w:rPr>
          <w:rFonts w:ascii="Times New Roman" w:eastAsia="Times New Roman" w:hAnsi="Times New Roman" w:cs="Times New Roman"/>
          <w:sz w:val="28"/>
          <w:szCs w:val="28"/>
        </w:rPr>
        <w:t>– число сельскохозяйственных машин;</w:t>
      </w:r>
    </w:p>
    <w:p w:rsidR="00374CEC" w:rsidRPr="00B253B1" w:rsidRDefault="00374CEC" w:rsidP="00374CEC">
      <w:pPr>
        <w:spacing w:after="0" w:line="240" w:lineRule="auto"/>
        <w:ind w:firstLine="567"/>
        <w:jc w:val="both"/>
        <w:rPr>
          <w:rFonts w:ascii="Times New Roman" w:eastAsia="Times New Roman" w:hAnsi="Times New Roman" w:cs="Times New Roman"/>
          <w:sz w:val="28"/>
          <w:szCs w:val="28"/>
        </w:rPr>
      </w:pPr>
      <w:proofErr w:type="spellStart"/>
      <w:r w:rsidRPr="00B253B1">
        <w:rPr>
          <w:rFonts w:ascii="Times New Roman" w:eastAsia="Times New Roman" w:hAnsi="Times New Roman" w:cs="Times New Roman"/>
          <w:sz w:val="28"/>
          <w:szCs w:val="28"/>
        </w:rPr>
        <w:t>η</w:t>
      </w:r>
      <w:r w:rsidRPr="00B253B1">
        <w:rPr>
          <w:rFonts w:ascii="Times New Roman" w:eastAsia="Times New Roman" w:hAnsi="Times New Roman" w:cs="Times New Roman"/>
          <w:sz w:val="28"/>
          <w:szCs w:val="28"/>
          <w:vertAlign w:val="subscript"/>
        </w:rPr>
        <w:t>с.х</w:t>
      </w:r>
      <w:proofErr w:type="spellEnd"/>
      <w:r w:rsidRPr="00B253B1">
        <w:rPr>
          <w:rFonts w:ascii="Times New Roman" w:eastAsia="Times New Roman" w:hAnsi="Times New Roman" w:cs="Times New Roman"/>
          <w:sz w:val="28"/>
          <w:szCs w:val="28"/>
          <w:vertAlign w:val="subscript"/>
        </w:rPr>
        <w:t>.</w:t>
      </w:r>
      <w:r w:rsidRPr="00B253B1">
        <w:rPr>
          <w:rFonts w:ascii="Times New Roman" w:eastAsia="Times New Roman" w:hAnsi="Times New Roman" w:cs="Times New Roman"/>
          <w:sz w:val="28"/>
          <w:szCs w:val="28"/>
        </w:rPr>
        <w:t xml:space="preserve"> – коэффициент охвата текущим ремонтом сельскохозяйственных машин (таблица 2.6).</w:t>
      </w:r>
    </w:p>
    <w:p w:rsidR="00374CEC" w:rsidRPr="00B253B1" w:rsidRDefault="00374CEC" w:rsidP="00374CEC">
      <w:pPr>
        <w:spacing w:after="0" w:line="240" w:lineRule="auto"/>
        <w:ind w:firstLine="567"/>
        <w:jc w:val="both"/>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 xml:space="preserve">Количество </w:t>
      </w:r>
      <w:proofErr w:type="spellStart"/>
      <w:r w:rsidRPr="00B253B1">
        <w:rPr>
          <w:rFonts w:ascii="Times New Roman" w:eastAsia="Times New Roman" w:hAnsi="Times New Roman" w:cs="Times New Roman"/>
          <w:sz w:val="28"/>
          <w:szCs w:val="28"/>
        </w:rPr>
        <w:t>послесезонных</w:t>
      </w:r>
      <w:proofErr w:type="spellEnd"/>
      <w:r w:rsidRPr="00B253B1">
        <w:rPr>
          <w:rFonts w:ascii="Times New Roman" w:eastAsia="Times New Roman" w:hAnsi="Times New Roman" w:cs="Times New Roman"/>
          <w:sz w:val="28"/>
          <w:szCs w:val="28"/>
        </w:rPr>
        <w:t xml:space="preserve"> технических обслуживаний сельскохозяйственных машин производят по формуле:</w:t>
      </w:r>
    </w:p>
    <w:p w:rsidR="00374CEC" w:rsidRPr="00B253B1" w:rsidRDefault="00374CEC" w:rsidP="00374CEC">
      <w:pPr>
        <w:spacing w:after="0" w:line="240" w:lineRule="auto"/>
        <w:ind w:firstLine="567"/>
        <w:jc w:val="center"/>
        <w:rPr>
          <w:rFonts w:ascii="Times New Roman" w:eastAsia="Times New Roman" w:hAnsi="Times New Roman" w:cs="Times New Roman"/>
          <w:sz w:val="28"/>
          <w:szCs w:val="28"/>
        </w:rPr>
      </w:pPr>
      <w:r w:rsidRPr="00B253B1">
        <w:rPr>
          <w:rFonts w:ascii="Times New Roman" w:eastAsia="Times New Roman" w:hAnsi="Times New Roman" w:cs="Times New Roman"/>
          <w:position w:val="-12"/>
          <w:sz w:val="28"/>
          <w:szCs w:val="28"/>
        </w:rPr>
        <w:object w:dxaOrig="1960" w:dyaOrig="360">
          <v:shape id="_x0000_i1043" type="#_x0000_t75" style="width:98.5pt;height:18.35pt" o:ole="">
            <v:imagedata r:id="rId46" o:title=""/>
          </v:shape>
          <o:OLEObject Type="Embed" ProgID="Equation.3" ShapeID="_x0000_i1043" DrawAspect="Content" ObjectID="_1678859464" r:id="rId47"/>
        </w:object>
      </w:r>
      <w:r w:rsidRPr="00B253B1">
        <w:rPr>
          <w:rFonts w:ascii="Times New Roman" w:eastAsia="Times New Roman" w:hAnsi="Times New Roman" w:cs="Times New Roman"/>
          <w:sz w:val="28"/>
          <w:szCs w:val="28"/>
        </w:rPr>
        <w:tab/>
        <w:t>(11)</w:t>
      </w:r>
    </w:p>
    <w:p w:rsidR="00374CEC" w:rsidRDefault="00374CEC" w:rsidP="00374CEC">
      <w:pPr>
        <w:spacing w:after="0" w:line="240" w:lineRule="auto"/>
        <w:ind w:firstLine="567"/>
        <w:jc w:val="both"/>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 xml:space="preserve">где </w:t>
      </w:r>
      <w:proofErr w:type="spellStart"/>
      <w:r w:rsidRPr="00B253B1">
        <w:rPr>
          <w:rFonts w:ascii="Times New Roman" w:eastAsia="Times New Roman" w:hAnsi="Times New Roman" w:cs="Times New Roman"/>
          <w:sz w:val="28"/>
          <w:szCs w:val="28"/>
        </w:rPr>
        <w:t>η</w:t>
      </w:r>
      <w:r w:rsidRPr="00B253B1">
        <w:rPr>
          <w:rFonts w:ascii="Times New Roman" w:eastAsia="Times New Roman" w:hAnsi="Times New Roman" w:cs="Times New Roman"/>
          <w:sz w:val="28"/>
          <w:szCs w:val="28"/>
          <w:vertAlign w:val="subscript"/>
        </w:rPr>
        <w:t>ПСТО</w:t>
      </w:r>
      <w:proofErr w:type="spellEnd"/>
      <w:r w:rsidRPr="00B253B1">
        <w:rPr>
          <w:rFonts w:ascii="Times New Roman" w:eastAsia="Times New Roman" w:hAnsi="Times New Roman" w:cs="Times New Roman"/>
          <w:sz w:val="28"/>
          <w:szCs w:val="28"/>
        </w:rPr>
        <w:t xml:space="preserve"> – коэффициент повторности </w:t>
      </w:r>
      <w:proofErr w:type="spellStart"/>
      <w:r w:rsidRPr="00B253B1">
        <w:rPr>
          <w:rFonts w:ascii="Times New Roman" w:eastAsia="Times New Roman" w:hAnsi="Times New Roman" w:cs="Times New Roman"/>
          <w:sz w:val="28"/>
          <w:szCs w:val="28"/>
        </w:rPr>
        <w:t>послесезонным</w:t>
      </w:r>
      <w:proofErr w:type="spellEnd"/>
      <w:r w:rsidRPr="00B253B1">
        <w:rPr>
          <w:rFonts w:ascii="Times New Roman" w:eastAsia="Times New Roman" w:hAnsi="Times New Roman" w:cs="Times New Roman"/>
          <w:sz w:val="28"/>
          <w:szCs w:val="28"/>
        </w:rPr>
        <w:t xml:space="preserve"> обслуживанием.</w:t>
      </w:r>
    </w:p>
    <w:p w:rsidR="00404A1D" w:rsidRPr="00B253B1" w:rsidRDefault="00404A1D" w:rsidP="00374CEC">
      <w:pPr>
        <w:spacing w:after="0" w:line="240" w:lineRule="auto"/>
        <w:ind w:firstLine="567"/>
        <w:jc w:val="both"/>
        <w:rPr>
          <w:rFonts w:ascii="Times New Roman" w:eastAsia="Times New Roman" w:hAnsi="Times New Roman" w:cs="Times New Roman"/>
          <w:sz w:val="28"/>
          <w:szCs w:val="28"/>
        </w:rPr>
      </w:pPr>
    </w:p>
    <w:p w:rsidR="00374CEC" w:rsidRPr="00B253B1" w:rsidRDefault="00374CEC" w:rsidP="00374CEC">
      <w:pPr>
        <w:spacing w:after="0" w:line="240" w:lineRule="auto"/>
        <w:ind w:firstLine="567"/>
        <w:jc w:val="both"/>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 xml:space="preserve">При решении вопроса о значении </w:t>
      </w:r>
      <w:proofErr w:type="spellStart"/>
      <w:r w:rsidRPr="00B253B1">
        <w:rPr>
          <w:rFonts w:ascii="Times New Roman" w:eastAsia="Times New Roman" w:hAnsi="Times New Roman" w:cs="Times New Roman"/>
          <w:sz w:val="28"/>
          <w:szCs w:val="28"/>
        </w:rPr>
        <w:t>η</w:t>
      </w:r>
      <w:r w:rsidRPr="00B253B1">
        <w:rPr>
          <w:rFonts w:ascii="Times New Roman" w:eastAsia="Times New Roman" w:hAnsi="Times New Roman" w:cs="Times New Roman"/>
          <w:sz w:val="28"/>
          <w:szCs w:val="28"/>
          <w:vertAlign w:val="subscript"/>
        </w:rPr>
        <w:t>ПСТО</w:t>
      </w:r>
      <w:proofErr w:type="spellEnd"/>
      <w:r w:rsidRPr="00B253B1">
        <w:rPr>
          <w:rFonts w:ascii="Times New Roman" w:eastAsia="Times New Roman" w:hAnsi="Times New Roman" w:cs="Times New Roman"/>
          <w:sz w:val="28"/>
          <w:szCs w:val="28"/>
        </w:rPr>
        <w:t xml:space="preserve"> нужно знать, сколько повторов в году работает данная машина. Если плуги работают в течени</w:t>
      </w:r>
      <w:proofErr w:type="gramStart"/>
      <w:r w:rsidRPr="00B253B1">
        <w:rPr>
          <w:rFonts w:ascii="Times New Roman" w:eastAsia="Times New Roman" w:hAnsi="Times New Roman" w:cs="Times New Roman"/>
          <w:sz w:val="28"/>
          <w:szCs w:val="28"/>
        </w:rPr>
        <w:t>и</w:t>
      </w:r>
      <w:proofErr w:type="gramEnd"/>
      <w:r w:rsidRPr="00B253B1">
        <w:rPr>
          <w:rFonts w:ascii="Times New Roman" w:eastAsia="Times New Roman" w:hAnsi="Times New Roman" w:cs="Times New Roman"/>
          <w:sz w:val="28"/>
          <w:szCs w:val="28"/>
        </w:rPr>
        <w:t xml:space="preserve"> года 2 раза, </w:t>
      </w:r>
      <w:r w:rsidR="00275DB0">
        <w:rPr>
          <w:rFonts w:ascii="Times New Roman" w:eastAsia="Times New Roman" w:hAnsi="Times New Roman" w:cs="Times New Roman"/>
          <w:sz w:val="28"/>
          <w:szCs w:val="28"/>
        </w:rPr>
        <w:t xml:space="preserve">то </w:t>
      </w:r>
      <w:proofErr w:type="spellStart"/>
      <w:r w:rsidRPr="00B253B1">
        <w:rPr>
          <w:rFonts w:ascii="Times New Roman" w:eastAsia="Times New Roman" w:hAnsi="Times New Roman" w:cs="Times New Roman"/>
          <w:sz w:val="28"/>
          <w:szCs w:val="28"/>
        </w:rPr>
        <w:t>η</w:t>
      </w:r>
      <w:r w:rsidRPr="00B253B1">
        <w:rPr>
          <w:rFonts w:ascii="Times New Roman" w:eastAsia="Times New Roman" w:hAnsi="Times New Roman" w:cs="Times New Roman"/>
          <w:sz w:val="28"/>
          <w:szCs w:val="28"/>
          <w:vertAlign w:val="subscript"/>
        </w:rPr>
        <w:t>ПСТО</w:t>
      </w:r>
      <w:proofErr w:type="spellEnd"/>
      <w:r w:rsidRPr="00B253B1">
        <w:rPr>
          <w:rFonts w:ascii="Times New Roman" w:eastAsia="Times New Roman" w:hAnsi="Times New Roman" w:cs="Times New Roman"/>
          <w:sz w:val="28"/>
          <w:szCs w:val="28"/>
        </w:rPr>
        <w:t xml:space="preserve"> = 2.</w:t>
      </w:r>
    </w:p>
    <w:p w:rsidR="00374CEC" w:rsidRPr="00B253B1" w:rsidRDefault="00374CEC" w:rsidP="00374CEC">
      <w:pPr>
        <w:spacing w:after="0" w:line="240" w:lineRule="auto"/>
        <w:ind w:firstLine="567"/>
        <w:jc w:val="both"/>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 xml:space="preserve">Примерные значения коэффициентов повторности </w:t>
      </w:r>
      <w:proofErr w:type="spellStart"/>
      <w:r w:rsidRPr="00B253B1">
        <w:rPr>
          <w:rFonts w:ascii="Times New Roman" w:eastAsia="Times New Roman" w:hAnsi="Times New Roman" w:cs="Times New Roman"/>
          <w:sz w:val="28"/>
          <w:szCs w:val="28"/>
        </w:rPr>
        <w:t>послесезонным</w:t>
      </w:r>
      <w:proofErr w:type="spellEnd"/>
      <w:r w:rsidRPr="00B253B1">
        <w:rPr>
          <w:rFonts w:ascii="Times New Roman" w:eastAsia="Times New Roman" w:hAnsi="Times New Roman" w:cs="Times New Roman"/>
          <w:sz w:val="28"/>
          <w:szCs w:val="28"/>
        </w:rPr>
        <w:t xml:space="preserve"> обслуживанием представлены в таблице 2.14.</w:t>
      </w:r>
    </w:p>
    <w:p w:rsidR="00374CEC" w:rsidRPr="00B253B1" w:rsidRDefault="00374CEC" w:rsidP="00374CEC">
      <w:pPr>
        <w:spacing w:after="0" w:line="240" w:lineRule="auto"/>
        <w:ind w:firstLine="567"/>
        <w:jc w:val="both"/>
        <w:rPr>
          <w:rFonts w:ascii="Times New Roman" w:eastAsia="Times New Roman" w:hAnsi="Times New Roman" w:cs="Times New Roman"/>
          <w:sz w:val="28"/>
          <w:szCs w:val="28"/>
        </w:rPr>
      </w:pPr>
    </w:p>
    <w:p w:rsidR="00374CEC" w:rsidRPr="00B253B1" w:rsidRDefault="00374CEC" w:rsidP="006D5971">
      <w:pPr>
        <w:spacing w:after="0" w:line="240" w:lineRule="auto"/>
        <w:ind w:firstLine="567"/>
        <w:jc w:val="both"/>
        <w:rPr>
          <w:rFonts w:ascii="Times New Roman" w:eastAsia="Times New Roman" w:hAnsi="Times New Roman" w:cs="Times New Roman"/>
          <w:sz w:val="28"/>
          <w:szCs w:val="28"/>
        </w:rPr>
      </w:pPr>
      <w:r w:rsidRPr="00B253B1">
        <w:rPr>
          <w:rFonts w:ascii="Times New Roman" w:eastAsia="Times New Roman" w:hAnsi="Times New Roman" w:cs="Times New Roman"/>
          <w:b/>
          <w:sz w:val="28"/>
          <w:szCs w:val="28"/>
        </w:rPr>
        <w:t>2.5.</w:t>
      </w:r>
      <w:r w:rsidRPr="00B253B1">
        <w:rPr>
          <w:rFonts w:ascii="Times New Roman" w:eastAsia="Times New Roman" w:hAnsi="Times New Roman" w:cs="Times New Roman"/>
          <w:sz w:val="28"/>
          <w:szCs w:val="28"/>
        </w:rPr>
        <w:t xml:space="preserve"> Состав комбайнов сельскохозяйственных машин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1701"/>
        <w:gridCol w:w="1559"/>
        <w:gridCol w:w="2694"/>
      </w:tblGrid>
      <w:tr w:rsidR="00374CEC" w:rsidRPr="00B253B1" w:rsidTr="00653AE4">
        <w:tc>
          <w:tcPr>
            <w:tcW w:w="4219"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Наименование машин</w:t>
            </w:r>
          </w:p>
        </w:tc>
        <w:tc>
          <w:tcPr>
            <w:tcW w:w="1701"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Марка</w:t>
            </w:r>
          </w:p>
        </w:tc>
        <w:tc>
          <w:tcPr>
            <w:tcW w:w="1559"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 xml:space="preserve">Кол-во, </w:t>
            </w:r>
            <w:proofErr w:type="spellStart"/>
            <w:proofErr w:type="gramStart"/>
            <w:r w:rsidRPr="00B253B1">
              <w:rPr>
                <w:rFonts w:ascii="Times New Roman" w:eastAsia="Times New Roman" w:hAnsi="Times New Roman" w:cs="Times New Roman"/>
                <w:sz w:val="28"/>
                <w:szCs w:val="28"/>
              </w:rPr>
              <w:t>шт</w:t>
            </w:r>
            <w:proofErr w:type="spellEnd"/>
            <w:proofErr w:type="gramEnd"/>
          </w:p>
        </w:tc>
        <w:tc>
          <w:tcPr>
            <w:tcW w:w="2694"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 xml:space="preserve">Средняя годовая загрузка, </w:t>
            </w:r>
            <w:proofErr w:type="spellStart"/>
            <w:r w:rsidRPr="00B253B1">
              <w:rPr>
                <w:rFonts w:ascii="Times New Roman" w:eastAsia="Times New Roman" w:hAnsi="Times New Roman" w:cs="Times New Roman"/>
                <w:sz w:val="28"/>
                <w:szCs w:val="28"/>
              </w:rPr>
              <w:t>мото</w:t>
            </w:r>
            <w:proofErr w:type="spellEnd"/>
            <w:r w:rsidRPr="00B253B1">
              <w:rPr>
                <w:rFonts w:ascii="Times New Roman" w:eastAsia="Times New Roman" w:hAnsi="Times New Roman" w:cs="Times New Roman"/>
                <w:sz w:val="28"/>
                <w:szCs w:val="28"/>
              </w:rPr>
              <w:t>-ч</w:t>
            </w:r>
            <w:r w:rsidR="00404A1D">
              <w:rPr>
                <w:rFonts w:ascii="Times New Roman" w:eastAsia="Times New Roman" w:hAnsi="Times New Roman" w:cs="Times New Roman"/>
                <w:sz w:val="28"/>
                <w:szCs w:val="28"/>
              </w:rPr>
              <w:t>ас</w:t>
            </w:r>
          </w:p>
        </w:tc>
      </w:tr>
      <w:tr w:rsidR="00374CEC" w:rsidRPr="00B253B1" w:rsidTr="00653AE4">
        <w:tc>
          <w:tcPr>
            <w:tcW w:w="4219"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Комбайны</w:t>
            </w:r>
            <w:r w:rsidR="007875D2">
              <w:rPr>
                <w:rFonts w:ascii="Times New Roman" w:eastAsia="Times New Roman" w:hAnsi="Times New Roman" w:cs="Times New Roman"/>
                <w:sz w:val="28"/>
                <w:szCs w:val="28"/>
              </w:rPr>
              <w:t xml:space="preserve"> самоходные:</w:t>
            </w:r>
          </w:p>
        </w:tc>
        <w:tc>
          <w:tcPr>
            <w:tcW w:w="1701"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1559"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2694"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r>
      <w:tr w:rsidR="00374CEC" w:rsidRPr="00B253B1" w:rsidTr="00653AE4">
        <w:tc>
          <w:tcPr>
            <w:tcW w:w="4219" w:type="dxa"/>
          </w:tcPr>
          <w:p w:rsidR="00374CEC" w:rsidRPr="00B253B1" w:rsidRDefault="007875D2" w:rsidP="00653AE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4CEC" w:rsidRPr="00B253B1">
              <w:rPr>
                <w:rFonts w:ascii="Times New Roman" w:eastAsia="Times New Roman" w:hAnsi="Times New Roman" w:cs="Times New Roman"/>
                <w:sz w:val="28"/>
                <w:szCs w:val="28"/>
              </w:rPr>
              <w:t>зерновые</w:t>
            </w:r>
          </w:p>
        </w:tc>
        <w:tc>
          <w:tcPr>
            <w:tcW w:w="1701"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1559"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2694"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160</w:t>
            </w:r>
          </w:p>
        </w:tc>
      </w:tr>
      <w:tr w:rsidR="00374CEC" w:rsidRPr="00B253B1" w:rsidTr="00653AE4">
        <w:tc>
          <w:tcPr>
            <w:tcW w:w="4219" w:type="dxa"/>
          </w:tcPr>
          <w:p w:rsidR="00374CEC" w:rsidRPr="00B253B1" w:rsidRDefault="007875D2" w:rsidP="00653AE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4CEC" w:rsidRPr="00B253B1">
              <w:rPr>
                <w:rFonts w:ascii="Times New Roman" w:eastAsia="Times New Roman" w:hAnsi="Times New Roman" w:cs="Times New Roman"/>
                <w:sz w:val="28"/>
                <w:szCs w:val="28"/>
              </w:rPr>
              <w:t>картофелеуборочные</w:t>
            </w:r>
          </w:p>
        </w:tc>
        <w:tc>
          <w:tcPr>
            <w:tcW w:w="1701"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1559"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2694"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230</w:t>
            </w:r>
          </w:p>
        </w:tc>
      </w:tr>
      <w:tr w:rsidR="00374CEC" w:rsidRPr="00B253B1" w:rsidTr="00653AE4">
        <w:tc>
          <w:tcPr>
            <w:tcW w:w="4219" w:type="dxa"/>
          </w:tcPr>
          <w:p w:rsidR="00374CEC" w:rsidRPr="00B253B1" w:rsidRDefault="007875D2" w:rsidP="00653AE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4CEC" w:rsidRPr="00B253B1">
              <w:rPr>
                <w:rFonts w:ascii="Times New Roman" w:eastAsia="Times New Roman" w:hAnsi="Times New Roman" w:cs="Times New Roman"/>
                <w:sz w:val="28"/>
                <w:szCs w:val="28"/>
              </w:rPr>
              <w:t>свеклоуборочные</w:t>
            </w:r>
          </w:p>
        </w:tc>
        <w:tc>
          <w:tcPr>
            <w:tcW w:w="1701"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1559"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2694"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100</w:t>
            </w:r>
          </w:p>
        </w:tc>
      </w:tr>
      <w:tr w:rsidR="00374CEC" w:rsidRPr="00B253B1" w:rsidTr="00653AE4">
        <w:tc>
          <w:tcPr>
            <w:tcW w:w="4219" w:type="dxa"/>
          </w:tcPr>
          <w:p w:rsidR="00374CEC" w:rsidRPr="00B253B1" w:rsidRDefault="007875D2" w:rsidP="00653AE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4CEC" w:rsidRPr="00B253B1">
              <w:rPr>
                <w:rFonts w:ascii="Times New Roman" w:eastAsia="Times New Roman" w:hAnsi="Times New Roman" w:cs="Times New Roman"/>
                <w:sz w:val="28"/>
                <w:szCs w:val="28"/>
              </w:rPr>
              <w:t>силосоуборочные</w:t>
            </w:r>
          </w:p>
        </w:tc>
        <w:tc>
          <w:tcPr>
            <w:tcW w:w="1701"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1559"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2694"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170</w:t>
            </w:r>
          </w:p>
        </w:tc>
      </w:tr>
      <w:tr w:rsidR="00374CEC" w:rsidRPr="00B253B1" w:rsidTr="00653AE4">
        <w:tc>
          <w:tcPr>
            <w:tcW w:w="4219"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Сельскохозяйственные машины</w:t>
            </w:r>
            <w:r w:rsidR="007875D2">
              <w:rPr>
                <w:rFonts w:ascii="Times New Roman" w:eastAsia="Times New Roman" w:hAnsi="Times New Roman" w:cs="Times New Roman"/>
                <w:sz w:val="28"/>
                <w:szCs w:val="28"/>
              </w:rPr>
              <w:t>:</w:t>
            </w:r>
          </w:p>
        </w:tc>
        <w:tc>
          <w:tcPr>
            <w:tcW w:w="1701"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1559"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2694"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r>
      <w:tr w:rsidR="00374CEC" w:rsidRPr="00B253B1" w:rsidTr="00653AE4">
        <w:tc>
          <w:tcPr>
            <w:tcW w:w="4219"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Плуги</w:t>
            </w:r>
          </w:p>
        </w:tc>
        <w:tc>
          <w:tcPr>
            <w:tcW w:w="1701"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1559"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2694"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r>
      <w:tr w:rsidR="00374CEC" w:rsidRPr="00B253B1" w:rsidTr="00653AE4">
        <w:tc>
          <w:tcPr>
            <w:tcW w:w="4219"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Лущильники</w:t>
            </w:r>
          </w:p>
        </w:tc>
        <w:tc>
          <w:tcPr>
            <w:tcW w:w="1701"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1559"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2694"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r>
      <w:tr w:rsidR="00374CEC" w:rsidRPr="00B253B1" w:rsidTr="00653AE4">
        <w:tc>
          <w:tcPr>
            <w:tcW w:w="4219"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Бороны</w:t>
            </w:r>
          </w:p>
        </w:tc>
        <w:tc>
          <w:tcPr>
            <w:tcW w:w="1701"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1559"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2694"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r>
      <w:tr w:rsidR="00374CEC" w:rsidRPr="00B253B1" w:rsidTr="00653AE4">
        <w:tc>
          <w:tcPr>
            <w:tcW w:w="4219"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Культиваторы</w:t>
            </w:r>
          </w:p>
        </w:tc>
        <w:tc>
          <w:tcPr>
            <w:tcW w:w="1701"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1559"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2694"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r>
      <w:tr w:rsidR="00374CEC" w:rsidRPr="00B253B1" w:rsidTr="00653AE4">
        <w:tc>
          <w:tcPr>
            <w:tcW w:w="4219"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Сеялки зерновые</w:t>
            </w:r>
          </w:p>
        </w:tc>
        <w:tc>
          <w:tcPr>
            <w:tcW w:w="1701"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1559"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2694"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r>
      <w:tr w:rsidR="00374CEC" w:rsidRPr="00B253B1" w:rsidTr="00653AE4">
        <w:tc>
          <w:tcPr>
            <w:tcW w:w="4219"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Сеялки свекловичные</w:t>
            </w:r>
          </w:p>
        </w:tc>
        <w:tc>
          <w:tcPr>
            <w:tcW w:w="1701"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1559"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2694"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r>
      <w:tr w:rsidR="00374CEC" w:rsidRPr="00B253B1" w:rsidTr="00653AE4">
        <w:tc>
          <w:tcPr>
            <w:tcW w:w="4219"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lastRenderedPageBreak/>
              <w:t>Сеялки кукурузные</w:t>
            </w:r>
          </w:p>
        </w:tc>
        <w:tc>
          <w:tcPr>
            <w:tcW w:w="1701"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1559"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2694"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r>
      <w:tr w:rsidR="00374CEC" w:rsidRPr="00B253B1" w:rsidTr="00653AE4">
        <w:tc>
          <w:tcPr>
            <w:tcW w:w="4219"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Рассадопосадочные машины</w:t>
            </w:r>
          </w:p>
        </w:tc>
        <w:tc>
          <w:tcPr>
            <w:tcW w:w="1701"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1559"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2694"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r>
      <w:tr w:rsidR="00374CEC" w:rsidRPr="00B253B1" w:rsidTr="00653AE4">
        <w:tc>
          <w:tcPr>
            <w:tcW w:w="4219"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 xml:space="preserve">Картофелесажалки </w:t>
            </w:r>
          </w:p>
        </w:tc>
        <w:tc>
          <w:tcPr>
            <w:tcW w:w="1701"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1559"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2694"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r>
      <w:tr w:rsidR="00374CEC" w:rsidRPr="00B253B1" w:rsidTr="00653AE4">
        <w:tc>
          <w:tcPr>
            <w:tcW w:w="4219"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Протравители семян</w:t>
            </w:r>
          </w:p>
        </w:tc>
        <w:tc>
          <w:tcPr>
            <w:tcW w:w="1701"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1559"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2694"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r>
      <w:tr w:rsidR="00374CEC" w:rsidRPr="00B253B1" w:rsidTr="00653AE4">
        <w:tc>
          <w:tcPr>
            <w:tcW w:w="4219" w:type="dxa"/>
          </w:tcPr>
          <w:p w:rsidR="00374CEC" w:rsidRPr="00B253B1" w:rsidRDefault="007875D2" w:rsidP="00653AE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Косилки-</w:t>
            </w:r>
            <w:proofErr w:type="spellStart"/>
            <w:r w:rsidR="00374CEC" w:rsidRPr="00B253B1">
              <w:rPr>
                <w:rFonts w:ascii="Times New Roman" w:eastAsia="Times New Roman" w:hAnsi="Times New Roman" w:cs="Times New Roman"/>
                <w:sz w:val="28"/>
                <w:szCs w:val="28"/>
              </w:rPr>
              <w:t>измельчители</w:t>
            </w:r>
            <w:proofErr w:type="spellEnd"/>
          </w:p>
        </w:tc>
        <w:tc>
          <w:tcPr>
            <w:tcW w:w="1701"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1559"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2694"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r>
      <w:tr w:rsidR="00374CEC" w:rsidRPr="00B253B1" w:rsidTr="00653AE4">
        <w:tc>
          <w:tcPr>
            <w:tcW w:w="4219"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Грабли тракторные</w:t>
            </w:r>
          </w:p>
        </w:tc>
        <w:tc>
          <w:tcPr>
            <w:tcW w:w="1701"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1559"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2694"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r>
      <w:tr w:rsidR="00374CEC" w:rsidRPr="00B253B1" w:rsidTr="00653AE4">
        <w:tc>
          <w:tcPr>
            <w:tcW w:w="4219"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Пресс - подборщики</w:t>
            </w:r>
          </w:p>
        </w:tc>
        <w:tc>
          <w:tcPr>
            <w:tcW w:w="1701"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1559"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2694"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r>
      <w:tr w:rsidR="00374CEC" w:rsidRPr="00B253B1" w:rsidTr="00653AE4">
        <w:tc>
          <w:tcPr>
            <w:tcW w:w="4219" w:type="dxa"/>
          </w:tcPr>
          <w:p w:rsidR="00374CEC" w:rsidRPr="00B253B1" w:rsidRDefault="00374CEC" w:rsidP="00653AE4">
            <w:pPr>
              <w:spacing w:after="0" w:line="240" w:lineRule="auto"/>
              <w:rPr>
                <w:rFonts w:ascii="Times New Roman" w:eastAsia="Times New Roman" w:hAnsi="Times New Roman" w:cs="Times New Roman"/>
                <w:sz w:val="28"/>
                <w:szCs w:val="28"/>
              </w:rPr>
            </w:pPr>
            <w:proofErr w:type="spellStart"/>
            <w:r w:rsidRPr="00B253B1">
              <w:rPr>
                <w:rFonts w:ascii="Times New Roman" w:eastAsia="Times New Roman" w:hAnsi="Times New Roman" w:cs="Times New Roman"/>
                <w:sz w:val="28"/>
                <w:szCs w:val="28"/>
              </w:rPr>
              <w:t>Стоговозы</w:t>
            </w:r>
            <w:proofErr w:type="spellEnd"/>
          </w:p>
        </w:tc>
        <w:tc>
          <w:tcPr>
            <w:tcW w:w="1701"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1559"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2694"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r>
      <w:tr w:rsidR="00374CEC" w:rsidRPr="00B253B1" w:rsidTr="00653AE4">
        <w:tc>
          <w:tcPr>
            <w:tcW w:w="4219"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Картофелекопатели</w:t>
            </w:r>
          </w:p>
        </w:tc>
        <w:tc>
          <w:tcPr>
            <w:tcW w:w="1701"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1559"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c>
          <w:tcPr>
            <w:tcW w:w="2694"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
        </w:tc>
      </w:tr>
    </w:tbl>
    <w:p w:rsidR="00374CEC" w:rsidRPr="00B253B1" w:rsidRDefault="00374CEC" w:rsidP="00374CEC">
      <w:pPr>
        <w:spacing w:after="0" w:line="240" w:lineRule="auto"/>
        <w:rPr>
          <w:rFonts w:ascii="Times New Roman" w:eastAsia="Times New Roman" w:hAnsi="Times New Roman" w:cs="Times New Roman"/>
          <w:sz w:val="28"/>
          <w:szCs w:val="28"/>
        </w:rPr>
      </w:pPr>
    </w:p>
    <w:p w:rsidR="00374CEC" w:rsidRPr="00B253B1" w:rsidRDefault="00374CEC" w:rsidP="00374CEC">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b/>
          <w:sz w:val="28"/>
          <w:szCs w:val="28"/>
        </w:rPr>
        <w:t>2.6.</w:t>
      </w:r>
      <w:r w:rsidRPr="00B253B1">
        <w:rPr>
          <w:rFonts w:ascii="Times New Roman" w:eastAsia="Times New Roman" w:hAnsi="Times New Roman" w:cs="Times New Roman"/>
          <w:sz w:val="28"/>
          <w:szCs w:val="28"/>
        </w:rPr>
        <w:t xml:space="preserve"> Среднее значения коэффициентов  охвата текущим ремонтом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3402"/>
      </w:tblGrid>
      <w:tr w:rsidR="00374CEC" w:rsidRPr="00B253B1" w:rsidTr="00653AE4">
        <w:tc>
          <w:tcPr>
            <w:tcW w:w="6771"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Наименование машин</w:t>
            </w:r>
          </w:p>
        </w:tc>
        <w:tc>
          <w:tcPr>
            <w:tcW w:w="3402"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Коэффициент охвата ремонтом</w:t>
            </w:r>
          </w:p>
        </w:tc>
      </w:tr>
      <w:tr w:rsidR="00374CEC" w:rsidRPr="00B253B1" w:rsidTr="00653AE4">
        <w:tc>
          <w:tcPr>
            <w:tcW w:w="6771"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Плуги</w:t>
            </w:r>
          </w:p>
        </w:tc>
        <w:tc>
          <w:tcPr>
            <w:tcW w:w="3402"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0,80</w:t>
            </w:r>
          </w:p>
        </w:tc>
      </w:tr>
      <w:tr w:rsidR="00374CEC" w:rsidRPr="00B253B1" w:rsidTr="00653AE4">
        <w:tc>
          <w:tcPr>
            <w:tcW w:w="6771"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Дисковые лущильники</w:t>
            </w:r>
          </w:p>
        </w:tc>
        <w:tc>
          <w:tcPr>
            <w:tcW w:w="3402"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0,78</w:t>
            </w:r>
          </w:p>
        </w:tc>
      </w:tr>
      <w:tr w:rsidR="00374CEC" w:rsidRPr="00B253B1" w:rsidTr="00653AE4">
        <w:tc>
          <w:tcPr>
            <w:tcW w:w="6771"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Дисковые, зубовые бороны</w:t>
            </w:r>
          </w:p>
        </w:tc>
        <w:tc>
          <w:tcPr>
            <w:tcW w:w="3402"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0,78</w:t>
            </w:r>
          </w:p>
        </w:tc>
      </w:tr>
      <w:tr w:rsidR="00374CEC" w:rsidRPr="00B253B1" w:rsidTr="00653AE4">
        <w:tc>
          <w:tcPr>
            <w:tcW w:w="6771"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Фрезы</w:t>
            </w:r>
          </w:p>
        </w:tc>
        <w:tc>
          <w:tcPr>
            <w:tcW w:w="3402"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0,78</w:t>
            </w:r>
          </w:p>
        </w:tc>
      </w:tr>
      <w:tr w:rsidR="00374CEC" w:rsidRPr="00B253B1" w:rsidTr="00653AE4">
        <w:tc>
          <w:tcPr>
            <w:tcW w:w="6771"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Культиваторы катки</w:t>
            </w:r>
          </w:p>
        </w:tc>
        <w:tc>
          <w:tcPr>
            <w:tcW w:w="3402"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0,80</w:t>
            </w:r>
          </w:p>
        </w:tc>
      </w:tr>
      <w:tr w:rsidR="00374CEC" w:rsidRPr="00B253B1" w:rsidTr="00653AE4">
        <w:tc>
          <w:tcPr>
            <w:tcW w:w="6771"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Сеялки, картофелесажалки</w:t>
            </w:r>
            <w:r w:rsidR="007875D2">
              <w:rPr>
                <w:rFonts w:ascii="Times New Roman" w:eastAsia="Times New Roman" w:hAnsi="Times New Roman" w:cs="Times New Roman"/>
                <w:sz w:val="28"/>
                <w:szCs w:val="28"/>
              </w:rPr>
              <w:t>, сцепки</w:t>
            </w:r>
          </w:p>
        </w:tc>
        <w:tc>
          <w:tcPr>
            <w:tcW w:w="3402"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0,78</w:t>
            </w:r>
          </w:p>
        </w:tc>
      </w:tr>
      <w:tr w:rsidR="00374CEC" w:rsidRPr="00B253B1" w:rsidTr="00653AE4">
        <w:tc>
          <w:tcPr>
            <w:tcW w:w="6771"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Рассадопосадочные машины</w:t>
            </w:r>
          </w:p>
        </w:tc>
        <w:tc>
          <w:tcPr>
            <w:tcW w:w="3402"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0,65</w:t>
            </w:r>
          </w:p>
        </w:tc>
      </w:tr>
      <w:tr w:rsidR="00374CEC" w:rsidRPr="00B253B1" w:rsidTr="00653AE4">
        <w:tc>
          <w:tcPr>
            <w:tcW w:w="6771"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Машины для внесения удобрений</w:t>
            </w:r>
          </w:p>
        </w:tc>
        <w:tc>
          <w:tcPr>
            <w:tcW w:w="3402"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0,65</w:t>
            </w:r>
          </w:p>
        </w:tc>
      </w:tr>
      <w:tr w:rsidR="00374CEC" w:rsidRPr="00B253B1" w:rsidTr="00653AE4">
        <w:tc>
          <w:tcPr>
            <w:tcW w:w="6771"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Машины для защиты растений</w:t>
            </w:r>
          </w:p>
        </w:tc>
        <w:tc>
          <w:tcPr>
            <w:tcW w:w="3402"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0,65</w:t>
            </w:r>
          </w:p>
        </w:tc>
      </w:tr>
      <w:tr w:rsidR="00374CEC" w:rsidRPr="00B253B1" w:rsidTr="00653AE4">
        <w:tc>
          <w:tcPr>
            <w:tcW w:w="6771"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Грабли</w:t>
            </w:r>
          </w:p>
        </w:tc>
        <w:tc>
          <w:tcPr>
            <w:tcW w:w="3402"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0,60</w:t>
            </w:r>
          </w:p>
        </w:tc>
      </w:tr>
      <w:tr w:rsidR="00374CEC" w:rsidRPr="00B253B1" w:rsidTr="00653AE4">
        <w:tc>
          <w:tcPr>
            <w:tcW w:w="6771"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Пресс - подборщики</w:t>
            </w:r>
          </w:p>
        </w:tc>
        <w:tc>
          <w:tcPr>
            <w:tcW w:w="3402"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0,70</w:t>
            </w:r>
          </w:p>
        </w:tc>
      </w:tr>
      <w:tr w:rsidR="00374CEC" w:rsidRPr="00B253B1" w:rsidTr="00653AE4">
        <w:tc>
          <w:tcPr>
            <w:tcW w:w="6771"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Жатки</w:t>
            </w:r>
          </w:p>
        </w:tc>
        <w:tc>
          <w:tcPr>
            <w:tcW w:w="3402"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0,75</w:t>
            </w:r>
          </w:p>
        </w:tc>
      </w:tr>
      <w:tr w:rsidR="00374CEC" w:rsidRPr="00B253B1" w:rsidTr="00653AE4">
        <w:tc>
          <w:tcPr>
            <w:tcW w:w="6771"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Волокуши</w:t>
            </w:r>
          </w:p>
        </w:tc>
        <w:tc>
          <w:tcPr>
            <w:tcW w:w="3402"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0,90</w:t>
            </w:r>
          </w:p>
        </w:tc>
      </w:tr>
      <w:tr w:rsidR="00374CEC" w:rsidRPr="00B253B1" w:rsidTr="00653AE4">
        <w:tc>
          <w:tcPr>
            <w:tcW w:w="6771" w:type="dxa"/>
          </w:tcPr>
          <w:p w:rsidR="00374CEC" w:rsidRPr="00B253B1" w:rsidRDefault="00374CEC" w:rsidP="00653AE4">
            <w:pPr>
              <w:spacing w:after="0" w:line="240" w:lineRule="auto"/>
              <w:rPr>
                <w:rFonts w:ascii="Times New Roman" w:eastAsia="Times New Roman" w:hAnsi="Times New Roman" w:cs="Times New Roman"/>
                <w:sz w:val="28"/>
                <w:szCs w:val="28"/>
              </w:rPr>
            </w:pPr>
            <w:proofErr w:type="spellStart"/>
            <w:r w:rsidRPr="00B253B1">
              <w:rPr>
                <w:rFonts w:ascii="Times New Roman" w:eastAsia="Times New Roman" w:hAnsi="Times New Roman" w:cs="Times New Roman"/>
                <w:sz w:val="28"/>
                <w:szCs w:val="28"/>
              </w:rPr>
              <w:t>Копновозы</w:t>
            </w:r>
            <w:proofErr w:type="spellEnd"/>
            <w:r w:rsidRPr="00B253B1">
              <w:rPr>
                <w:rFonts w:ascii="Times New Roman" w:eastAsia="Times New Roman" w:hAnsi="Times New Roman" w:cs="Times New Roman"/>
                <w:sz w:val="28"/>
                <w:szCs w:val="28"/>
              </w:rPr>
              <w:t>, стогометатели</w:t>
            </w:r>
            <w:r w:rsidR="007875D2">
              <w:rPr>
                <w:rFonts w:ascii="Times New Roman" w:eastAsia="Times New Roman" w:hAnsi="Times New Roman" w:cs="Times New Roman"/>
                <w:sz w:val="28"/>
                <w:szCs w:val="28"/>
              </w:rPr>
              <w:t>, косилки</w:t>
            </w:r>
          </w:p>
        </w:tc>
        <w:tc>
          <w:tcPr>
            <w:tcW w:w="3402"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0,75</w:t>
            </w:r>
          </w:p>
        </w:tc>
      </w:tr>
      <w:tr w:rsidR="00374CEC" w:rsidRPr="00B253B1" w:rsidTr="00653AE4">
        <w:tc>
          <w:tcPr>
            <w:tcW w:w="6771"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Зерноочистительные машины</w:t>
            </w:r>
          </w:p>
        </w:tc>
        <w:tc>
          <w:tcPr>
            <w:tcW w:w="3402"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0,80</w:t>
            </w:r>
          </w:p>
        </w:tc>
      </w:tr>
      <w:tr w:rsidR="00374CEC" w:rsidRPr="00B253B1" w:rsidTr="00653AE4">
        <w:tc>
          <w:tcPr>
            <w:tcW w:w="6771"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 xml:space="preserve">Зернопогрузчики </w:t>
            </w:r>
          </w:p>
        </w:tc>
        <w:tc>
          <w:tcPr>
            <w:tcW w:w="3402"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0,70</w:t>
            </w:r>
          </w:p>
        </w:tc>
      </w:tr>
      <w:tr w:rsidR="00374CEC" w:rsidRPr="00B253B1" w:rsidTr="00653AE4">
        <w:tc>
          <w:tcPr>
            <w:tcW w:w="6771"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Зерносушильные  машины</w:t>
            </w:r>
          </w:p>
        </w:tc>
        <w:tc>
          <w:tcPr>
            <w:tcW w:w="3402"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0,80</w:t>
            </w:r>
          </w:p>
        </w:tc>
      </w:tr>
      <w:tr w:rsidR="00374CEC" w:rsidRPr="00B253B1" w:rsidTr="00653AE4">
        <w:tc>
          <w:tcPr>
            <w:tcW w:w="6771"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Початкоочистительные пункты</w:t>
            </w:r>
          </w:p>
        </w:tc>
        <w:tc>
          <w:tcPr>
            <w:tcW w:w="3402"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0,70</w:t>
            </w:r>
          </w:p>
        </w:tc>
      </w:tr>
      <w:tr w:rsidR="00374CEC" w:rsidRPr="00B253B1" w:rsidTr="00653AE4">
        <w:tc>
          <w:tcPr>
            <w:tcW w:w="6771"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 xml:space="preserve">Картофелекопатели </w:t>
            </w:r>
          </w:p>
        </w:tc>
        <w:tc>
          <w:tcPr>
            <w:tcW w:w="3402"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0,70</w:t>
            </w:r>
          </w:p>
        </w:tc>
      </w:tr>
      <w:tr w:rsidR="00374CEC" w:rsidRPr="00B253B1" w:rsidTr="00653AE4">
        <w:tc>
          <w:tcPr>
            <w:tcW w:w="6771"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Дождевальные установки</w:t>
            </w:r>
          </w:p>
        </w:tc>
        <w:tc>
          <w:tcPr>
            <w:tcW w:w="3402"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0,90</w:t>
            </w:r>
          </w:p>
        </w:tc>
      </w:tr>
      <w:tr w:rsidR="00374CEC" w:rsidRPr="00B253B1" w:rsidTr="00653AE4">
        <w:tc>
          <w:tcPr>
            <w:tcW w:w="6771"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Фуражиры</w:t>
            </w:r>
          </w:p>
        </w:tc>
        <w:tc>
          <w:tcPr>
            <w:tcW w:w="3402"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0,80</w:t>
            </w:r>
          </w:p>
        </w:tc>
      </w:tr>
      <w:tr w:rsidR="00374CEC" w:rsidRPr="00B253B1" w:rsidTr="00653AE4">
        <w:tc>
          <w:tcPr>
            <w:tcW w:w="6771" w:type="dxa"/>
          </w:tcPr>
          <w:p w:rsidR="00374CEC" w:rsidRPr="00B253B1" w:rsidRDefault="00374CEC" w:rsidP="00653AE4">
            <w:pPr>
              <w:spacing w:after="0" w:line="240" w:lineRule="auto"/>
              <w:rPr>
                <w:rFonts w:ascii="Times New Roman" w:eastAsia="Times New Roman" w:hAnsi="Times New Roman" w:cs="Times New Roman"/>
                <w:sz w:val="28"/>
                <w:szCs w:val="28"/>
              </w:rPr>
            </w:pPr>
            <w:proofErr w:type="spellStart"/>
            <w:r w:rsidRPr="00B253B1">
              <w:rPr>
                <w:rFonts w:ascii="Times New Roman" w:eastAsia="Times New Roman" w:hAnsi="Times New Roman" w:cs="Times New Roman"/>
                <w:sz w:val="28"/>
                <w:szCs w:val="28"/>
              </w:rPr>
              <w:t>Льноподборщики</w:t>
            </w:r>
            <w:proofErr w:type="spellEnd"/>
            <w:r w:rsidRPr="00B253B1">
              <w:rPr>
                <w:rFonts w:ascii="Times New Roman" w:eastAsia="Times New Roman" w:hAnsi="Times New Roman" w:cs="Times New Roman"/>
                <w:sz w:val="28"/>
                <w:szCs w:val="28"/>
              </w:rPr>
              <w:t xml:space="preserve"> </w:t>
            </w:r>
          </w:p>
        </w:tc>
        <w:tc>
          <w:tcPr>
            <w:tcW w:w="3402"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0,78</w:t>
            </w:r>
          </w:p>
        </w:tc>
      </w:tr>
      <w:tr w:rsidR="00374CEC" w:rsidRPr="00B253B1" w:rsidTr="00653AE4">
        <w:tc>
          <w:tcPr>
            <w:tcW w:w="6771"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Комбайны: силосоуборочные</w:t>
            </w:r>
          </w:p>
        </w:tc>
        <w:tc>
          <w:tcPr>
            <w:tcW w:w="3402"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0,80</w:t>
            </w:r>
          </w:p>
        </w:tc>
      </w:tr>
      <w:tr w:rsidR="00374CEC" w:rsidRPr="00B253B1" w:rsidTr="00653AE4">
        <w:tc>
          <w:tcPr>
            <w:tcW w:w="6771"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кукурузоуборочные</w:t>
            </w:r>
          </w:p>
        </w:tc>
        <w:tc>
          <w:tcPr>
            <w:tcW w:w="3402"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0,80</w:t>
            </w:r>
          </w:p>
        </w:tc>
      </w:tr>
      <w:tr w:rsidR="00374CEC" w:rsidRPr="00B253B1" w:rsidTr="00653AE4">
        <w:tc>
          <w:tcPr>
            <w:tcW w:w="6771"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свеклоуборочные</w:t>
            </w:r>
          </w:p>
        </w:tc>
        <w:tc>
          <w:tcPr>
            <w:tcW w:w="3402"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0,80</w:t>
            </w:r>
          </w:p>
        </w:tc>
      </w:tr>
      <w:tr w:rsidR="00374CEC" w:rsidRPr="00B253B1" w:rsidTr="00653AE4">
        <w:tc>
          <w:tcPr>
            <w:tcW w:w="6771"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Прицепы тракторные</w:t>
            </w:r>
          </w:p>
        </w:tc>
        <w:tc>
          <w:tcPr>
            <w:tcW w:w="3402"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0,80</w:t>
            </w:r>
          </w:p>
        </w:tc>
      </w:tr>
    </w:tbl>
    <w:p w:rsidR="00374CEC" w:rsidRPr="003A7972" w:rsidRDefault="00374CEC" w:rsidP="00374CEC">
      <w:pPr>
        <w:spacing w:after="0" w:line="240" w:lineRule="auto"/>
        <w:rPr>
          <w:rFonts w:ascii="Times New Roman" w:eastAsia="Times New Roman" w:hAnsi="Times New Roman" w:cs="Times New Roman"/>
          <w:sz w:val="28"/>
          <w:szCs w:val="28"/>
        </w:rPr>
      </w:pPr>
    </w:p>
    <w:p w:rsidR="00374CEC" w:rsidRDefault="00374CEC" w:rsidP="00374CEC">
      <w:pPr>
        <w:spacing w:after="0" w:line="240" w:lineRule="auto"/>
        <w:jc w:val="both"/>
        <w:rPr>
          <w:rFonts w:ascii="Times New Roman" w:eastAsia="Times New Roman" w:hAnsi="Times New Roman" w:cs="Times New Roman"/>
          <w:b/>
          <w:sz w:val="28"/>
          <w:szCs w:val="28"/>
        </w:rPr>
      </w:pPr>
    </w:p>
    <w:p w:rsidR="00374CEC" w:rsidRDefault="00374CEC" w:rsidP="00374CEC">
      <w:pPr>
        <w:spacing w:after="0" w:line="240" w:lineRule="auto"/>
        <w:jc w:val="both"/>
        <w:rPr>
          <w:rFonts w:ascii="Times New Roman" w:eastAsia="Times New Roman" w:hAnsi="Times New Roman" w:cs="Times New Roman"/>
          <w:b/>
          <w:sz w:val="28"/>
          <w:szCs w:val="28"/>
        </w:rPr>
        <w:sectPr w:rsidR="00374CEC" w:rsidSect="00653AE4">
          <w:pgSz w:w="11906" w:h="16838"/>
          <w:pgMar w:top="720" w:right="851" w:bottom="539" w:left="1077" w:header="709" w:footer="709" w:gutter="0"/>
          <w:cols w:space="708"/>
          <w:docGrid w:linePitch="360"/>
        </w:sectPr>
      </w:pPr>
    </w:p>
    <w:p w:rsidR="00374CEC" w:rsidRPr="00B253B1" w:rsidRDefault="00374CEC" w:rsidP="00374CEC">
      <w:pPr>
        <w:spacing w:after="0" w:line="240" w:lineRule="auto"/>
        <w:jc w:val="both"/>
        <w:rPr>
          <w:rFonts w:ascii="Times New Roman" w:eastAsia="Times New Roman" w:hAnsi="Times New Roman" w:cs="Times New Roman"/>
          <w:sz w:val="28"/>
          <w:szCs w:val="28"/>
        </w:rPr>
      </w:pPr>
      <w:r w:rsidRPr="00B253B1">
        <w:rPr>
          <w:rFonts w:ascii="Times New Roman" w:eastAsia="Times New Roman" w:hAnsi="Times New Roman" w:cs="Times New Roman"/>
          <w:b/>
          <w:sz w:val="28"/>
          <w:szCs w:val="28"/>
        </w:rPr>
        <w:lastRenderedPageBreak/>
        <w:t>2.7.</w:t>
      </w:r>
      <w:r w:rsidRPr="00B253B1">
        <w:rPr>
          <w:rFonts w:ascii="Times New Roman" w:eastAsia="Times New Roman" w:hAnsi="Times New Roman" w:cs="Times New Roman"/>
          <w:sz w:val="28"/>
          <w:szCs w:val="28"/>
        </w:rPr>
        <w:t xml:space="preserve"> Средние нормативы </w:t>
      </w:r>
      <w:proofErr w:type="spellStart"/>
      <w:r w:rsidRPr="00B253B1">
        <w:rPr>
          <w:rFonts w:ascii="Times New Roman" w:eastAsia="Times New Roman" w:hAnsi="Times New Roman" w:cs="Times New Roman"/>
          <w:sz w:val="28"/>
          <w:szCs w:val="28"/>
        </w:rPr>
        <w:t>доремонтной</w:t>
      </w:r>
      <w:proofErr w:type="spellEnd"/>
      <w:r w:rsidRPr="00B253B1">
        <w:rPr>
          <w:rFonts w:ascii="Times New Roman" w:eastAsia="Times New Roman" w:hAnsi="Times New Roman" w:cs="Times New Roman"/>
          <w:sz w:val="28"/>
          <w:szCs w:val="28"/>
        </w:rPr>
        <w:t xml:space="preserve"> наработки, коэффициентов охвата, трудоемкости на капитальный и текущий ремонт комбайнов</w:t>
      </w: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992"/>
        <w:gridCol w:w="993"/>
        <w:gridCol w:w="1984"/>
        <w:gridCol w:w="1985"/>
        <w:gridCol w:w="1701"/>
        <w:gridCol w:w="2126"/>
        <w:gridCol w:w="2126"/>
        <w:gridCol w:w="2410"/>
      </w:tblGrid>
      <w:tr w:rsidR="00374CEC" w:rsidRPr="00B253B1" w:rsidTr="00653AE4">
        <w:tc>
          <w:tcPr>
            <w:tcW w:w="1418" w:type="dxa"/>
            <w:vMerge w:val="restart"/>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Марка комбайна</w:t>
            </w:r>
          </w:p>
        </w:tc>
        <w:tc>
          <w:tcPr>
            <w:tcW w:w="1985" w:type="dxa"/>
            <w:gridSpan w:val="2"/>
          </w:tcPr>
          <w:p w:rsidR="00374CEC" w:rsidRPr="00B253B1" w:rsidRDefault="00374CEC" w:rsidP="00653AE4">
            <w:pPr>
              <w:spacing w:after="0" w:line="240" w:lineRule="auto"/>
              <w:jc w:val="center"/>
              <w:rPr>
                <w:rFonts w:ascii="Times New Roman" w:eastAsia="Times New Roman" w:hAnsi="Times New Roman" w:cs="Times New Roman"/>
                <w:sz w:val="28"/>
                <w:szCs w:val="28"/>
              </w:rPr>
            </w:pPr>
            <w:proofErr w:type="spellStart"/>
            <w:r w:rsidRPr="00B253B1">
              <w:rPr>
                <w:rFonts w:ascii="Times New Roman" w:eastAsia="Times New Roman" w:hAnsi="Times New Roman" w:cs="Times New Roman"/>
                <w:sz w:val="28"/>
                <w:szCs w:val="28"/>
              </w:rPr>
              <w:t>Доремонтная</w:t>
            </w:r>
            <w:proofErr w:type="spellEnd"/>
          </w:p>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 xml:space="preserve">наработка </w:t>
            </w:r>
          </w:p>
        </w:tc>
        <w:tc>
          <w:tcPr>
            <w:tcW w:w="1984" w:type="dxa"/>
            <w:vMerge w:val="restart"/>
          </w:tcPr>
          <w:p w:rsidR="00374CEC" w:rsidRPr="00B253B1" w:rsidRDefault="00374CEC" w:rsidP="00653AE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Коэф</w:t>
            </w:r>
            <w:r w:rsidRPr="00B253B1">
              <w:rPr>
                <w:rFonts w:ascii="Times New Roman" w:eastAsia="Times New Roman" w:hAnsi="Times New Roman" w:cs="Times New Roman"/>
                <w:sz w:val="28"/>
                <w:szCs w:val="28"/>
              </w:rPr>
              <w:t xml:space="preserve">фициент охвата </w:t>
            </w:r>
            <w:proofErr w:type="gramStart"/>
            <w:r w:rsidRPr="00B253B1">
              <w:rPr>
                <w:rFonts w:ascii="Times New Roman" w:eastAsia="Times New Roman" w:hAnsi="Times New Roman" w:cs="Times New Roman"/>
                <w:sz w:val="28"/>
                <w:szCs w:val="28"/>
              </w:rPr>
              <w:t>КР</w:t>
            </w:r>
            <w:proofErr w:type="gramEnd"/>
          </w:p>
        </w:tc>
        <w:tc>
          <w:tcPr>
            <w:tcW w:w="3686" w:type="dxa"/>
            <w:gridSpan w:val="2"/>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 xml:space="preserve">Трудоемкость </w:t>
            </w:r>
            <w:proofErr w:type="gramStart"/>
            <w:r w:rsidRPr="00B253B1">
              <w:rPr>
                <w:rFonts w:ascii="Times New Roman" w:eastAsia="Times New Roman" w:hAnsi="Times New Roman" w:cs="Times New Roman"/>
                <w:sz w:val="28"/>
                <w:szCs w:val="28"/>
              </w:rPr>
              <w:t>КР</w:t>
            </w:r>
            <w:proofErr w:type="gramEnd"/>
            <w:r w:rsidRPr="00B253B1">
              <w:rPr>
                <w:rFonts w:ascii="Times New Roman" w:eastAsia="Times New Roman" w:hAnsi="Times New Roman" w:cs="Times New Roman"/>
                <w:sz w:val="28"/>
                <w:szCs w:val="28"/>
              </w:rPr>
              <w:t>, чел.-ч</w:t>
            </w:r>
            <w:r w:rsidR="00275DB0">
              <w:rPr>
                <w:rFonts w:ascii="Times New Roman" w:eastAsia="Times New Roman" w:hAnsi="Times New Roman" w:cs="Times New Roman"/>
                <w:sz w:val="28"/>
                <w:szCs w:val="28"/>
              </w:rPr>
              <w:t>.</w:t>
            </w:r>
          </w:p>
        </w:tc>
        <w:tc>
          <w:tcPr>
            <w:tcW w:w="2126" w:type="dxa"/>
            <w:vMerge w:val="restart"/>
          </w:tcPr>
          <w:p w:rsidR="00374CEC" w:rsidRPr="00B253B1" w:rsidRDefault="00374CEC" w:rsidP="00653AE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Коэф</w:t>
            </w:r>
            <w:r w:rsidRPr="00B253B1">
              <w:rPr>
                <w:rFonts w:ascii="Times New Roman" w:eastAsia="Times New Roman" w:hAnsi="Times New Roman" w:cs="Times New Roman"/>
                <w:sz w:val="28"/>
                <w:szCs w:val="28"/>
              </w:rPr>
              <w:t>фициент охвата текущего ремонта</w:t>
            </w:r>
          </w:p>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для мастерских хозяйств</w:t>
            </w:r>
          </w:p>
        </w:tc>
        <w:tc>
          <w:tcPr>
            <w:tcW w:w="4536" w:type="dxa"/>
            <w:gridSpan w:val="2"/>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 xml:space="preserve">Трудоемкость </w:t>
            </w:r>
            <w:proofErr w:type="gramStart"/>
            <w:r w:rsidRPr="00B253B1">
              <w:rPr>
                <w:rFonts w:ascii="Times New Roman" w:eastAsia="Times New Roman" w:hAnsi="Times New Roman" w:cs="Times New Roman"/>
                <w:sz w:val="28"/>
                <w:szCs w:val="28"/>
              </w:rPr>
              <w:t>КР</w:t>
            </w:r>
            <w:proofErr w:type="gramEnd"/>
            <w:r w:rsidRPr="00B253B1">
              <w:rPr>
                <w:rFonts w:ascii="Times New Roman" w:eastAsia="Times New Roman" w:hAnsi="Times New Roman" w:cs="Times New Roman"/>
                <w:sz w:val="28"/>
                <w:szCs w:val="28"/>
              </w:rPr>
              <w:t>, чел.-ч</w:t>
            </w:r>
            <w:r w:rsidR="00275DB0">
              <w:rPr>
                <w:rFonts w:ascii="Times New Roman" w:eastAsia="Times New Roman" w:hAnsi="Times New Roman" w:cs="Times New Roman"/>
                <w:sz w:val="28"/>
                <w:szCs w:val="28"/>
              </w:rPr>
              <w:t>.</w:t>
            </w:r>
          </w:p>
        </w:tc>
      </w:tr>
      <w:tr w:rsidR="00374CEC" w:rsidRPr="00B253B1" w:rsidTr="00653AE4">
        <w:tc>
          <w:tcPr>
            <w:tcW w:w="1418" w:type="dxa"/>
            <w:vMerge/>
          </w:tcPr>
          <w:p w:rsidR="00374CEC" w:rsidRPr="00B253B1" w:rsidRDefault="00374CEC" w:rsidP="00653AE4">
            <w:pPr>
              <w:spacing w:after="0" w:line="240" w:lineRule="auto"/>
              <w:rPr>
                <w:rFonts w:ascii="Times New Roman" w:eastAsia="Times New Roman" w:hAnsi="Times New Roman" w:cs="Times New Roman"/>
                <w:sz w:val="28"/>
                <w:szCs w:val="28"/>
              </w:rPr>
            </w:pPr>
          </w:p>
        </w:tc>
        <w:tc>
          <w:tcPr>
            <w:tcW w:w="992"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proofErr w:type="spellStart"/>
            <w:r w:rsidRPr="00B253B1">
              <w:rPr>
                <w:rFonts w:ascii="Times New Roman" w:eastAsia="Times New Roman" w:hAnsi="Times New Roman" w:cs="Times New Roman"/>
                <w:sz w:val="28"/>
                <w:szCs w:val="28"/>
              </w:rPr>
              <w:t>мото</w:t>
            </w:r>
            <w:proofErr w:type="spellEnd"/>
            <w:r w:rsidRPr="00B253B1">
              <w:rPr>
                <w:rFonts w:ascii="Times New Roman" w:eastAsia="Times New Roman" w:hAnsi="Times New Roman" w:cs="Times New Roman"/>
                <w:sz w:val="28"/>
                <w:szCs w:val="28"/>
              </w:rPr>
              <w:t>. – ч.</w:t>
            </w:r>
          </w:p>
        </w:tc>
        <w:tc>
          <w:tcPr>
            <w:tcW w:w="993" w:type="dxa"/>
          </w:tcPr>
          <w:p w:rsidR="00374CEC" w:rsidRPr="00B253B1" w:rsidRDefault="00374CEC" w:rsidP="00653AE4">
            <w:pPr>
              <w:spacing w:after="0" w:line="240" w:lineRule="auto"/>
              <w:rPr>
                <w:rFonts w:ascii="Times New Roman" w:eastAsia="Times New Roman" w:hAnsi="Times New Roman" w:cs="Times New Roman"/>
                <w:sz w:val="28"/>
                <w:szCs w:val="28"/>
              </w:rPr>
            </w:pPr>
            <w:proofErr w:type="spellStart"/>
            <w:r w:rsidRPr="00B253B1">
              <w:rPr>
                <w:rFonts w:ascii="Times New Roman" w:eastAsia="Times New Roman" w:hAnsi="Times New Roman" w:cs="Times New Roman"/>
                <w:sz w:val="28"/>
                <w:szCs w:val="28"/>
              </w:rPr>
              <w:t>физ</w:t>
            </w:r>
            <w:proofErr w:type="gramStart"/>
            <w:r w:rsidRPr="00B253B1">
              <w:rPr>
                <w:rFonts w:ascii="Times New Roman" w:eastAsia="Times New Roman" w:hAnsi="Times New Roman" w:cs="Times New Roman"/>
                <w:sz w:val="28"/>
                <w:szCs w:val="28"/>
              </w:rPr>
              <w:t>.г</w:t>
            </w:r>
            <w:proofErr w:type="gramEnd"/>
            <w:r w:rsidRPr="00B253B1">
              <w:rPr>
                <w:rFonts w:ascii="Times New Roman" w:eastAsia="Times New Roman" w:hAnsi="Times New Roman" w:cs="Times New Roman"/>
                <w:sz w:val="28"/>
                <w:szCs w:val="28"/>
              </w:rPr>
              <w:t>а</w:t>
            </w:r>
            <w:proofErr w:type="spellEnd"/>
          </w:p>
        </w:tc>
        <w:tc>
          <w:tcPr>
            <w:tcW w:w="1984" w:type="dxa"/>
            <w:vMerge/>
          </w:tcPr>
          <w:p w:rsidR="00374CEC" w:rsidRPr="00B253B1" w:rsidRDefault="00374CEC" w:rsidP="00653AE4">
            <w:pPr>
              <w:spacing w:after="0" w:line="240" w:lineRule="auto"/>
              <w:rPr>
                <w:rFonts w:ascii="Times New Roman" w:eastAsia="Times New Roman" w:hAnsi="Times New Roman" w:cs="Times New Roman"/>
                <w:sz w:val="28"/>
                <w:szCs w:val="28"/>
              </w:rPr>
            </w:pPr>
          </w:p>
        </w:tc>
        <w:tc>
          <w:tcPr>
            <w:tcW w:w="1985"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 xml:space="preserve">для </w:t>
            </w:r>
            <w:proofErr w:type="spellStart"/>
            <w:proofErr w:type="gramStart"/>
            <w:r w:rsidRPr="00B253B1">
              <w:rPr>
                <w:rFonts w:ascii="Times New Roman" w:eastAsia="Times New Roman" w:hAnsi="Times New Roman" w:cs="Times New Roman"/>
                <w:sz w:val="28"/>
                <w:szCs w:val="28"/>
              </w:rPr>
              <w:t>специа-лизированных</w:t>
            </w:r>
            <w:proofErr w:type="spellEnd"/>
            <w:proofErr w:type="gramEnd"/>
            <w:r w:rsidRPr="00B253B1">
              <w:rPr>
                <w:rFonts w:ascii="Times New Roman" w:eastAsia="Times New Roman" w:hAnsi="Times New Roman" w:cs="Times New Roman"/>
                <w:sz w:val="28"/>
                <w:szCs w:val="28"/>
              </w:rPr>
              <w:t xml:space="preserve"> мастерских</w:t>
            </w:r>
          </w:p>
        </w:tc>
        <w:tc>
          <w:tcPr>
            <w:tcW w:w="1701" w:type="dxa"/>
          </w:tcPr>
          <w:p w:rsidR="00374CEC" w:rsidRDefault="00275DB0" w:rsidP="00653AE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w:t>
            </w:r>
            <w:r w:rsidR="00374CEC" w:rsidRPr="00B253B1">
              <w:rPr>
                <w:rFonts w:ascii="Times New Roman" w:eastAsia="Times New Roman" w:hAnsi="Times New Roman" w:cs="Times New Roman"/>
                <w:sz w:val="28"/>
                <w:szCs w:val="28"/>
              </w:rPr>
              <w:t>мастерски</w:t>
            </w:r>
            <w:r>
              <w:rPr>
                <w:rFonts w:ascii="Times New Roman" w:eastAsia="Times New Roman" w:hAnsi="Times New Roman" w:cs="Times New Roman"/>
                <w:sz w:val="28"/>
                <w:szCs w:val="28"/>
              </w:rPr>
              <w:t>х</w:t>
            </w:r>
          </w:p>
          <w:p w:rsidR="00275DB0" w:rsidRPr="00B253B1" w:rsidRDefault="00275DB0" w:rsidP="00653AE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хозяйств</w:t>
            </w:r>
          </w:p>
        </w:tc>
        <w:tc>
          <w:tcPr>
            <w:tcW w:w="2126" w:type="dxa"/>
            <w:vMerge/>
          </w:tcPr>
          <w:p w:rsidR="00374CEC" w:rsidRPr="00B253B1" w:rsidRDefault="00374CEC" w:rsidP="00653AE4">
            <w:pPr>
              <w:spacing w:after="0" w:line="240" w:lineRule="auto"/>
              <w:rPr>
                <w:rFonts w:ascii="Times New Roman" w:eastAsia="Times New Roman" w:hAnsi="Times New Roman" w:cs="Times New Roman"/>
                <w:sz w:val="28"/>
                <w:szCs w:val="28"/>
              </w:rPr>
            </w:pPr>
          </w:p>
        </w:tc>
        <w:tc>
          <w:tcPr>
            <w:tcW w:w="2126"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 xml:space="preserve">для </w:t>
            </w:r>
            <w:proofErr w:type="spellStart"/>
            <w:proofErr w:type="gramStart"/>
            <w:r w:rsidRPr="00B253B1">
              <w:rPr>
                <w:rFonts w:ascii="Times New Roman" w:eastAsia="Times New Roman" w:hAnsi="Times New Roman" w:cs="Times New Roman"/>
                <w:sz w:val="28"/>
                <w:szCs w:val="28"/>
              </w:rPr>
              <w:t>специа-лизированных</w:t>
            </w:r>
            <w:proofErr w:type="spellEnd"/>
            <w:proofErr w:type="gramEnd"/>
            <w:r w:rsidRPr="00B253B1">
              <w:rPr>
                <w:rFonts w:ascii="Times New Roman" w:eastAsia="Times New Roman" w:hAnsi="Times New Roman" w:cs="Times New Roman"/>
                <w:sz w:val="28"/>
                <w:szCs w:val="28"/>
              </w:rPr>
              <w:t xml:space="preserve"> мастерских</w:t>
            </w:r>
          </w:p>
        </w:tc>
        <w:tc>
          <w:tcPr>
            <w:tcW w:w="2410" w:type="dxa"/>
          </w:tcPr>
          <w:p w:rsidR="00275DB0" w:rsidRDefault="00275DB0" w:rsidP="00275D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w:t>
            </w:r>
            <w:r w:rsidRPr="00B253B1">
              <w:rPr>
                <w:rFonts w:ascii="Times New Roman" w:eastAsia="Times New Roman" w:hAnsi="Times New Roman" w:cs="Times New Roman"/>
                <w:sz w:val="28"/>
                <w:szCs w:val="28"/>
              </w:rPr>
              <w:t>мастерски</w:t>
            </w:r>
            <w:r>
              <w:rPr>
                <w:rFonts w:ascii="Times New Roman" w:eastAsia="Times New Roman" w:hAnsi="Times New Roman" w:cs="Times New Roman"/>
                <w:sz w:val="28"/>
                <w:szCs w:val="28"/>
              </w:rPr>
              <w:t>х</w:t>
            </w:r>
          </w:p>
          <w:p w:rsidR="00374CEC" w:rsidRPr="00B253B1" w:rsidRDefault="00275DB0" w:rsidP="00275D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хозяйств</w:t>
            </w:r>
          </w:p>
        </w:tc>
      </w:tr>
      <w:tr w:rsidR="00374CEC" w:rsidRPr="00B253B1" w:rsidTr="00653AE4">
        <w:tc>
          <w:tcPr>
            <w:tcW w:w="1418"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СК</w:t>
            </w:r>
            <w:r w:rsidR="007875D2">
              <w:rPr>
                <w:rFonts w:ascii="Times New Roman" w:eastAsia="Times New Roman" w:hAnsi="Times New Roman" w:cs="Times New Roman"/>
                <w:sz w:val="28"/>
                <w:szCs w:val="28"/>
              </w:rPr>
              <w:t>Д</w:t>
            </w:r>
            <w:r w:rsidRPr="00B253B1">
              <w:rPr>
                <w:rFonts w:ascii="Times New Roman" w:eastAsia="Times New Roman" w:hAnsi="Times New Roman" w:cs="Times New Roman"/>
                <w:sz w:val="28"/>
                <w:szCs w:val="28"/>
              </w:rPr>
              <w:t>-5</w:t>
            </w:r>
          </w:p>
        </w:tc>
        <w:tc>
          <w:tcPr>
            <w:tcW w:w="992"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1350</w:t>
            </w:r>
          </w:p>
        </w:tc>
        <w:tc>
          <w:tcPr>
            <w:tcW w:w="993"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1000</w:t>
            </w:r>
          </w:p>
        </w:tc>
        <w:tc>
          <w:tcPr>
            <w:tcW w:w="1984"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0,15</w:t>
            </w:r>
          </w:p>
        </w:tc>
        <w:tc>
          <w:tcPr>
            <w:tcW w:w="1985"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236</w:t>
            </w:r>
          </w:p>
        </w:tc>
        <w:tc>
          <w:tcPr>
            <w:tcW w:w="1701"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330</w:t>
            </w:r>
          </w:p>
        </w:tc>
        <w:tc>
          <w:tcPr>
            <w:tcW w:w="2126"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0,6</w:t>
            </w:r>
          </w:p>
        </w:tc>
        <w:tc>
          <w:tcPr>
            <w:tcW w:w="2126"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120</w:t>
            </w:r>
          </w:p>
        </w:tc>
        <w:tc>
          <w:tcPr>
            <w:tcW w:w="2410"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150</w:t>
            </w:r>
          </w:p>
        </w:tc>
      </w:tr>
      <w:tr w:rsidR="00374CEC" w:rsidRPr="00B253B1" w:rsidTr="00653AE4">
        <w:tc>
          <w:tcPr>
            <w:tcW w:w="1418" w:type="dxa"/>
          </w:tcPr>
          <w:p w:rsidR="00374CEC" w:rsidRPr="00B253B1" w:rsidRDefault="007875D2" w:rsidP="00653AE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ДОН -1500</w:t>
            </w:r>
          </w:p>
        </w:tc>
        <w:tc>
          <w:tcPr>
            <w:tcW w:w="992"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1350</w:t>
            </w:r>
          </w:p>
        </w:tc>
        <w:tc>
          <w:tcPr>
            <w:tcW w:w="993"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1200</w:t>
            </w:r>
          </w:p>
        </w:tc>
        <w:tc>
          <w:tcPr>
            <w:tcW w:w="1984"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0,15</w:t>
            </w:r>
          </w:p>
        </w:tc>
        <w:tc>
          <w:tcPr>
            <w:tcW w:w="1985"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249</w:t>
            </w:r>
          </w:p>
        </w:tc>
        <w:tc>
          <w:tcPr>
            <w:tcW w:w="1701"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349</w:t>
            </w:r>
          </w:p>
        </w:tc>
        <w:tc>
          <w:tcPr>
            <w:tcW w:w="2126"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0,6</w:t>
            </w:r>
          </w:p>
        </w:tc>
        <w:tc>
          <w:tcPr>
            <w:tcW w:w="2126"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126</w:t>
            </w:r>
          </w:p>
        </w:tc>
        <w:tc>
          <w:tcPr>
            <w:tcW w:w="2410"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157</w:t>
            </w:r>
          </w:p>
        </w:tc>
      </w:tr>
      <w:tr w:rsidR="00374CEC" w:rsidRPr="00B253B1" w:rsidTr="00653AE4">
        <w:tc>
          <w:tcPr>
            <w:tcW w:w="1418" w:type="dxa"/>
          </w:tcPr>
          <w:p w:rsidR="00374CEC" w:rsidRPr="00B253B1" w:rsidRDefault="007875D2" w:rsidP="00653AE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СК</w:t>
            </w:r>
            <w:r w:rsidR="00374CEC" w:rsidRPr="00B253B1">
              <w:rPr>
                <w:rFonts w:ascii="Times New Roman" w:eastAsia="Times New Roman" w:hAnsi="Times New Roman" w:cs="Times New Roman"/>
                <w:sz w:val="28"/>
                <w:szCs w:val="28"/>
              </w:rPr>
              <w:t>-5</w:t>
            </w:r>
          </w:p>
        </w:tc>
        <w:tc>
          <w:tcPr>
            <w:tcW w:w="992"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1350</w:t>
            </w:r>
          </w:p>
        </w:tc>
        <w:tc>
          <w:tcPr>
            <w:tcW w:w="993"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1000</w:t>
            </w:r>
          </w:p>
        </w:tc>
        <w:tc>
          <w:tcPr>
            <w:tcW w:w="1984"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0,15</w:t>
            </w:r>
          </w:p>
        </w:tc>
        <w:tc>
          <w:tcPr>
            <w:tcW w:w="1985"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219</w:t>
            </w:r>
          </w:p>
        </w:tc>
        <w:tc>
          <w:tcPr>
            <w:tcW w:w="1701"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307</w:t>
            </w:r>
          </w:p>
        </w:tc>
        <w:tc>
          <w:tcPr>
            <w:tcW w:w="2126"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0,6</w:t>
            </w:r>
          </w:p>
        </w:tc>
        <w:tc>
          <w:tcPr>
            <w:tcW w:w="2126"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106</w:t>
            </w:r>
          </w:p>
        </w:tc>
        <w:tc>
          <w:tcPr>
            <w:tcW w:w="2410"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132</w:t>
            </w:r>
          </w:p>
        </w:tc>
      </w:tr>
      <w:tr w:rsidR="00374CEC" w:rsidRPr="00B253B1" w:rsidTr="00653AE4">
        <w:tc>
          <w:tcPr>
            <w:tcW w:w="1418" w:type="dxa"/>
          </w:tcPr>
          <w:p w:rsidR="00374CEC" w:rsidRPr="00B253B1" w:rsidRDefault="007875D2" w:rsidP="00653AE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ДОН-68</w:t>
            </w:r>
            <w:r w:rsidR="00374CEC" w:rsidRPr="00B253B1">
              <w:rPr>
                <w:rFonts w:ascii="Times New Roman" w:eastAsia="Times New Roman" w:hAnsi="Times New Roman" w:cs="Times New Roman"/>
                <w:sz w:val="28"/>
                <w:szCs w:val="28"/>
              </w:rPr>
              <w:t>0</w:t>
            </w:r>
          </w:p>
        </w:tc>
        <w:tc>
          <w:tcPr>
            <w:tcW w:w="992"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1000</w:t>
            </w:r>
          </w:p>
        </w:tc>
        <w:tc>
          <w:tcPr>
            <w:tcW w:w="993"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1350</w:t>
            </w:r>
          </w:p>
        </w:tc>
        <w:tc>
          <w:tcPr>
            <w:tcW w:w="1984"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0,15</w:t>
            </w:r>
          </w:p>
        </w:tc>
        <w:tc>
          <w:tcPr>
            <w:tcW w:w="1985"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445</w:t>
            </w:r>
          </w:p>
        </w:tc>
        <w:tc>
          <w:tcPr>
            <w:tcW w:w="1701"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623</w:t>
            </w:r>
          </w:p>
        </w:tc>
        <w:tc>
          <w:tcPr>
            <w:tcW w:w="2126"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0,6</w:t>
            </w:r>
          </w:p>
        </w:tc>
        <w:tc>
          <w:tcPr>
            <w:tcW w:w="2126"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162</w:t>
            </w:r>
          </w:p>
        </w:tc>
        <w:tc>
          <w:tcPr>
            <w:tcW w:w="2410"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200</w:t>
            </w:r>
          </w:p>
        </w:tc>
      </w:tr>
      <w:tr w:rsidR="00374CEC" w:rsidRPr="00B253B1" w:rsidTr="00653AE4">
        <w:tc>
          <w:tcPr>
            <w:tcW w:w="1418"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КС-6</w:t>
            </w:r>
          </w:p>
        </w:tc>
        <w:tc>
          <w:tcPr>
            <w:tcW w:w="992"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1150</w:t>
            </w:r>
          </w:p>
        </w:tc>
        <w:tc>
          <w:tcPr>
            <w:tcW w:w="993"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570</w:t>
            </w:r>
          </w:p>
        </w:tc>
        <w:tc>
          <w:tcPr>
            <w:tcW w:w="1984"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0,10</w:t>
            </w:r>
          </w:p>
        </w:tc>
        <w:tc>
          <w:tcPr>
            <w:tcW w:w="1985"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386</w:t>
            </w:r>
          </w:p>
        </w:tc>
        <w:tc>
          <w:tcPr>
            <w:tcW w:w="1701"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540</w:t>
            </w:r>
          </w:p>
        </w:tc>
        <w:tc>
          <w:tcPr>
            <w:tcW w:w="2126"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0,6</w:t>
            </w:r>
          </w:p>
        </w:tc>
        <w:tc>
          <w:tcPr>
            <w:tcW w:w="2126"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90</w:t>
            </w:r>
          </w:p>
        </w:tc>
        <w:tc>
          <w:tcPr>
            <w:tcW w:w="2410"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112</w:t>
            </w:r>
          </w:p>
        </w:tc>
      </w:tr>
      <w:tr w:rsidR="00374CEC" w:rsidRPr="00B253B1" w:rsidTr="00653AE4">
        <w:tc>
          <w:tcPr>
            <w:tcW w:w="1418"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РКС</w:t>
            </w:r>
          </w:p>
        </w:tc>
        <w:tc>
          <w:tcPr>
            <w:tcW w:w="992" w:type="dxa"/>
          </w:tcPr>
          <w:p w:rsidR="00374CEC" w:rsidRPr="00B253B1" w:rsidRDefault="00374CEC" w:rsidP="00653AE4">
            <w:pPr>
              <w:spacing w:after="0" w:line="240" w:lineRule="auto"/>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1000</w:t>
            </w:r>
          </w:p>
        </w:tc>
        <w:tc>
          <w:tcPr>
            <w:tcW w:w="993"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600</w:t>
            </w:r>
          </w:p>
        </w:tc>
        <w:tc>
          <w:tcPr>
            <w:tcW w:w="1984"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0,10</w:t>
            </w:r>
          </w:p>
        </w:tc>
        <w:tc>
          <w:tcPr>
            <w:tcW w:w="1985"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364</w:t>
            </w:r>
          </w:p>
        </w:tc>
        <w:tc>
          <w:tcPr>
            <w:tcW w:w="1701"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510</w:t>
            </w:r>
          </w:p>
        </w:tc>
        <w:tc>
          <w:tcPr>
            <w:tcW w:w="2126"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0,6</w:t>
            </w:r>
          </w:p>
        </w:tc>
        <w:tc>
          <w:tcPr>
            <w:tcW w:w="2126"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67</w:t>
            </w:r>
          </w:p>
        </w:tc>
        <w:tc>
          <w:tcPr>
            <w:tcW w:w="2410" w:type="dxa"/>
          </w:tcPr>
          <w:p w:rsidR="00374CEC" w:rsidRPr="00B253B1" w:rsidRDefault="00374CEC" w:rsidP="00653AE4">
            <w:pPr>
              <w:spacing w:after="0" w:line="240" w:lineRule="auto"/>
              <w:jc w:val="center"/>
              <w:rPr>
                <w:rFonts w:ascii="Times New Roman" w:eastAsia="Times New Roman" w:hAnsi="Times New Roman" w:cs="Times New Roman"/>
                <w:sz w:val="28"/>
                <w:szCs w:val="28"/>
              </w:rPr>
            </w:pPr>
            <w:r w:rsidRPr="00B253B1">
              <w:rPr>
                <w:rFonts w:ascii="Times New Roman" w:eastAsia="Times New Roman" w:hAnsi="Times New Roman" w:cs="Times New Roman"/>
                <w:sz w:val="28"/>
                <w:szCs w:val="28"/>
              </w:rPr>
              <w:t>86</w:t>
            </w:r>
          </w:p>
        </w:tc>
      </w:tr>
    </w:tbl>
    <w:p w:rsidR="00374CEC" w:rsidRDefault="00374CEC" w:rsidP="00374CEC">
      <w:pPr>
        <w:spacing w:after="0" w:line="240" w:lineRule="auto"/>
        <w:jc w:val="both"/>
        <w:rPr>
          <w:rFonts w:ascii="Times New Roman" w:eastAsia="Times New Roman" w:hAnsi="Times New Roman" w:cs="Times New Roman"/>
          <w:b/>
          <w:sz w:val="28"/>
          <w:szCs w:val="28"/>
        </w:rPr>
        <w:sectPr w:rsidR="00374CEC" w:rsidSect="00653AE4">
          <w:pgSz w:w="16838" w:h="11906" w:orient="landscape"/>
          <w:pgMar w:top="851" w:right="539" w:bottom="1077" w:left="720" w:header="709" w:footer="709" w:gutter="0"/>
          <w:cols w:space="708"/>
          <w:docGrid w:linePitch="360"/>
        </w:sectPr>
      </w:pPr>
    </w:p>
    <w:p w:rsidR="00374CEC" w:rsidRPr="005D2F6D" w:rsidRDefault="00374CEC" w:rsidP="00374CEC">
      <w:pPr>
        <w:spacing w:after="0" w:line="240" w:lineRule="auto"/>
        <w:ind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b/>
          <w:sz w:val="28"/>
          <w:szCs w:val="28"/>
        </w:rPr>
        <w:lastRenderedPageBreak/>
        <w:t>Пример.</w:t>
      </w:r>
      <w:r w:rsidRPr="005D2F6D">
        <w:rPr>
          <w:rFonts w:ascii="Times New Roman" w:eastAsia="Times New Roman" w:hAnsi="Times New Roman" w:cs="Times New Roman"/>
          <w:sz w:val="28"/>
          <w:szCs w:val="28"/>
        </w:rPr>
        <w:t xml:space="preserve"> Определить количество ремонтов и технических обслуживаний следующих машин (фрагмент таблицы 2.5.)</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092"/>
        <w:gridCol w:w="1617"/>
        <w:gridCol w:w="2352"/>
      </w:tblGrid>
      <w:tr w:rsidR="00374CEC" w:rsidRPr="003A7972" w:rsidTr="00653AE4">
        <w:tc>
          <w:tcPr>
            <w:tcW w:w="4253"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Наименование машин</w:t>
            </w:r>
          </w:p>
        </w:tc>
        <w:tc>
          <w:tcPr>
            <w:tcW w:w="2092"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Марка машин</w:t>
            </w:r>
          </w:p>
        </w:tc>
        <w:tc>
          <w:tcPr>
            <w:tcW w:w="1617"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Количество</w:t>
            </w:r>
          </w:p>
        </w:tc>
        <w:tc>
          <w:tcPr>
            <w:tcW w:w="2352"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Среднегодовая загрузка (</w:t>
            </w:r>
            <w:proofErr w:type="spellStart"/>
            <w:r w:rsidRPr="005D2F6D">
              <w:rPr>
                <w:rFonts w:ascii="Times New Roman" w:eastAsia="Times New Roman" w:hAnsi="Times New Roman" w:cs="Times New Roman"/>
                <w:sz w:val="28"/>
                <w:szCs w:val="28"/>
              </w:rPr>
              <w:t>мото</w:t>
            </w:r>
            <w:proofErr w:type="spellEnd"/>
            <w:r w:rsidRPr="005D2F6D">
              <w:rPr>
                <w:rFonts w:ascii="Times New Roman" w:eastAsia="Times New Roman" w:hAnsi="Times New Roman" w:cs="Times New Roman"/>
                <w:sz w:val="28"/>
                <w:szCs w:val="28"/>
              </w:rPr>
              <w:t>-ч</w:t>
            </w:r>
            <w:r w:rsidR="00275DB0">
              <w:rPr>
                <w:rFonts w:ascii="Times New Roman" w:eastAsia="Times New Roman" w:hAnsi="Times New Roman" w:cs="Times New Roman"/>
                <w:sz w:val="28"/>
                <w:szCs w:val="28"/>
              </w:rPr>
              <w:t>.</w:t>
            </w:r>
            <w:r w:rsidRPr="005D2F6D">
              <w:rPr>
                <w:rFonts w:ascii="Times New Roman" w:eastAsia="Times New Roman" w:hAnsi="Times New Roman" w:cs="Times New Roman"/>
                <w:sz w:val="28"/>
                <w:szCs w:val="28"/>
              </w:rPr>
              <w:t>)</w:t>
            </w:r>
          </w:p>
        </w:tc>
      </w:tr>
      <w:tr w:rsidR="00374CEC" w:rsidRPr="003A7972" w:rsidTr="00653AE4">
        <w:tc>
          <w:tcPr>
            <w:tcW w:w="4253"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Зерноуборочные комбайны</w:t>
            </w:r>
          </w:p>
        </w:tc>
        <w:tc>
          <w:tcPr>
            <w:tcW w:w="2092"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СК-5</w:t>
            </w:r>
          </w:p>
        </w:tc>
        <w:tc>
          <w:tcPr>
            <w:tcW w:w="1617"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3</w:t>
            </w:r>
          </w:p>
        </w:tc>
        <w:tc>
          <w:tcPr>
            <w:tcW w:w="2352"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220</w:t>
            </w:r>
          </w:p>
        </w:tc>
      </w:tr>
      <w:tr w:rsidR="00374CEC" w:rsidRPr="003A7972" w:rsidTr="00653AE4">
        <w:tc>
          <w:tcPr>
            <w:tcW w:w="4253"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Картофелеуборочные комбайны</w:t>
            </w:r>
          </w:p>
        </w:tc>
        <w:tc>
          <w:tcPr>
            <w:tcW w:w="2092"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ККУ-2А</w:t>
            </w:r>
          </w:p>
        </w:tc>
        <w:tc>
          <w:tcPr>
            <w:tcW w:w="1617"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w:t>
            </w:r>
          </w:p>
        </w:tc>
        <w:tc>
          <w:tcPr>
            <w:tcW w:w="2352"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p>
        </w:tc>
      </w:tr>
      <w:tr w:rsidR="00374CEC" w:rsidRPr="003A7972" w:rsidTr="00653AE4">
        <w:tc>
          <w:tcPr>
            <w:tcW w:w="4253"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Плуги</w:t>
            </w:r>
          </w:p>
        </w:tc>
        <w:tc>
          <w:tcPr>
            <w:tcW w:w="2092"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ПЛН-4-35</w:t>
            </w:r>
          </w:p>
        </w:tc>
        <w:tc>
          <w:tcPr>
            <w:tcW w:w="1617"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3</w:t>
            </w:r>
          </w:p>
        </w:tc>
        <w:tc>
          <w:tcPr>
            <w:tcW w:w="2352"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p>
        </w:tc>
      </w:tr>
      <w:tr w:rsidR="00374CEC" w:rsidRPr="003A7972" w:rsidTr="00653AE4">
        <w:tc>
          <w:tcPr>
            <w:tcW w:w="4253"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Бороны</w:t>
            </w:r>
          </w:p>
        </w:tc>
        <w:tc>
          <w:tcPr>
            <w:tcW w:w="2092"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БДТ-4</w:t>
            </w:r>
          </w:p>
        </w:tc>
        <w:tc>
          <w:tcPr>
            <w:tcW w:w="1617"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4</w:t>
            </w:r>
          </w:p>
        </w:tc>
        <w:tc>
          <w:tcPr>
            <w:tcW w:w="2352"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p>
        </w:tc>
      </w:tr>
      <w:tr w:rsidR="00374CEC" w:rsidRPr="003A7972" w:rsidTr="00653AE4">
        <w:tc>
          <w:tcPr>
            <w:tcW w:w="4253"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Сеялки зерновые</w:t>
            </w:r>
          </w:p>
        </w:tc>
        <w:tc>
          <w:tcPr>
            <w:tcW w:w="2092"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СЗ-3,6</w:t>
            </w:r>
          </w:p>
        </w:tc>
        <w:tc>
          <w:tcPr>
            <w:tcW w:w="1617"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3</w:t>
            </w:r>
          </w:p>
        </w:tc>
        <w:tc>
          <w:tcPr>
            <w:tcW w:w="2352"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p>
        </w:tc>
      </w:tr>
    </w:tbl>
    <w:p w:rsidR="00374CEC" w:rsidRPr="003A7972" w:rsidRDefault="00374CEC" w:rsidP="00374CEC">
      <w:pPr>
        <w:spacing w:after="0" w:line="240" w:lineRule="auto"/>
        <w:rPr>
          <w:rFonts w:ascii="Times New Roman" w:eastAsia="Times New Roman" w:hAnsi="Times New Roman" w:cs="Times New Roman"/>
          <w:sz w:val="28"/>
          <w:szCs w:val="28"/>
        </w:rPr>
      </w:pPr>
    </w:p>
    <w:p w:rsidR="00374CEC" w:rsidRPr="005D2F6D" w:rsidRDefault="00374CEC" w:rsidP="00374CEC">
      <w:pPr>
        <w:spacing w:after="0" w:line="240" w:lineRule="auto"/>
        <w:ind w:firstLine="567"/>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 xml:space="preserve">Решение. </w:t>
      </w:r>
    </w:p>
    <w:p w:rsidR="00374CEC" w:rsidRPr="005D2F6D" w:rsidRDefault="00374CEC" w:rsidP="00374CEC">
      <w:pPr>
        <w:spacing w:after="0" w:line="240" w:lineRule="auto"/>
        <w:ind w:firstLine="567"/>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 xml:space="preserve">Используя формулы (4), (5), (7), (8), (9) определяем количество </w:t>
      </w:r>
      <w:proofErr w:type="gramStart"/>
      <w:r w:rsidRPr="005D2F6D">
        <w:rPr>
          <w:rFonts w:ascii="Times New Roman" w:eastAsia="Times New Roman" w:hAnsi="Times New Roman" w:cs="Times New Roman"/>
          <w:sz w:val="28"/>
          <w:szCs w:val="28"/>
        </w:rPr>
        <w:t>КР</w:t>
      </w:r>
      <w:proofErr w:type="gramEnd"/>
      <w:r w:rsidRPr="005D2F6D">
        <w:rPr>
          <w:rFonts w:ascii="Times New Roman" w:eastAsia="Times New Roman" w:hAnsi="Times New Roman" w:cs="Times New Roman"/>
          <w:sz w:val="28"/>
          <w:szCs w:val="28"/>
        </w:rPr>
        <w:t>, ТР, ТО_2, ТО-1, ПСТО зерноуборочных комбайнов.</w:t>
      </w:r>
    </w:p>
    <w:p w:rsidR="00374CEC" w:rsidRPr="005D2F6D" w:rsidRDefault="00374CEC" w:rsidP="00374CEC">
      <w:pPr>
        <w:spacing w:after="0" w:line="240" w:lineRule="auto"/>
        <w:ind w:firstLine="567"/>
        <w:jc w:val="center"/>
        <w:rPr>
          <w:rFonts w:ascii="Times New Roman" w:eastAsia="Times New Roman" w:hAnsi="Times New Roman" w:cs="Times New Roman"/>
          <w:sz w:val="28"/>
          <w:szCs w:val="28"/>
        </w:rPr>
      </w:pPr>
      <w:r w:rsidRPr="005D2F6D">
        <w:rPr>
          <w:rFonts w:ascii="Times New Roman" w:eastAsia="Times New Roman" w:hAnsi="Times New Roman" w:cs="Times New Roman"/>
          <w:position w:val="-10"/>
          <w:sz w:val="28"/>
          <w:szCs w:val="28"/>
        </w:rPr>
        <w:object w:dxaOrig="2900" w:dyaOrig="340">
          <v:shape id="_x0000_i1044" type="#_x0000_t75" style="width:144.7pt;height:17pt" o:ole="">
            <v:imagedata r:id="rId48" o:title=""/>
          </v:shape>
          <o:OLEObject Type="Embed" ProgID="Equation.3" ShapeID="_x0000_i1044" DrawAspect="Content" ObjectID="_1678859465" r:id="rId49"/>
        </w:object>
      </w:r>
    </w:p>
    <w:p w:rsidR="00374CEC" w:rsidRPr="005D2F6D" w:rsidRDefault="00374CEC" w:rsidP="00374CEC">
      <w:pPr>
        <w:spacing w:after="0" w:line="240" w:lineRule="auto"/>
        <w:ind w:firstLine="567"/>
        <w:jc w:val="center"/>
        <w:rPr>
          <w:rFonts w:ascii="Times New Roman" w:eastAsia="Times New Roman" w:hAnsi="Times New Roman" w:cs="Times New Roman"/>
          <w:sz w:val="28"/>
          <w:szCs w:val="28"/>
        </w:rPr>
      </w:pPr>
      <w:r w:rsidRPr="005D2F6D">
        <w:rPr>
          <w:rFonts w:ascii="Times New Roman" w:eastAsia="Times New Roman" w:hAnsi="Times New Roman" w:cs="Times New Roman"/>
          <w:position w:val="-10"/>
          <w:sz w:val="28"/>
          <w:szCs w:val="28"/>
        </w:rPr>
        <w:object w:dxaOrig="2720" w:dyaOrig="340">
          <v:shape id="_x0000_i1045" type="#_x0000_t75" style="width:135.85pt;height:17pt" o:ole="">
            <v:imagedata r:id="rId50" o:title=""/>
          </v:shape>
          <o:OLEObject Type="Embed" ProgID="Equation.3" ShapeID="_x0000_i1045" DrawAspect="Content" ObjectID="_1678859466" r:id="rId51"/>
        </w:object>
      </w:r>
    </w:p>
    <w:p w:rsidR="00374CEC" w:rsidRPr="005D2F6D" w:rsidRDefault="00374CEC" w:rsidP="00374CEC">
      <w:pPr>
        <w:spacing w:after="0" w:line="240" w:lineRule="auto"/>
        <w:ind w:firstLine="567"/>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Ремонт комбайнов проводится перед уборкой</w:t>
      </w:r>
      <w:proofErr w:type="gramStart"/>
      <w:r w:rsidRPr="005D2F6D">
        <w:rPr>
          <w:rFonts w:ascii="Times New Roman" w:eastAsia="Times New Roman" w:hAnsi="Times New Roman" w:cs="Times New Roman"/>
          <w:sz w:val="28"/>
          <w:szCs w:val="28"/>
        </w:rPr>
        <w:t xml:space="preserve"> ,</w:t>
      </w:r>
      <w:proofErr w:type="gramEnd"/>
      <w:r w:rsidRPr="005D2F6D">
        <w:rPr>
          <w:rFonts w:ascii="Times New Roman" w:eastAsia="Times New Roman" w:hAnsi="Times New Roman" w:cs="Times New Roman"/>
          <w:sz w:val="28"/>
          <w:szCs w:val="28"/>
        </w:rPr>
        <w:t xml:space="preserve"> потому КР и ТР на вычисляются.</w:t>
      </w:r>
    </w:p>
    <w:p w:rsidR="00374CEC" w:rsidRPr="005D2F6D" w:rsidRDefault="00374CEC" w:rsidP="00374CEC">
      <w:pPr>
        <w:spacing w:after="0" w:line="240" w:lineRule="auto"/>
        <w:ind w:firstLine="567"/>
        <w:jc w:val="center"/>
        <w:rPr>
          <w:rFonts w:ascii="Times New Roman" w:eastAsia="Times New Roman" w:hAnsi="Times New Roman" w:cs="Times New Roman"/>
          <w:sz w:val="28"/>
          <w:szCs w:val="28"/>
        </w:rPr>
      </w:pPr>
      <w:r w:rsidRPr="005D2F6D">
        <w:rPr>
          <w:rFonts w:ascii="Times New Roman" w:eastAsia="Times New Roman" w:hAnsi="Times New Roman" w:cs="Times New Roman"/>
          <w:position w:val="-24"/>
          <w:sz w:val="28"/>
          <w:szCs w:val="28"/>
        </w:rPr>
        <w:object w:dxaOrig="3440" w:dyaOrig="620">
          <v:shape id="_x0000_i1046" type="#_x0000_t75" style="width:171.85pt;height:30.55pt" o:ole="">
            <v:imagedata r:id="rId52" o:title=""/>
          </v:shape>
          <o:OLEObject Type="Embed" ProgID="Equation.3" ShapeID="_x0000_i1046" DrawAspect="Content" ObjectID="_1678859467" r:id="rId53"/>
        </w:object>
      </w:r>
    </w:p>
    <w:p w:rsidR="00374CEC" w:rsidRPr="005D2F6D" w:rsidRDefault="00374CEC" w:rsidP="00374CEC">
      <w:pPr>
        <w:spacing w:after="0" w:line="240" w:lineRule="auto"/>
        <w:ind w:firstLine="567"/>
        <w:jc w:val="center"/>
        <w:rPr>
          <w:rFonts w:ascii="Times New Roman" w:eastAsia="Times New Roman" w:hAnsi="Times New Roman" w:cs="Times New Roman"/>
          <w:sz w:val="28"/>
          <w:szCs w:val="28"/>
        </w:rPr>
      </w:pPr>
      <w:r w:rsidRPr="005D2F6D">
        <w:rPr>
          <w:rFonts w:ascii="Times New Roman" w:eastAsia="Times New Roman" w:hAnsi="Times New Roman" w:cs="Times New Roman"/>
          <w:position w:val="-24"/>
          <w:sz w:val="28"/>
          <w:szCs w:val="28"/>
        </w:rPr>
        <w:object w:dxaOrig="4180" w:dyaOrig="620">
          <v:shape id="_x0000_i1047" type="#_x0000_t75" style="width:209.2pt;height:30.55pt" o:ole="">
            <v:imagedata r:id="rId54" o:title=""/>
          </v:shape>
          <o:OLEObject Type="Embed" ProgID="Equation.3" ShapeID="_x0000_i1047" DrawAspect="Content" ObjectID="_1678859468" r:id="rId55"/>
        </w:object>
      </w:r>
    </w:p>
    <w:p w:rsidR="00374CEC" w:rsidRPr="005D2F6D" w:rsidRDefault="00374CEC" w:rsidP="00374CEC">
      <w:pPr>
        <w:spacing w:after="0" w:line="240" w:lineRule="auto"/>
        <w:ind w:firstLine="567"/>
        <w:jc w:val="center"/>
        <w:rPr>
          <w:rFonts w:ascii="Times New Roman" w:eastAsia="Times New Roman" w:hAnsi="Times New Roman" w:cs="Times New Roman"/>
          <w:sz w:val="28"/>
          <w:szCs w:val="28"/>
        </w:rPr>
      </w:pPr>
      <w:r w:rsidRPr="005D2F6D">
        <w:rPr>
          <w:rFonts w:ascii="Times New Roman" w:eastAsia="Times New Roman" w:hAnsi="Times New Roman" w:cs="Times New Roman"/>
          <w:position w:val="-12"/>
          <w:sz w:val="28"/>
          <w:szCs w:val="28"/>
        </w:rPr>
        <w:object w:dxaOrig="1660" w:dyaOrig="360">
          <v:shape id="_x0000_i1048" type="#_x0000_t75" style="width:83.55pt;height:18.35pt" o:ole="">
            <v:imagedata r:id="rId56" o:title=""/>
          </v:shape>
          <o:OLEObject Type="Embed" ProgID="Equation.3" ShapeID="_x0000_i1048" DrawAspect="Content" ObjectID="_1678859469" r:id="rId57"/>
        </w:object>
      </w:r>
    </w:p>
    <w:p w:rsidR="00374CEC" w:rsidRPr="005D2F6D" w:rsidRDefault="00374CEC" w:rsidP="00374CEC">
      <w:pPr>
        <w:spacing w:after="0" w:line="240" w:lineRule="auto"/>
        <w:ind w:firstLine="567"/>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 xml:space="preserve">Количество </w:t>
      </w:r>
      <w:proofErr w:type="gramStart"/>
      <w:r w:rsidRPr="005D2F6D">
        <w:rPr>
          <w:rFonts w:ascii="Times New Roman" w:eastAsia="Times New Roman" w:hAnsi="Times New Roman" w:cs="Times New Roman"/>
          <w:sz w:val="28"/>
          <w:szCs w:val="28"/>
        </w:rPr>
        <w:t>ТР</w:t>
      </w:r>
      <w:proofErr w:type="gramEnd"/>
      <w:r w:rsidRPr="005D2F6D">
        <w:rPr>
          <w:rFonts w:ascii="Times New Roman" w:eastAsia="Times New Roman" w:hAnsi="Times New Roman" w:cs="Times New Roman"/>
          <w:sz w:val="28"/>
          <w:szCs w:val="28"/>
        </w:rPr>
        <w:t>, ПСТО простых сельскохозяйственных машин определяются по формулам 11. 11 и результаты сводят в таблицу 2.8.</w:t>
      </w:r>
    </w:p>
    <w:p w:rsidR="00374CEC" w:rsidRPr="005D2F6D" w:rsidRDefault="00374CEC" w:rsidP="00374CEC">
      <w:pPr>
        <w:spacing w:after="0" w:line="240" w:lineRule="auto"/>
        <w:ind w:firstLine="567"/>
        <w:rPr>
          <w:rFonts w:ascii="Times New Roman" w:eastAsia="Times New Roman" w:hAnsi="Times New Roman" w:cs="Times New Roman"/>
          <w:sz w:val="28"/>
          <w:szCs w:val="28"/>
        </w:rPr>
      </w:pPr>
    </w:p>
    <w:p w:rsidR="00374CEC" w:rsidRPr="005D2F6D" w:rsidRDefault="00374CEC" w:rsidP="00374CEC">
      <w:pPr>
        <w:spacing w:after="0" w:line="240" w:lineRule="auto"/>
        <w:ind w:firstLine="567"/>
        <w:rPr>
          <w:rFonts w:ascii="Times New Roman" w:eastAsia="Times New Roman" w:hAnsi="Times New Roman" w:cs="Times New Roman"/>
          <w:sz w:val="28"/>
          <w:szCs w:val="28"/>
        </w:rPr>
      </w:pPr>
      <w:r w:rsidRPr="005D2F6D">
        <w:rPr>
          <w:rFonts w:ascii="Times New Roman" w:eastAsia="Times New Roman" w:hAnsi="Times New Roman" w:cs="Times New Roman"/>
          <w:b/>
          <w:sz w:val="28"/>
          <w:szCs w:val="28"/>
        </w:rPr>
        <w:t>2.8.</w:t>
      </w:r>
      <w:r w:rsidRPr="005D2F6D">
        <w:rPr>
          <w:rFonts w:ascii="Times New Roman" w:eastAsia="Times New Roman" w:hAnsi="Times New Roman" w:cs="Times New Roman"/>
          <w:sz w:val="28"/>
          <w:szCs w:val="28"/>
        </w:rPr>
        <w:t xml:space="preserve"> Количество </w:t>
      </w:r>
      <w:proofErr w:type="gramStart"/>
      <w:r w:rsidRPr="005D2F6D">
        <w:rPr>
          <w:rFonts w:ascii="Times New Roman" w:eastAsia="Times New Roman" w:hAnsi="Times New Roman" w:cs="Times New Roman"/>
          <w:sz w:val="28"/>
          <w:szCs w:val="28"/>
        </w:rPr>
        <w:t>ТР</w:t>
      </w:r>
      <w:proofErr w:type="gramEnd"/>
      <w:r w:rsidRPr="005D2F6D">
        <w:rPr>
          <w:rFonts w:ascii="Times New Roman" w:eastAsia="Times New Roman" w:hAnsi="Times New Roman" w:cs="Times New Roman"/>
          <w:sz w:val="28"/>
          <w:szCs w:val="28"/>
        </w:rPr>
        <w:t xml:space="preserve"> и ПСТО сельскохозяйственных машин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5"/>
        <w:gridCol w:w="922"/>
        <w:gridCol w:w="1059"/>
        <w:gridCol w:w="1773"/>
        <w:gridCol w:w="1346"/>
        <w:gridCol w:w="1134"/>
        <w:gridCol w:w="1155"/>
      </w:tblGrid>
      <w:tr w:rsidR="00374CEC" w:rsidRPr="005D2F6D" w:rsidTr="00653AE4">
        <w:tc>
          <w:tcPr>
            <w:tcW w:w="2805"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Наименование машин</w:t>
            </w:r>
          </w:p>
        </w:tc>
        <w:tc>
          <w:tcPr>
            <w:tcW w:w="922"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арка</w:t>
            </w:r>
          </w:p>
        </w:tc>
        <w:tc>
          <w:tcPr>
            <w:tcW w:w="1059"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Кол-во машин</w:t>
            </w:r>
          </w:p>
        </w:tc>
        <w:tc>
          <w:tcPr>
            <w:tcW w:w="1773" w:type="dxa"/>
          </w:tcPr>
          <w:p w:rsidR="00374CEC" w:rsidRPr="005D2F6D" w:rsidRDefault="00374CEC" w:rsidP="00653AE4">
            <w:pPr>
              <w:spacing w:after="0" w:line="240" w:lineRule="auto"/>
              <w:ind w:right="-76"/>
              <w:jc w:val="center"/>
              <w:rPr>
                <w:rFonts w:ascii="Times New Roman" w:eastAsia="Times New Roman" w:hAnsi="Times New Roman" w:cs="Times New Roman"/>
                <w:sz w:val="28"/>
                <w:szCs w:val="28"/>
              </w:rPr>
            </w:pPr>
            <w:proofErr w:type="spellStart"/>
            <w:proofErr w:type="gramStart"/>
            <w:r w:rsidRPr="005D2F6D">
              <w:rPr>
                <w:rFonts w:ascii="Times New Roman" w:eastAsia="Times New Roman" w:hAnsi="Times New Roman" w:cs="Times New Roman"/>
                <w:sz w:val="28"/>
                <w:szCs w:val="28"/>
              </w:rPr>
              <w:t>Коэффи</w:t>
            </w:r>
            <w:r>
              <w:rPr>
                <w:rFonts w:ascii="Times New Roman" w:eastAsia="Times New Roman" w:hAnsi="Times New Roman" w:cs="Times New Roman"/>
                <w:sz w:val="28"/>
                <w:szCs w:val="28"/>
              </w:rPr>
              <w:t>-</w:t>
            </w:r>
            <w:r w:rsidRPr="005D2F6D">
              <w:rPr>
                <w:rFonts w:ascii="Times New Roman" w:eastAsia="Times New Roman" w:hAnsi="Times New Roman" w:cs="Times New Roman"/>
                <w:sz w:val="28"/>
                <w:szCs w:val="28"/>
              </w:rPr>
              <w:t>циент</w:t>
            </w:r>
            <w:proofErr w:type="spellEnd"/>
            <w:proofErr w:type="gramEnd"/>
            <w:r w:rsidRPr="005D2F6D">
              <w:rPr>
                <w:rFonts w:ascii="Times New Roman" w:eastAsia="Times New Roman" w:hAnsi="Times New Roman" w:cs="Times New Roman"/>
                <w:sz w:val="28"/>
                <w:szCs w:val="28"/>
              </w:rPr>
              <w:t xml:space="preserve"> охвата ремонтом</w:t>
            </w:r>
          </w:p>
        </w:tc>
        <w:tc>
          <w:tcPr>
            <w:tcW w:w="1346"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proofErr w:type="spellStart"/>
            <w:proofErr w:type="gramStart"/>
            <w:r w:rsidRPr="005D2F6D">
              <w:rPr>
                <w:rFonts w:ascii="Times New Roman" w:eastAsia="Times New Roman" w:hAnsi="Times New Roman" w:cs="Times New Roman"/>
                <w:sz w:val="28"/>
                <w:szCs w:val="28"/>
              </w:rPr>
              <w:t>Коэффи</w:t>
            </w:r>
            <w:r>
              <w:rPr>
                <w:rFonts w:ascii="Times New Roman" w:eastAsia="Times New Roman" w:hAnsi="Times New Roman" w:cs="Times New Roman"/>
                <w:sz w:val="28"/>
                <w:szCs w:val="28"/>
              </w:rPr>
              <w:t>-</w:t>
            </w:r>
            <w:r w:rsidRPr="005D2F6D">
              <w:rPr>
                <w:rFonts w:ascii="Times New Roman" w:eastAsia="Times New Roman" w:hAnsi="Times New Roman" w:cs="Times New Roman"/>
                <w:sz w:val="28"/>
                <w:szCs w:val="28"/>
              </w:rPr>
              <w:t>циент</w:t>
            </w:r>
            <w:proofErr w:type="spellEnd"/>
            <w:proofErr w:type="gramEnd"/>
            <w:r w:rsidRPr="005D2F6D">
              <w:rPr>
                <w:rFonts w:ascii="Times New Roman" w:eastAsia="Times New Roman" w:hAnsi="Times New Roman" w:cs="Times New Roman"/>
                <w:sz w:val="28"/>
                <w:szCs w:val="28"/>
              </w:rPr>
              <w:t xml:space="preserve"> охвата ПСТО</w:t>
            </w:r>
          </w:p>
        </w:tc>
        <w:tc>
          <w:tcPr>
            <w:tcW w:w="1134" w:type="dxa"/>
          </w:tcPr>
          <w:p w:rsidR="00374CEC" w:rsidRPr="005D2F6D" w:rsidRDefault="00374CEC" w:rsidP="00653AE4">
            <w:pPr>
              <w:spacing w:after="0" w:line="240" w:lineRule="auto"/>
              <w:rPr>
                <w:rFonts w:ascii="Times New Roman" w:eastAsia="Times New Roman" w:hAnsi="Times New Roman" w:cs="Times New Roman"/>
                <w:sz w:val="28"/>
                <w:szCs w:val="28"/>
                <w:vertAlign w:val="subscript"/>
                <w:lang w:val="en-US"/>
              </w:rPr>
            </w:pPr>
            <w:r w:rsidRPr="005D2F6D">
              <w:rPr>
                <w:rFonts w:ascii="Times New Roman" w:eastAsia="Times New Roman" w:hAnsi="Times New Roman" w:cs="Times New Roman"/>
                <w:sz w:val="28"/>
                <w:szCs w:val="28"/>
              </w:rPr>
              <w:t xml:space="preserve">Кол-во </w:t>
            </w:r>
            <w:proofErr w:type="gramStart"/>
            <w:r w:rsidRPr="005D2F6D">
              <w:rPr>
                <w:rFonts w:ascii="Times New Roman" w:eastAsia="Times New Roman" w:hAnsi="Times New Roman" w:cs="Times New Roman"/>
                <w:sz w:val="28"/>
                <w:szCs w:val="28"/>
              </w:rPr>
              <w:t>ТР</w:t>
            </w:r>
            <w:proofErr w:type="gramEnd"/>
            <w:r>
              <w:rPr>
                <w:rFonts w:ascii="Times New Roman" w:eastAsia="Times New Roman" w:hAnsi="Times New Roman" w:cs="Times New Roman"/>
                <w:sz w:val="28"/>
                <w:szCs w:val="28"/>
              </w:rPr>
              <w:t>,</w:t>
            </w:r>
            <w:r w:rsidRPr="005D2F6D">
              <w:rPr>
                <w:rFonts w:ascii="Times New Roman" w:eastAsia="Times New Roman" w:hAnsi="Times New Roman" w:cs="Times New Roman"/>
                <w:sz w:val="28"/>
                <w:szCs w:val="28"/>
              </w:rPr>
              <w:t xml:space="preserve"> </w:t>
            </w:r>
            <w:proofErr w:type="spellStart"/>
            <w:r w:rsidRPr="005D2F6D">
              <w:rPr>
                <w:rFonts w:ascii="Times New Roman" w:eastAsia="Times New Roman" w:hAnsi="Times New Roman" w:cs="Times New Roman"/>
                <w:sz w:val="28"/>
                <w:szCs w:val="28"/>
                <w:lang w:val="en-US"/>
              </w:rPr>
              <w:t>N</w:t>
            </w:r>
            <w:r w:rsidRPr="005D2F6D">
              <w:rPr>
                <w:rFonts w:ascii="Times New Roman" w:eastAsia="Times New Roman" w:hAnsi="Times New Roman" w:cs="Times New Roman"/>
                <w:sz w:val="28"/>
                <w:szCs w:val="28"/>
                <w:vertAlign w:val="subscript"/>
                <w:lang w:val="en-US"/>
              </w:rPr>
              <w:t>p</w:t>
            </w:r>
            <w:proofErr w:type="spellEnd"/>
          </w:p>
        </w:tc>
        <w:tc>
          <w:tcPr>
            <w:tcW w:w="1155"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Кол-во ПСТО</w:t>
            </w:r>
            <w:r>
              <w:rPr>
                <w:rFonts w:ascii="Times New Roman" w:eastAsia="Times New Roman" w:hAnsi="Times New Roman" w:cs="Times New Roman"/>
                <w:sz w:val="28"/>
                <w:szCs w:val="28"/>
              </w:rPr>
              <w:t>,</w:t>
            </w:r>
          </w:p>
          <w:p w:rsidR="00374CEC" w:rsidRPr="005D2F6D" w:rsidRDefault="00374CEC" w:rsidP="00653AE4">
            <w:pPr>
              <w:spacing w:after="0" w:line="240" w:lineRule="auto"/>
              <w:rPr>
                <w:rFonts w:ascii="Times New Roman" w:eastAsia="Times New Roman" w:hAnsi="Times New Roman" w:cs="Times New Roman"/>
                <w:sz w:val="28"/>
                <w:szCs w:val="28"/>
                <w:vertAlign w:val="subscript"/>
              </w:rPr>
            </w:pPr>
            <w:r w:rsidRPr="005D2F6D">
              <w:rPr>
                <w:rFonts w:ascii="Times New Roman" w:eastAsia="Times New Roman" w:hAnsi="Times New Roman" w:cs="Times New Roman"/>
                <w:sz w:val="28"/>
                <w:szCs w:val="28"/>
                <w:lang w:val="en-US"/>
              </w:rPr>
              <w:t>N</w:t>
            </w:r>
            <w:r w:rsidRPr="005D2F6D">
              <w:rPr>
                <w:rFonts w:ascii="Times New Roman" w:eastAsia="Times New Roman" w:hAnsi="Times New Roman" w:cs="Times New Roman"/>
                <w:sz w:val="28"/>
                <w:szCs w:val="28"/>
                <w:vertAlign w:val="subscript"/>
              </w:rPr>
              <w:t>ПСТО</w:t>
            </w:r>
          </w:p>
        </w:tc>
      </w:tr>
      <w:tr w:rsidR="00374CEC" w:rsidRPr="005D2F6D" w:rsidTr="00653AE4">
        <w:tc>
          <w:tcPr>
            <w:tcW w:w="2805"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Картофелеуборочные комбайны</w:t>
            </w:r>
          </w:p>
        </w:tc>
        <w:tc>
          <w:tcPr>
            <w:tcW w:w="922"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ККУ-2А</w:t>
            </w:r>
          </w:p>
        </w:tc>
        <w:tc>
          <w:tcPr>
            <w:tcW w:w="105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w:t>
            </w:r>
          </w:p>
        </w:tc>
        <w:tc>
          <w:tcPr>
            <w:tcW w:w="1773"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0,8</w:t>
            </w:r>
          </w:p>
        </w:tc>
        <w:tc>
          <w:tcPr>
            <w:tcW w:w="1346"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w:t>
            </w:r>
          </w:p>
        </w:tc>
        <w:tc>
          <w:tcPr>
            <w:tcW w:w="1134"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w:t>
            </w:r>
          </w:p>
        </w:tc>
        <w:tc>
          <w:tcPr>
            <w:tcW w:w="115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w:t>
            </w:r>
          </w:p>
        </w:tc>
      </w:tr>
      <w:tr w:rsidR="00374CEC" w:rsidRPr="005D2F6D" w:rsidTr="00653AE4">
        <w:tc>
          <w:tcPr>
            <w:tcW w:w="2805"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 xml:space="preserve">Плуги </w:t>
            </w:r>
          </w:p>
        </w:tc>
        <w:tc>
          <w:tcPr>
            <w:tcW w:w="922"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ПЛН-4-35</w:t>
            </w:r>
          </w:p>
        </w:tc>
        <w:tc>
          <w:tcPr>
            <w:tcW w:w="105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3</w:t>
            </w:r>
          </w:p>
        </w:tc>
        <w:tc>
          <w:tcPr>
            <w:tcW w:w="1773"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0,8</w:t>
            </w:r>
          </w:p>
        </w:tc>
        <w:tc>
          <w:tcPr>
            <w:tcW w:w="1346"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w:t>
            </w:r>
          </w:p>
        </w:tc>
        <w:tc>
          <w:tcPr>
            <w:tcW w:w="1134"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w:t>
            </w:r>
          </w:p>
        </w:tc>
        <w:tc>
          <w:tcPr>
            <w:tcW w:w="115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w:t>
            </w:r>
          </w:p>
        </w:tc>
      </w:tr>
      <w:tr w:rsidR="00374CEC" w:rsidRPr="005D2F6D" w:rsidTr="00653AE4">
        <w:tc>
          <w:tcPr>
            <w:tcW w:w="2805"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 xml:space="preserve">Бороны </w:t>
            </w:r>
          </w:p>
        </w:tc>
        <w:tc>
          <w:tcPr>
            <w:tcW w:w="922"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БДТ-3</w:t>
            </w:r>
          </w:p>
        </w:tc>
        <w:tc>
          <w:tcPr>
            <w:tcW w:w="105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4</w:t>
            </w:r>
          </w:p>
        </w:tc>
        <w:tc>
          <w:tcPr>
            <w:tcW w:w="1773"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0,78</w:t>
            </w:r>
          </w:p>
        </w:tc>
        <w:tc>
          <w:tcPr>
            <w:tcW w:w="1346"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w:t>
            </w:r>
          </w:p>
        </w:tc>
        <w:tc>
          <w:tcPr>
            <w:tcW w:w="1134"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3</w:t>
            </w:r>
          </w:p>
        </w:tc>
        <w:tc>
          <w:tcPr>
            <w:tcW w:w="115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8</w:t>
            </w:r>
          </w:p>
        </w:tc>
      </w:tr>
      <w:tr w:rsidR="00374CEC" w:rsidRPr="005D2F6D" w:rsidTr="00653AE4">
        <w:tc>
          <w:tcPr>
            <w:tcW w:w="2805"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Картофелесажалки</w:t>
            </w:r>
          </w:p>
        </w:tc>
        <w:tc>
          <w:tcPr>
            <w:tcW w:w="922"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СН-4Б</w:t>
            </w:r>
          </w:p>
        </w:tc>
        <w:tc>
          <w:tcPr>
            <w:tcW w:w="105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w:t>
            </w:r>
          </w:p>
        </w:tc>
        <w:tc>
          <w:tcPr>
            <w:tcW w:w="1773"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0,78</w:t>
            </w:r>
          </w:p>
        </w:tc>
        <w:tc>
          <w:tcPr>
            <w:tcW w:w="1346"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w:t>
            </w:r>
          </w:p>
        </w:tc>
        <w:tc>
          <w:tcPr>
            <w:tcW w:w="1134"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w:t>
            </w:r>
          </w:p>
        </w:tc>
        <w:tc>
          <w:tcPr>
            <w:tcW w:w="115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w:t>
            </w:r>
          </w:p>
        </w:tc>
      </w:tr>
      <w:tr w:rsidR="00374CEC" w:rsidRPr="005D2F6D" w:rsidTr="00653AE4">
        <w:tc>
          <w:tcPr>
            <w:tcW w:w="2805"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Сеялки зерновые</w:t>
            </w:r>
          </w:p>
        </w:tc>
        <w:tc>
          <w:tcPr>
            <w:tcW w:w="922"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СЗ-3,6</w:t>
            </w:r>
          </w:p>
        </w:tc>
        <w:tc>
          <w:tcPr>
            <w:tcW w:w="105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3</w:t>
            </w:r>
          </w:p>
        </w:tc>
        <w:tc>
          <w:tcPr>
            <w:tcW w:w="1773"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0,78</w:t>
            </w:r>
          </w:p>
        </w:tc>
        <w:tc>
          <w:tcPr>
            <w:tcW w:w="1346"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w:t>
            </w:r>
          </w:p>
        </w:tc>
        <w:tc>
          <w:tcPr>
            <w:tcW w:w="1134"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w:t>
            </w:r>
          </w:p>
        </w:tc>
        <w:tc>
          <w:tcPr>
            <w:tcW w:w="115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6</w:t>
            </w:r>
          </w:p>
        </w:tc>
      </w:tr>
    </w:tbl>
    <w:p w:rsidR="00374CEC" w:rsidRPr="005D2F6D" w:rsidRDefault="00374CEC" w:rsidP="00374CEC">
      <w:pPr>
        <w:spacing w:after="0" w:line="240" w:lineRule="auto"/>
        <w:rPr>
          <w:rFonts w:ascii="Times New Roman" w:eastAsia="Times New Roman" w:hAnsi="Times New Roman" w:cs="Times New Roman"/>
          <w:sz w:val="28"/>
          <w:szCs w:val="28"/>
        </w:rPr>
      </w:pPr>
    </w:p>
    <w:p w:rsidR="00374CEC" w:rsidRPr="005D2F6D" w:rsidRDefault="00374CEC" w:rsidP="00374CEC">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b/>
          <w:sz w:val="28"/>
          <w:szCs w:val="28"/>
        </w:rPr>
        <w:t>2.1.3</w:t>
      </w:r>
      <w:r w:rsidRPr="005D2F6D">
        <w:rPr>
          <w:rFonts w:ascii="Times New Roman" w:eastAsia="Times New Roman" w:hAnsi="Times New Roman" w:cs="Times New Roman"/>
          <w:sz w:val="28"/>
          <w:szCs w:val="28"/>
        </w:rPr>
        <w:t>. Расчет количества ремонтов и ТО автомобилей</w:t>
      </w:r>
    </w:p>
    <w:p w:rsidR="00374CEC" w:rsidRPr="005D2F6D" w:rsidRDefault="00374CEC" w:rsidP="00374CEC">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Расчет количества капитальных ремонтов и технических обслуживаний производится, используя данные таблиц 2.9; 2.10; 2.11 по формулам:</w:t>
      </w:r>
    </w:p>
    <w:p w:rsidR="00374CEC" w:rsidRPr="005D2F6D" w:rsidRDefault="00374CEC" w:rsidP="00374CEC">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position w:val="-30"/>
          <w:sz w:val="28"/>
          <w:szCs w:val="28"/>
        </w:rPr>
        <w:object w:dxaOrig="1420" w:dyaOrig="700">
          <v:shape id="_x0000_i1049" type="#_x0000_t75" style="width:71.3pt;height:35.3pt" o:ole="">
            <v:imagedata r:id="rId58" o:title=""/>
          </v:shape>
          <o:OLEObject Type="Embed" ProgID="Equation.3" ShapeID="_x0000_i1049" DrawAspect="Content" ObjectID="_1678859470" r:id="rId59"/>
        </w:object>
      </w:r>
      <w:r w:rsidRPr="005D2F6D">
        <w:rPr>
          <w:rFonts w:ascii="Times New Roman" w:eastAsia="Times New Roman" w:hAnsi="Times New Roman" w:cs="Times New Roman"/>
          <w:sz w:val="28"/>
          <w:szCs w:val="28"/>
        </w:rPr>
        <w:tab/>
      </w:r>
      <w:r w:rsidRPr="005D2F6D">
        <w:rPr>
          <w:rFonts w:ascii="Times New Roman" w:eastAsia="Times New Roman" w:hAnsi="Times New Roman" w:cs="Times New Roman"/>
          <w:sz w:val="28"/>
          <w:szCs w:val="28"/>
        </w:rPr>
        <w:tab/>
        <w:t>(12)</w:t>
      </w:r>
    </w:p>
    <w:p w:rsidR="00374CEC" w:rsidRPr="005D2F6D" w:rsidRDefault="00374CEC" w:rsidP="00374CEC">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position w:val="-30"/>
          <w:sz w:val="28"/>
          <w:szCs w:val="28"/>
        </w:rPr>
        <w:object w:dxaOrig="2100" w:dyaOrig="700">
          <v:shape id="_x0000_i1050" type="#_x0000_t75" style="width:105.3pt;height:35.3pt" o:ole="">
            <v:imagedata r:id="rId60" o:title=""/>
          </v:shape>
          <o:OLEObject Type="Embed" ProgID="Equation.3" ShapeID="_x0000_i1050" DrawAspect="Content" ObjectID="_1678859471" r:id="rId61"/>
        </w:object>
      </w:r>
      <w:r w:rsidRPr="005D2F6D">
        <w:rPr>
          <w:rFonts w:ascii="Times New Roman" w:eastAsia="Times New Roman" w:hAnsi="Times New Roman" w:cs="Times New Roman"/>
          <w:sz w:val="28"/>
          <w:szCs w:val="28"/>
        </w:rPr>
        <w:tab/>
      </w:r>
      <w:r w:rsidRPr="005D2F6D">
        <w:rPr>
          <w:rFonts w:ascii="Times New Roman" w:eastAsia="Times New Roman" w:hAnsi="Times New Roman" w:cs="Times New Roman"/>
          <w:sz w:val="28"/>
          <w:szCs w:val="28"/>
        </w:rPr>
        <w:tab/>
        <w:t>(13)</w:t>
      </w:r>
    </w:p>
    <w:p w:rsidR="00374CEC" w:rsidRPr="005D2F6D" w:rsidRDefault="00374CEC" w:rsidP="00374CEC">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position w:val="-30"/>
          <w:sz w:val="28"/>
          <w:szCs w:val="28"/>
        </w:rPr>
        <w:object w:dxaOrig="2880" w:dyaOrig="700">
          <v:shape id="_x0000_i1051" type="#_x0000_t75" style="width:2in;height:35.3pt" o:ole="">
            <v:imagedata r:id="rId62" o:title=""/>
          </v:shape>
          <o:OLEObject Type="Embed" ProgID="Equation.3" ShapeID="_x0000_i1051" DrawAspect="Content" ObjectID="_1678859472" r:id="rId63"/>
        </w:object>
      </w:r>
      <w:r w:rsidRPr="005D2F6D">
        <w:rPr>
          <w:rFonts w:ascii="Times New Roman" w:eastAsia="Times New Roman" w:hAnsi="Times New Roman" w:cs="Times New Roman"/>
          <w:sz w:val="28"/>
          <w:szCs w:val="28"/>
        </w:rPr>
        <w:tab/>
      </w:r>
      <w:r w:rsidRPr="005D2F6D">
        <w:rPr>
          <w:rFonts w:ascii="Times New Roman" w:eastAsia="Times New Roman" w:hAnsi="Times New Roman" w:cs="Times New Roman"/>
          <w:sz w:val="28"/>
          <w:szCs w:val="28"/>
        </w:rPr>
        <w:tab/>
        <w:t>(14)</w:t>
      </w:r>
    </w:p>
    <w:p w:rsidR="00374CEC" w:rsidRPr="005D2F6D" w:rsidRDefault="00374CEC" w:rsidP="00374CEC">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position w:val="-12"/>
          <w:sz w:val="28"/>
          <w:szCs w:val="28"/>
        </w:rPr>
        <w:object w:dxaOrig="1500" w:dyaOrig="360">
          <v:shape id="_x0000_i1052" type="#_x0000_t75" style="width:74.7pt;height:18.35pt" o:ole="">
            <v:imagedata r:id="rId64" o:title=""/>
          </v:shape>
          <o:OLEObject Type="Embed" ProgID="Equation.3" ShapeID="_x0000_i1052" DrawAspect="Content" ObjectID="_1678859473" r:id="rId65"/>
        </w:object>
      </w:r>
      <w:r w:rsidRPr="005D2F6D">
        <w:rPr>
          <w:rFonts w:ascii="Times New Roman" w:eastAsia="Times New Roman" w:hAnsi="Times New Roman" w:cs="Times New Roman"/>
          <w:sz w:val="28"/>
          <w:szCs w:val="28"/>
        </w:rPr>
        <w:tab/>
      </w:r>
      <w:r w:rsidRPr="005D2F6D">
        <w:rPr>
          <w:rFonts w:ascii="Times New Roman" w:eastAsia="Times New Roman" w:hAnsi="Times New Roman" w:cs="Times New Roman"/>
          <w:sz w:val="28"/>
          <w:szCs w:val="28"/>
        </w:rPr>
        <w:tab/>
        <w:t>(15)</w:t>
      </w:r>
    </w:p>
    <w:p w:rsidR="00374CEC" w:rsidRPr="005D2F6D" w:rsidRDefault="00374CEC" w:rsidP="00374CEC">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 xml:space="preserve">где </w:t>
      </w:r>
      <w:r w:rsidRPr="005D2F6D">
        <w:rPr>
          <w:rFonts w:ascii="Times New Roman" w:eastAsia="Times New Roman" w:hAnsi="Times New Roman" w:cs="Times New Roman"/>
          <w:sz w:val="28"/>
          <w:szCs w:val="28"/>
          <w:lang w:val="en-US"/>
        </w:rPr>
        <w:t>N</w:t>
      </w:r>
      <w:r w:rsidRPr="005D2F6D">
        <w:rPr>
          <w:rFonts w:ascii="Times New Roman" w:eastAsia="Times New Roman" w:hAnsi="Times New Roman" w:cs="Times New Roman"/>
          <w:sz w:val="28"/>
          <w:szCs w:val="28"/>
        </w:rPr>
        <w:t xml:space="preserve"> – количество соответственно капитальных ремонтов, ТО-2, ТО-1, сезонных обслуживаний.</w:t>
      </w:r>
    </w:p>
    <w:p w:rsidR="00374CEC" w:rsidRPr="005D2F6D" w:rsidRDefault="00374CEC" w:rsidP="00374CEC">
      <w:pPr>
        <w:spacing w:after="0" w:line="240" w:lineRule="auto"/>
        <w:rPr>
          <w:rFonts w:ascii="Times New Roman" w:eastAsia="Times New Roman" w:hAnsi="Times New Roman" w:cs="Times New Roman"/>
          <w:sz w:val="28"/>
          <w:szCs w:val="28"/>
        </w:rPr>
      </w:pPr>
      <w:proofErr w:type="gramStart"/>
      <w:r w:rsidRPr="005D2F6D">
        <w:rPr>
          <w:rFonts w:ascii="Times New Roman" w:eastAsia="Times New Roman" w:hAnsi="Times New Roman" w:cs="Times New Roman"/>
          <w:sz w:val="28"/>
          <w:szCs w:val="28"/>
          <w:lang w:val="en-US"/>
        </w:rPr>
        <w:t>L</w:t>
      </w:r>
      <w:r w:rsidRPr="005D2F6D">
        <w:rPr>
          <w:rFonts w:ascii="Times New Roman" w:eastAsia="Times New Roman" w:hAnsi="Times New Roman" w:cs="Times New Roman"/>
          <w:sz w:val="28"/>
          <w:szCs w:val="28"/>
          <w:vertAlign w:val="subscript"/>
        </w:rPr>
        <w:t>ПГ</w:t>
      </w:r>
      <w:r w:rsidRPr="005D2F6D">
        <w:rPr>
          <w:rFonts w:ascii="Times New Roman" w:eastAsia="Times New Roman" w:hAnsi="Times New Roman" w:cs="Times New Roman"/>
          <w:sz w:val="28"/>
          <w:szCs w:val="28"/>
        </w:rPr>
        <w:t xml:space="preserve"> – плановый пробег одного автомобиля на год.</w:t>
      </w:r>
      <w:proofErr w:type="gramEnd"/>
    </w:p>
    <w:p w:rsidR="00374CEC" w:rsidRPr="005D2F6D" w:rsidRDefault="00374CEC" w:rsidP="00374CEC">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lang w:val="en-US"/>
        </w:rPr>
        <w:t>L</w:t>
      </w:r>
      <w:r w:rsidRPr="005D2F6D">
        <w:rPr>
          <w:rFonts w:ascii="Times New Roman" w:eastAsia="Times New Roman" w:hAnsi="Times New Roman" w:cs="Times New Roman"/>
          <w:sz w:val="28"/>
          <w:szCs w:val="28"/>
          <w:vertAlign w:val="subscript"/>
        </w:rPr>
        <w:t>К</w:t>
      </w:r>
      <w:r w:rsidRPr="005D2F6D">
        <w:rPr>
          <w:rFonts w:ascii="Times New Roman" w:eastAsia="Times New Roman" w:hAnsi="Times New Roman" w:cs="Times New Roman"/>
          <w:sz w:val="28"/>
          <w:szCs w:val="28"/>
        </w:rPr>
        <w:t xml:space="preserve"> – норма пробега до капитального ремонта</w:t>
      </w:r>
    </w:p>
    <w:p w:rsidR="00374CEC" w:rsidRPr="005D2F6D" w:rsidRDefault="00374CEC" w:rsidP="00374CEC">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lang w:val="en-US"/>
        </w:rPr>
        <w:t>L</w:t>
      </w:r>
      <w:r w:rsidRPr="005D2F6D">
        <w:rPr>
          <w:rFonts w:ascii="Times New Roman" w:eastAsia="Times New Roman" w:hAnsi="Times New Roman" w:cs="Times New Roman"/>
          <w:sz w:val="28"/>
          <w:szCs w:val="28"/>
          <w:vertAlign w:val="subscript"/>
        </w:rPr>
        <w:t>ТО-2</w:t>
      </w:r>
      <w:r w:rsidRPr="005D2F6D">
        <w:rPr>
          <w:rFonts w:ascii="Times New Roman" w:eastAsia="Times New Roman" w:hAnsi="Times New Roman" w:cs="Times New Roman"/>
          <w:sz w:val="28"/>
          <w:szCs w:val="28"/>
        </w:rPr>
        <w:t xml:space="preserve"> – плановый пробег автомобилей до ТО-2</w:t>
      </w:r>
    </w:p>
    <w:p w:rsidR="00374CEC" w:rsidRPr="005D2F6D" w:rsidRDefault="00374CEC" w:rsidP="00374CEC">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lang w:val="en-US"/>
        </w:rPr>
        <w:t>L</w:t>
      </w:r>
      <w:r w:rsidRPr="005D2F6D">
        <w:rPr>
          <w:rFonts w:ascii="Times New Roman" w:eastAsia="Times New Roman" w:hAnsi="Times New Roman" w:cs="Times New Roman"/>
          <w:sz w:val="28"/>
          <w:szCs w:val="28"/>
          <w:vertAlign w:val="subscript"/>
        </w:rPr>
        <w:t>ТО-1</w:t>
      </w:r>
      <w:r w:rsidRPr="005D2F6D">
        <w:rPr>
          <w:rFonts w:ascii="Times New Roman" w:eastAsia="Times New Roman" w:hAnsi="Times New Roman" w:cs="Times New Roman"/>
          <w:sz w:val="28"/>
          <w:szCs w:val="28"/>
        </w:rPr>
        <w:t xml:space="preserve"> – плановый пробег автомобиля до ТО-1</w:t>
      </w:r>
    </w:p>
    <w:p w:rsidR="00374CEC" w:rsidRPr="005D2F6D" w:rsidRDefault="00374CEC" w:rsidP="00374CEC">
      <w:pPr>
        <w:spacing w:after="0" w:line="240" w:lineRule="auto"/>
        <w:rPr>
          <w:rFonts w:ascii="Times New Roman" w:eastAsia="Times New Roman" w:hAnsi="Times New Roman" w:cs="Times New Roman"/>
          <w:sz w:val="28"/>
          <w:szCs w:val="28"/>
        </w:rPr>
      </w:pPr>
      <w:proofErr w:type="gramStart"/>
      <w:r w:rsidRPr="005D2F6D">
        <w:rPr>
          <w:rFonts w:ascii="Times New Roman" w:eastAsia="Times New Roman" w:hAnsi="Times New Roman" w:cs="Times New Roman"/>
          <w:i/>
          <w:sz w:val="28"/>
          <w:szCs w:val="28"/>
        </w:rPr>
        <w:t>п</w:t>
      </w:r>
      <w:proofErr w:type="gramEnd"/>
      <w:r w:rsidRPr="005D2F6D">
        <w:rPr>
          <w:rFonts w:ascii="Times New Roman" w:eastAsia="Times New Roman" w:hAnsi="Times New Roman" w:cs="Times New Roman"/>
          <w:sz w:val="28"/>
          <w:szCs w:val="28"/>
        </w:rPr>
        <w:t xml:space="preserve"> – количество автомобилей данной марки</w:t>
      </w:r>
    </w:p>
    <w:p w:rsidR="00374CEC" w:rsidRPr="005D2F6D" w:rsidRDefault="00374CEC" w:rsidP="00374CEC">
      <w:pPr>
        <w:spacing w:after="0" w:line="240" w:lineRule="auto"/>
        <w:rPr>
          <w:rFonts w:ascii="Times New Roman" w:eastAsia="Times New Roman" w:hAnsi="Times New Roman" w:cs="Times New Roman"/>
          <w:sz w:val="28"/>
          <w:szCs w:val="28"/>
        </w:rPr>
      </w:pPr>
      <w:proofErr w:type="spellStart"/>
      <w:r w:rsidRPr="005D2F6D">
        <w:rPr>
          <w:rFonts w:ascii="Times New Roman" w:eastAsia="Times New Roman" w:hAnsi="Times New Roman" w:cs="Times New Roman"/>
          <w:sz w:val="28"/>
          <w:szCs w:val="28"/>
        </w:rPr>
        <w:t>η</w:t>
      </w:r>
      <w:r w:rsidRPr="005D2F6D">
        <w:rPr>
          <w:rFonts w:ascii="Times New Roman" w:eastAsia="Times New Roman" w:hAnsi="Times New Roman" w:cs="Times New Roman"/>
          <w:sz w:val="28"/>
          <w:szCs w:val="28"/>
          <w:vertAlign w:val="subscript"/>
        </w:rPr>
        <w:t>СТО</w:t>
      </w:r>
      <w:proofErr w:type="spellEnd"/>
      <w:r w:rsidRPr="005D2F6D">
        <w:rPr>
          <w:rFonts w:ascii="Times New Roman" w:eastAsia="Times New Roman" w:hAnsi="Times New Roman" w:cs="Times New Roman"/>
          <w:sz w:val="28"/>
          <w:szCs w:val="28"/>
        </w:rPr>
        <w:t xml:space="preserve"> – коэффициент охвата сезонными обслуживаниями. </w:t>
      </w:r>
      <w:proofErr w:type="spellStart"/>
      <w:r w:rsidRPr="005D2F6D">
        <w:rPr>
          <w:rFonts w:ascii="Times New Roman" w:eastAsia="Times New Roman" w:hAnsi="Times New Roman" w:cs="Times New Roman"/>
          <w:sz w:val="28"/>
          <w:szCs w:val="28"/>
        </w:rPr>
        <w:t>η</w:t>
      </w:r>
      <w:r w:rsidRPr="005D2F6D">
        <w:rPr>
          <w:rFonts w:ascii="Times New Roman" w:eastAsia="Times New Roman" w:hAnsi="Times New Roman" w:cs="Times New Roman"/>
          <w:sz w:val="28"/>
          <w:szCs w:val="28"/>
          <w:vertAlign w:val="subscript"/>
        </w:rPr>
        <w:t>СТО</w:t>
      </w:r>
      <w:proofErr w:type="spellEnd"/>
      <w:r w:rsidRPr="005D2F6D">
        <w:rPr>
          <w:rFonts w:ascii="Times New Roman" w:eastAsia="Times New Roman" w:hAnsi="Times New Roman" w:cs="Times New Roman"/>
          <w:sz w:val="28"/>
          <w:szCs w:val="28"/>
        </w:rPr>
        <w:t>=2.</w:t>
      </w:r>
    </w:p>
    <w:p w:rsidR="00374CEC" w:rsidRPr="005D2F6D" w:rsidRDefault="00374CEC" w:rsidP="00374CEC">
      <w:pPr>
        <w:spacing w:after="0" w:line="240" w:lineRule="auto"/>
        <w:rPr>
          <w:rFonts w:ascii="Times New Roman" w:eastAsia="Times New Roman" w:hAnsi="Times New Roman" w:cs="Times New Roman"/>
          <w:sz w:val="28"/>
          <w:szCs w:val="28"/>
        </w:rPr>
      </w:pPr>
    </w:p>
    <w:p w:rsidR="00374CEC" w:rsidRPr="005D2F6D" w:rsidRDefault="00374CEC" w:rsidP="00374CEC">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 xml:space="preserve">Пример. Автомобиль ГАЗ-53А (до </w:t>
      </w:r>
      <w:proofErr w:type="gramStart"/>
      <w:r w:rsidRPr="005D2F6D">
        <w:rPr>
          <w:rFonts w:ascii="Times New Roman" w:eastAsia="Times New Roman" w:hAnsi="Times New Roman" w:cs="Times New Roman"/>
          <w:sz w:val="28"/>
          <w:szCs w:val="28"/>
        </w:rPr>
        <w:t>КР</w:t>
      </w:r>
      <w:proofErr w:type="gramEnd"/>
      <w:r w:rsidRPr="005D2F6D">
        <w:rPr>
          <w:rFonts w:ascii="Times New Roman" w:eastAsia="Times New Roman" w:hAnsi="Times New Roman" w:cs="Times New Roman"/>
          <w:sz w:val="28"/>
          <w:szCs w:val="28"/>
        </w:rPr>
        <w:t>)</w:t>
      </w:r>
    </w:p>
    <w:p w:rsidR="00374CEC" w:rsidRPr="005D2F6D" w:rsidRDefault="00275DB0" w:rsidP="00374CEC">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position w:val="-24"/>
          <w:sz w:val="28"/>
          <w:szCs w:val="28"/>
        </w:rPr>
        <w:object w:dxaOrig="3040" w:dyaOrig="620">
          <v:shape id="_x0000_i1053" type="#_x0000_t75" style="width:152.15pt;height:30.55pt" o:ole="">
            <v:imagedata r:id="rId66" o:title=""/>
          </v:shape>
          <o:OLEObject Type="Embed" ProgID="Equation.3" ShapeID="_x0000_i1053" DrawAspect="Content" ObjectID="_1678859474" r:id="rId67"/>
        </w:object>
      </w:r>
    </w:p>
    <w:p w:rsidR="00374CEC" w:rsidRPr="005D2F6D" w:rsidRDefault="00374CEC" w:rsidP="00374CEC">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(учитывая техническое состояние автомобиля)</w:t>
      </w:r>
    </w:p>
    <w:p w:rsidR="00374CEC" w:rsidRPr="005D2F6D" w:rsidRDefault="00275DB0" w:rsidP="00374CEC">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position w:val="-24"/>
          <w:sz w:val="28"/>
          <w:szCs w:val="28"/>
        </w:rPr>
        <w:object w:dxaOrig="3980" w:dyaOrig="620">
          <v:shape id="_x0000_i1054" type="#_x0000_t75" style="width:199.7pt;height:30.55pt" o:ole="">
            <v:imagedata r:id="rId68" o:title=""/>
          </v:shape>
          <o:OLEObject Type="Embed" ProgID="Equation.3" ShapeID="_x0000_i1054" DrawAspect="Content" ObjectID="_1678859475" r:id="rId69"/>
        </w:object>
      </w:r>
    </w:p>
    <w:p w:rsidR="00374CEC" w:rsidRPr="005D2F6D" w:rsidRDefault="00374CEC" w:rsidP="00374CEC">
      <w:pPr>
        <w:spacing w:after="0" w:line="240" w:lineRule="auto"/>
        <w:jc w:val="center"/>
        <w:rPr>
          <w:rFonts w:ascii="Times New Roman" w:eastAsia="Times New Roman" w:hAnsi="Times New Roman" w:cs="Times New Roman"/>
          <w:sz w:val="28"/>
          <w:szCs w:val="28"/>
        </w:rPr>
      </w:pPr>
    </w:p>
    <w:p w:rsidR="00374CEC" w:rsidRPr="005D2F6D" w:rsidRDefault="00275DB0" w:rsidP="00374CEC">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position w:val="-24"/>
          <w:sz w:val="28"/>
          <w:szCs w:val="28"/>
        </w:rPr>
        <w:object w:dxaOrig="5120" w:dyaOrig="620">
          <v:shape id="_x0000_i1055" type="#_x0000_t75" style="width:256.1pt;height:30.55pt" o:ole="">
            <v:imagedata r:id="rId70" o:title=""/>
          </v:shape>
          <o:OLEObject Type="Embed" ProgID="Equation.3" ShapeID="_x0000_i1055" DrawAspect="Content" ObjectID="_1678859476" r:id="rId71"/>
        </w:object>
      </w:r>
    </w:p>
    <w:p w:rsidR="00374CEC" w:rsidRPr="005D2F6D" w:rsidRDefault="00374CEC" w:rsidP="00374CEC">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position w:val="-12"/>
          <w:sz w:val="28"/>
          <w:szCs w:val="28"/>
        </w:rPr>
        <w:object w:dxaOrig="1560" w:dyaOrig="360">
          <v:shape id="_x0000_i1056" type="#_x0000_t75" style="width:78.1pt;height:18.35pt" o:ole="">
            <v:imagedata r:id="rId72" o:title=""/>
          </v:shape>
          <o:OLEObject Type="Embed" ProgID="Equation.3" ShapeID="_x0000_i1056" DrawAspect="Content" ObjectID="_1678859477" r:id="rId73"/>
        </w:object>
      </w:r>
    </w:p>
    <w:p w:rsidR="00374CEC" w:rsidRPr="005D2F6D" w:rsidRDefault="00374CEC" w:rsidP="00374CEC">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Расчет количества ремонтов и ТО для остальных автомобилей выполняется аналогично, результаты расчетов сводят в таблицу 2.11.</w:t>
      </w:r>
    </w:p>
    <w:p w:rsidR="00374CEC" w:rsidRPr="005D2F6D" w:rsidRDefault="00374CEC" w:rsidP="00374CEC">
      <w:pPr>
        <w:spacing w:after="0" w:line="240" w:lineRule="auto"/>
        <w:rPr>
          <w:rFonts w:ascii="Times New Roman" w:eastAsia="Times New Roman" w:hAnsi="Times New Roman" w:cs="Times New Roman"/>
          <w:sz w:val="28"/>
          <w:szCs w:val="28"/>
        </w:rPr>
      </w:pPr>
    </w:p>
    <w:p w:rsidR="00374CEC" w:rsidRPr="005D2F6D" w:rsidRDefault="00374CEC" w:rsidP="00374CEC">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 xml:space="preserve">2.11. Результаты расчетов количества </w:t>
      </w:r>
      <w:proofErr w:type="gramStart"/>
      <w:r w:rsidRPr="005D2F6D">
        <w:rPr>
          <w:rFonts w:ascii="Times New Roman" w:eastAsia="Times New Roman" w:hAnsi="Times New Roman" w:cs="Times New Roman"/>
          <w:sz w:val="28"/>
          <w:szCs w:val="28"/>
        </w:rPr>
        <w:t>КР</w:t>
      </w:r>
      <w:proofErr w:type="gramEnd"/>
      <w:r w:rsidRPr="005D2F6D">
        <w:rPr>
          <w:rFonts w:ascii="Times New Roman" w:eastAsia="Times New Roman" w:hAnsi="Times New Roman" w:cs="Times New Roman"/>
          <w:sz w:val="28"/>
          <w:szCs w:val="28"/>
        </w:rPr>
        <w:t xml:space="preserve"> и ТО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3"/>
        <w:gridCol w:w="1566"/>
        <w:gridCol w:w="1158"/>
        <w:gridCol w:w="1583"/>
        <w:gridCol w:w="776"/>
        <w:gridCol w:w="1157"/>
        <w:gridCol w:w="1157"/>
        <w:gridCol w:w="1184"/>
      </w:tblGrid>
      <w:tr w:rsidR="00374CEC" w:rsidRPr="005D2F6D" w:rsidTr="006D5971">
        <w:tc>
          <w:tcPr>
            <w:tcW w:w="1613" w:type="dxa"/>
            <w:vMerge w:val="restart"/>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Марка автомобиля</w:t>
            </w:r>
          </w:p>
        </w:tc>
        <w:tc>
          <w:tcPr>
            <w:tcW w:w="1566" w:type="dxa"/>
            <w:vMerge w:val="restart"/>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Общее количество</w:t>
            </w:r>
          </w:p>
        </w:tc>
        <w:tc>
          <w:tcPr>
            <w:tcW w:w="2741" w:type="dxa"/>
            <w:gridSpan w:val="2"/>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Техническое состояние</w:t>
            </w:r>
          </w:p>
        </w:tc>
        <w:tc>
          <w:tcPr>
            <w:tcW w:w="776" w:type="dxa"/>
            <w:vMerge w:val="restart"/>
          </w:tcPr>
          <w:p w:rsidR="00374CEC" w:rsidRPr="005D2F6D" w:rsidRDefault="00374CEC" w:rsidP="00653AE4">
            <w:pPr>
              <w:spacing w:after="0" w:line="240" w:lineRule="auto"/>
              <w:jc w:val="center"/>
              <w:rPr>
                <w:rFonts w:ascii="Times New Roman" w:eastAsia="Times New Roman" w:hAnsi="Times New Roman" w:cs="Times New Roman"/>
                <w:sz w:val="28"/>
                <w:szCs w:val="28"/>
                <w:vertAlign w:val="subscript"/>
              </w:rPr>
            </w:pPr>
            <w:r w:rsidRPr="005D2F6D">
              <w:rPr>
                <w:rFonts w:ascii="Times New Roman" w:eastAsia="Times New Roman" w:hAnsi="Times New Roman" w:cs="Times New Roman"/>
                <w:sz w:val="28"/>
                <w:szCs w:val="28"/>
                <w:lang w:val="en-US"/>
              </w:rPr>
              <w:t>N</w:t>
            </w:r>
            <w:r w:rsidRPr="005D2F6D">
              <w:rPr>
                <w:rFonts w:ascii="Times New Roman" w:eastAsia="Times New Roman" w:hAnsi="Times New Roman" w:cs="Times New Roman"/>
                <w:sz w:val="28"/>
                <w:szCs w:val="28"/>
                <w:vertAlign w:val="subscript"/>
              </w:rPr>
              <w:t>КР</w:t>
            </w:r>
          </w:p>
        </w:tc>
        <w:tc>
          <w:tcPr>
            <w:tcW w:w="1157" w:type="dxa"/>
            <w:vMerge w:val="restart"/>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lang w:val="en-US"/>
              </w:rPr>
              <w:t>N</w:t>
            </w:r>
            <w:r w:rsidRPr="005D2F6D">
              <w:rPr>
                <w:rFonts w:ascii="Times New Roman" w:eastAsia="Times New Roman" w:hAnsi="Times New Roman" w:cs="Times New Roman"/>
                <w:sz w:val="28"/>
                <w:szCs w:val="28"/>
                <w:vertAlign w:val="subscript"/>
              </w:rPr>
              <w:t>ТО-2</w:t>
            </w:r>
          </w:p>
        </w:tc>
        <w:tc>
          <w:tcPr>
            <w:tcW w:w="1157" w:type="dxa"/>
            <w:vMerge w:val="restart"/>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lang w:val="en-US"/>
              </w:rPr>
              <w:t>N</w:t>
            </w:r>
            <w:r w:rsidRPr="005D2F6D">
              <w:rPr>
                <w:rFonts w:ascii="Times New Roman" w:eastAsia="Times New Roman" w:hAnsi="Times New Roman" w:cs="Times New Roman"/>
                <w:sz w:val="28"/>
                <w:szCs w:val="28"/>
                <w:vertAlign w:val="subscript"/>
              </w:rPr>
              <w:t>ТО-1</w:t>
            </w:r>
          </w:p>
        </w:tc>
        <w:tc>
          <w:tcPr>
            <w:tcW w:w="1184" w:type="dxa"/>
            <w:vMerge w:val="restart"/>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lang w:val="en-US"/>
              </w:rPr>
              <w:t>N</w:t>
            </w:r>
            <w:r w:rsidRPr="005D2F6D">
              <w:rPr>
                <w:rFonts w:ascii="Times New Roman" w:eastAsia="Times New Roman" w:hAnsi="Times New Roman" w:cs="Times New Roman"/>
                <w:sz w:val="28"/>
                <w:szCs w:val="28"/>
              </w:rPr>
              <w:t>С</w:t>
            </w:r>
            <w:r w:rsidRPr="005D2F6D">
              <w:rPr>
                <w:rFonts w:ascii="Times New Roman" w:eastAsia="Times New Roman" w:hAnsi="Times New Roman" w:cs="Times New Roman"/>
                <w:sz w:val="28"/>
                <w:szCs w:val="28"/>
                <w:vertAlign w:val="subscript"/>
              </w:rPr>
              <w:t>ТО</w:t>
            </w:r>
          </w:p>
        </w:tc>
      </w:tr>
      <w:tr w:rsidR="00374CEC" w:rsidRPr="003A7972" w:rsidTr="006D5971">
        <w:tc>
          <w:tcPr>
            <w:tcW w:w="1613" w:type="dxa"/>
            <w:vMerge/>
          </w:tcPr>
          <w:p w:rsidR="00374CEC" w:rsidRPr="005D2F6D" w:rsidRDefault="00374CEC" w:rsidP="00653AE4">
            <w:pPr>
              <w:spacing w:after="0" w:line="240" w:lineRule="auto"/>
              <w:jc w:val="center"/>
              <w:rPr>
                <w:rFonts w:ascii="Times New Roman" w:eastAsia="Times New Roman" w:hAnsi="Times New Roman" w:cs="Times New Roman"/>
                <w:sz w:val="28"/>
                <w:szCs w:val="28"/>
              </w:rPr>
            </w:pPr>
          </w:p>
        </w:tc>
        <w:tc>
          <w:tcPr>
            <w:tcW w:w="1566" w:type="dxa"/>
            <w:vMerge/>
          </w:tcPr>
          <w:p w:rsidR="00374CEC" w:rsidRPr="005D2F6D" w:rsidRDefault="00374CEC" w:rsidP="00653AE4">
            <w:pPr>
              <w:spacing w:after="0" w:line="240" w:lineRule="auto"/>
              <w:jc w:val="center"/>
              <w:rPr>
                <w:rFonts w:ascii="Times New Roman" w:eastAsia="Times New Roman" w:hAnsi="Times New Roman" w:cs="Times New Roman"/>
                <w:sz w:val="28"/>
                <w:szCs w:val="28"/>
              </w:rPr>
            </w:pPr>
          </w:p>
        </w:tc>
        <w:tc>
          <w:tcPr>
            <w:tcW w:w="115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 xml:space="preserve">до </w:t>
            </w:r>
            <w:proofErr w:type="gramStart"/>
            <w:r w:rsidRPr="005D2F6D">
              <w:rPr>
                <w:rFonts w:ascii="Times New Roman" w:eastAsia="Times New Roman" w:hAnsi="Times New Roman" w:cs="Times New Roman"/>
                <w:sz w:val="28"/>
                <w:szCs w:val="28"/>
              </w:rPr>
              <w:t>КР</w:t>
            </w:r>
            <w:proofErr w:type="gramEnd"/>
          </w:p>
        </w:tc>
        <w:tc>
          <w:tcPr>
            <w:tcW w:w="1583"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 xml:space="preserve">после </w:t>
            </w:r>
            <w:proofErr w:type="gramStart"/>
            <w:r w:rsidRPr="005D2F6D">
              <w:rPr>
                <w:rFonts w:ascii="Times New Roman" w:eastAsia="Times New Roman" w:hAnsi="Times New Roman" w:cs="Times New Roman"/>
                <w:sz w:val="28"/>
                <w:szCs w:val="28"/>
              </w:rPr>
              <w:t>КР</w:t>
            </w:r>
            <w:proofErr w:type="gramEnd"/>
          </w:p>
        </w:tc>
        <w:tc>
          <w:tcPr>
            <w:tcW w:w="776" w:type="dxa"/>
            <w:vMerge/>
          </w:tcPr>
          <w:p w:rsidR="00374CEC" w:rsidRPr="005D2F6D" w:rsidRDefault="00374CEC" w:rsidP="00653AE4">
            <w:pPr>
              <w:spacing w:after="0" w:line="240" w:lineRule="auto"/>
              <w:jc w:val="center"/>
              <w:rPr>
                <w:rFonts w:ascii="Times New Roman" w:eastAsia="Times New Roman" w:hAnsi="Times New Roman" w:cs="Times New Roman"/>
                <w:sz w:val="28"/>
                <w:szCs w:val="28"/>
              </w:rPr>
            </w:pPr>
          </w:p>
        </w:tc>
        <w:tc>
          <w:tcPr>
            <w:tcW w:w="1157" w:type="dxa"/>
            <w:vMerge/>
          </w:tcPr>
          <w:p w:rsidR="00374CEC" w:rsidRPr="005D2F6D" w:rsidRDefault="00374CEC" w:rsidP="00653AE4">
            <w:pPr>
              <w:spacing w:after="0" w:line="240" w:lineRule="auto"/>
              <w:jc w:val="center"/>
              <w:rPr>
                <w:rFonts w:ascii="Times New Roman" w:eastAsia="Times New Roman" w:hAnsi="Times New Roman" w:cs="Times New Roman"/>
                <w:sz w:val="28"/>
                <w:szCs w:val="28"/>
              </w:rPr>
            </w:pPr>
          </w:p>
        </w:tc>
        <w:tc>
          <w:tcPr>
            <w:tcW w:w="1157" w:type="dxa"/>
            <w:vMerge/>
          </w:tcPr>
          <w:p w:rsidR="00374CEC" w:rsidRPr="005D2F6D" w:rsidRDefault="00374CEC" w:rsidP="00653AE4">
            <w:pPr>
              <w:spacing w:after="0" w:line="240" w:lineRule="auto"/>
              <w:jc w:val="center"/>
              <w:rPr>
                <w:rFonts w:ascii="Times New Roman" w:eastAsia="Times New Roman" w:hAnsi="Times New Roman" w:cs="Times New Roman"/>
                <w:sz w:val="28"/>
                <w:szCs w:val="28"/>
              </w:rPr>
            </w:pPr>
          </w:p>
        </w:tc>
        <w:tc>
          <w:tcPr>
            <w:tcW w:w="1184" w:type="dxa"/>
            <w:vMerge/>
          </w:tcPr>
          <w:p w:rsidR="00374CEC" w:rsidRPr="005D2F6D" w:rsidRDefault="00374CEC" w:rsidP="00653AE4">
            <w:pPr>
              <w:spacing w:after="0" w:line="240" w:lineRule="auto"/>
              <w:jc w:val="center"/>
              <w:rPr>
                <w:rFonts w:ascii="Times New Roman" w:eastAsia="Times New Roman" w:hAnsi="Times New Roman" w:cs="Times New Roman"/>
                <w:sz w:val="28"/>
                <w:szCs w:val="28"/>
              </w:rPr>
            </w:pPr>
          </w:p>
        </w:tc>
      </w:tr>
      <w:tr w:rsidR="00374CEC" w:rsidRPr="003A7972" w:rsidTr="006D5971">
        <w:tc>
          <w:tcPr>
            <w:tcW w:w="1613"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ГАЗ-53А</w:t>
            </w:r>
          </w:p>
        </w:tc>
        <w:tc>
          <w:tcPr>
            <w:tcW w:w="1566"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3</w:t>
            </w:r>
          </w:p>
        </w:tc>
        <w:tc>
          <w:tcPr>
            <w:tcW w:w="115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3</w:t>
            </w:r>
          </w:p>
        </w:tc>
        <w:tc>
          <w:tcPr>
            <w:tcW w:w="1583"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w:t>
            </w:r>
          </w:p>
        </w:tc>
        <w:tc>
          <w:tcPr>
            <w:tcW w:w="776" w:type="dxa"/>
          </w:tcPr>
          <w:p w:rsidR="00374CEC" w:rsidRPr="005D2F6D" w:rsidRDefault="00CA208B" w:rsidP="00653AE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57"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10</w:t>
            </w:r>
          </w:p>
        </w:tc>
        <w:tc>
          <w:tcPr>
            <w:tcW w:w="1157"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3</w:t>
            </w:r>
            <w:r w:rsidR="00CA208B">
              <w:rPr>
                <w:rFonts w:ascii="Times New Roman" w:eastAsia="Times New Roman" w:hAnsi="Times New Roman" w:cs="Times New Roman"/>
                <w:sz w:val="28"/>
                <w:szCs w:val="28"/>
              </w:rPr>
              <w:t>4</w:t>
            </w:r>
          </w:p>
        </w:tc>
        <w:tc>
          <w:tcPr>
            <w:tcW w:w="1184"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6</w:t>
            </w:r>
          </w:p>
        </w:tc>
      </w:tr>
      <w:tr w:rsidR="00374CEC" w:rsidRPr="003A7972" w:rsidTr="006D5971">
        <w:tc>
          <w:tcPr>
            <w:tcW w:w="1613" w:type="dxa"/>
          </w:tcPr>
          <w:p w:rsidR="00374CEC" w:rsidRPr="005D2F6D" w:rsidRDefault="007875D2" w:rsidP="00653AE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ГАЗ-САЗ</w:t>
            </w:r>
          </w:p>
        </w:tc>
        <w:tc>
          <w:tcPr>
            <w:tcW w:w="1566"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4</w:t>
            </w:r>
          </w:p>
        </w:tc>
        <w:tc>
          <w:tcPr>
            <w:tcW w:w="115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4</w:t>
            </w:r>
          </w:p>
        </w:tc>
        <w:tc>
          <w:tcPr>
            <w:tcW w:w="1583"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w:t>
            </w:r>
          </w:p>
        </w:tc>
        <w:tc>
          <w:tcPr>
            <w:tcW w:w="776"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w:t>
            </w:r>
          </w:p>
        </w:tc>
        <w:tc>
          <w:tcPr>
            <w:tcW w:w="1157"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w:t>
            </w:r>
          </w:p>
        </w:tc>
        <w:tc>
          <w:tcPr>
            <w:tcW w:w="1157"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w:t>
            </w:r>
          </w:p>
        </w:tc>
        <w:tc>
          <w:tcPr>
            <w:tcW w:w="1184"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w:t>
            </w:r>
          </w:p>
        </w:tc>
      </w:tr>
      <w:tr w:rsidR="00374CEC" w:rsidRPr="003A7972" w:rsidTr="006D5971">
        <w:tc>
          <w:tcPr>
            <w:tcW w:w="1613"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ЗИЛ-130</w:t>
            </w:r>
          </w:p>
        </w:tc>
        <w:tc>
          <w:tcPr>
            <w:tcW w:w="1566"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5</w:t>
            </w:r>
          </w:p>
        </w:tc>
        <w:tc>
          <w:tcPr>
            <w:tcW w:w="115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w:t>
            </w:r>
          </w:p>
        </w:tc>
        <w:tc>
          <w:tcPr>
            <w:tcW w:w="1583"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w:t>
            </w:r>
          </w:p>
        </w:tc>
        <w:tc>
          <w:tcPr>
            <w:tcW w:w="776"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w:t>
            </w:r>
          </w:p>
        </w:tc>
        <w:tc>
          <w:tcPr>
            <w:tcW w:w="1157"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w:t>
            </w:r>
          </w:p>
        </w:tc>
        <w:tc>
          <w:tcPr>
            <w:tcW w:w="1157"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w:t>
            </w:r>
          </w:p>
        </w:tc>
        <w:tc>
          <w:tcPr>
            <w:tcW w:w="1184"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w:t>
            </w:r>
          </w:p>
        </w:tc>
      </w:tr>
      <w:tr w:rsidR="00374CEC" w:rsidRPr="003A7972" w:rsidTr="006D5971">
        <w:tc>
          <w:tcPr>
            <w:tcW w:w="1613"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и т.д.</w:t>
            </w:r>
          </w:p>
        </w:tc>
        <w:tc>
          <w:tcPr>
            <w:tcW w:w="1566"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p>
        </w:tc>
        <w:tc>
          <w:tcPr>
            <w:tcW w:w="115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p>
        </w:tc>
        <w:tc>
          <w:tcPr>
            <w:tcW w:w="1583"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3</w:t>
            </w:r>
          </w:p>
        </w:tc>
        <w:tc>
          <w:tcPr>
            <w:tcW w:w="776"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w:t>
            </w:r>
          </w:p>
        </w:tc>
        <w:tc>
          <w:tcPr>
            <w:tcW w:w="1157"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w:t>
            </w:r>
          </w:p>
        </w:tc>
        <w:tc>
          <w:tcPr>
            <w:tcW w:w="1157"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w:t>
            </w:r>
          </w:p>
        </w:tc>
        <w:tc>
          <w:tcPr>
            <w:tcW w:w="1184"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w:t>
            </w:r>
          </w:p>
        </w:tc>
      </w:tr>
    </w:tbl>
    <w:p w:rsidR="00374CEC" w:rsidRPr="003A7972" w:rsidRDefault="00374CEC" w:rsidP="00374CEC">
      <w:pPr>
        <w:spacing w:after="0" w:line="240" w:lineRule="auto"/>
        <w:rPr>
          <w:rFonts w:ascii="Times New Roman" w:eastAsia="Times New Roman" w:hAnsi="Times New Roman" w:cs="Times New Roman"/>
          <w:sz w:val="24"/>
          <w:szCs w:val="24"/>
        </w:rPr>
      </w:pPr>
    </w:p>
    <w:p w:rsidR="00374CEC" w:rsidRPr="005D2F6D" w:rsidRDefault="00374CEC" w:rsidP="00374CEC">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2.9. Количество автомобилей проектируемого хозяйства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8"/>
        <w:gridCol w:w="2039"/>
        <w:gridCol w:w="2039"/>
        <w:gridCol w:w="2039"/>
        <w:gridCol w:w="2039"/>
      </w:tblGrid>
      <w:tr w:rsidR="00374CEC" w:rsidRPr="005D2F6D" w:rsidTr="00653AE4">
        <w:tc>
          <w:tcPr>
            <w:tcW w:w="2038" w:type="dxa"/>
            <w:vMerge w:val="restart"/>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Марка машин</w:t>
            </w:r>
          </w:p>
        </w:tc>
        <w:tc>
          <w:tcPr>
            <w:tcW w:w="2039" w:type="dxa"/>
            <w:vMerge w:val="restart"/>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Всего, шт.</w:t>
            </w:r>
          </w:p>
        </w:tc>
        <w:tc>
          <w:tcPr>
            <w:tcW w:w="4078" w:type="dxa"/>
            <w:gridSpan w:val="2"/>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Техническое состояние</w:t>
            </w:r>
          </w:p>
        </w:tc>
        <w:tc>
          <w:tcPr>
            <w:tcW w:w="2039" w:type="dxa"/>
            <w:vMerge w:val="restart"/>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Планируемый пробег одного автомобиля на _______год</w:t>
            </w:r>
          </w:p>
        </w:tc>
      </w:tr>
      <w:tr w:rsidR="00374CEC" w:rsidRPr="005D2F6D" w:rsidTr="00653AE4">
        <w:tc>
          <w:tcPr>
            <w:tcW w:w="2038" w:type="dxa"/>
            <w:vMerge/>
          </w:tcPr>
          <w:p w:rsidR="00374CEC" w:rsidRPr="005D2F6D" w:rsidRDefault="00374CEC" w:rsidP="00653AE4">
            <w:pPr>
              <w:spacing w:after="0" w:line="240" w:lineRule="auto"/>
              <w:jc w:val="center"/>
              <w:rPr>
                <w:rFonts w:ascii="Times New Roman" w:eastAsia="Times New Roman" w:hAnsi="Times New Roman" w:cs="Times New Roman"/>
                <w:sz w:val="28"/>
                <w:szCs w:val="28"/>
              </w:rPr>
            </w:pPr>
          </w:p>
        </w:tc>
        <w:tc>
          <w:tcPr>
            <w:tcW w:w="2039" w:type="dxa"/>
            <w:vMerge/>
          </w:tcPr>
          <w:p w:rsidR="00374CEC" w:rsidRPr="005D2F6D" w:rsidRDefault="00374CEC" w:rsidP="00653AE4">
            <w:pPr>
              <w:spacing w:after="0" w:line="240" w:lineRule="auto"/>
              <w:jc w:val="center"/>
              <w:rPr>
                <w:rFonts w:ascii="Times New Roman" w:eastAsia="Times New Roman" w:hAnsi="Times New Roman" w:cs="Times New Roman"/>
                <w:sz w:val="28"/>
                <w:szCs w:val="28"/>
              </w:rPr>
            </w:pPr>
          </w:p>
        </w:tc>
        <w:tc>
          <w:tcPr>
            <w:tcW w:w="203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до первого капитального ремонта, шт.</w:t>
            </w:r>
          </w:p>
        </w:tc>
        <w:tc>
          <w:tcPr>
            <w:tcW w:w="203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прошли капитальный ремонт, шт.</w:t>
            </w:r>
          </w:p>
        </w:tc>
        <w:tc>
          <w:tcPr>
            <w:tcW w:w="2039" w:type="dxa"/>
            <w:vMerge/>
          </w:tcPr>
          <w:p w:rsidR="00374CEC" w:rsidRPr="005D2F6D" w:rsidRDefault="00374CEC" w:rsidP="00653AE4">
            <w:pPr>
              <w:spacing w:after="0" w:line="240" w:lineRule="auto"/>
              <w:jc w:val="center"/>
              <w:rPr>
                <w:rFonts w:ascii="Times New Roman" w:eastAsia="Times New Roman" w:hAnsi="Times New Roman" w:cs="Times New Roman"/>
                <w:sz w:val="28"/>
                <w:szCs w:val="28"/>
              </w:rPr>
            </w:pPr>
          </w:p>
        </w:tc>
      </w:tr>
      <w:tr w:rsidR="00374CEC" w:rsidRPr="005D2F6D" w:rsidTr="00653AE4">
        <w:tc>
          <w:tcPr>
            <w:tcW w:w="203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ГАЗ-53</w:t>
            </w:r>
          </w:p>
        </w:tc>
        <w:tc>
          <w:tcPr>
            <w:tcW w:w="203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3</w:t>
            </w:r>
          </w:p>
        </w:tc>
        <w:tc>
          <w:tcPr>
            <w:tcW w:w="203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3</w:t>
            </w:r>
          </w:p>
        </w:tc>
        <w:tc>
          <w:tcPr>
            <w:tcW w:w="203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w:t>
            </w:r>
          </w:p>
        </w:tc>
        <w:tc>
          <w:tcPr>
            <w:tcW w:w="203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36000</w:t>
            </w:r>
          </w:p>
        </w:tc>
      </w:tr>
      <w:tr w:rsidR="00374CEC" w:rsidRPr="005D2F6D" w:rsidTr="00653AE4">
        <w:tc>
          <w:tcPr>
            <w:tcW w:w="2038" w:type="dxa"/>
          </w:tcPr>
          <w:p w:rsidR="00374CEC" w:rsidRPr="005D2F6D" w:rsidRDefault="007875D2" w:rsidP="00653AE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ГАЗ-САЗ</w:t>
            </w:r>
          </w:p>
        </w:tc>
        <w:tc>
          <w:tcPr>
            <w:tcW w:w="203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4</w:t>
            </w:r>
          </w:p>
        </w:tc>
        <w:tc>
          <w:tcPr>
            <w:tcW w:w="203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4</w:t>
            </w:r>
          </w:p>
        </w:tc>
        <w:tc>
          <w:tcPr>
            <w:tcW w:w="203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w:t>
            </w:r>
          </w:p>
        </w:tc>
        <w:tc>
          <w:tcPr>
            <w:tcW w:w="203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34000</w:t>
            </w:r>
          </w:p>
        </w:tc>
      </w:tr>
      <w:tr w:rsidR="00374CEC" w:rsidRPr="005D2F6D" w:rsidTr="00653AE4">
        <w:tc>
          <w:tcPr>
            <w:tcW w:w="203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ЗИЛ-130</w:t>
            </w:r>
          </w:p>
        </w:tc>
        <w:tc>
          <w:tcPr>
            <w:tcW w:w="203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5</w:t>
            </w:r>
          </w:p>
        </w:tc>
        <w:tc>
          <w:tcPr>
            <w:tcW w:w="203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w:t>
            </w:r>
          </w:p>
        </w:tc>
        <w:tc>
          <w:tcPr>
            <w:tcW w:w="203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w:t>
            </w:r>
          </w:p>
        </w:tc>
        <w:tc>
          <w:tcPr>
            <w:tcW w:w="203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44000</w:t>
            </w:r>
          </w:p>
        </w:tc>
      </w:tr>
      <w:tr w:rsidR="00374CEC" w:rsidRPr="005D2F6D" w:rsidTr="00653AE4">
        <w:tc>
          <w:tcPr>
            <w:tcW w:w="203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lastRenderedPageBreak/>
              <w:t>УАЗ-</w:t>
            </w:r>
            <w:r w:rsidR="007875D2">
              <w:rPr>
                <w:rFonts w:ascii="Times New Roman" w:eastAsia="Times New Roman" w:hAnsi="Times New Roman" w:cs="Times New Roman"/>
                <w:sz w:val="28"/>
                <w:szCs w:val="28"/>
              </w:rPr>
              <w:t>3303</w:t>
            </w:r>
          </w:p>
        </w:tc>
        <w:tc>
          <w:tcPr>
            <w:tcW w:w="203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w:t>
            </w:r>
          </w:p>
        </w:tc>
        <w:tc>
          <w:tcPr>
            <w:tcW w:w="203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w:t>
            </w:r>
          </w:p>
        </w:tc>
        <w:tc>
          <w:tcPr>
            <w:tcW w:w="203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w:t>
            </w:r>
          </w:p>
        </w:tc>
        <w:tc>
          <w:tcPr>
            <w:tcW w:w="203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35000</w:t>
            </w:r>
          </w:p>
        </w:tc>
      </w:tr>
    </w:tbl>
    <w:p w:rsidR="00374CEC" w:rsidRPr="005D2F6D" w:rsidRDefault="00374CEC" w:rsidP="00374CEC">
      <w:pPr>
        <w:spacing w:after="0" w:line="240" w:lineRule="auto"/>
        <w:ind w:firstLine="567"/>
        <w:rPr>
          <w:rFonts w:ascii="Times New Roman" w:eastAsia="Times New Roman" w:hAnsi="Times New Roman" w:cs="Times New Roman"/>
          <w:sz w:val="28"/>
          <w:szCs w:val="28"/>
        </w:rPr>
      </w:pPr>
      <w:r w:rsidRPr="005D2F6D">
        <w:rPr>
          <w:rFonts w:ascii="Times New Roman" w:eastAsia="Times New Roman" w:hAnsi="Times New Roman" w:cs="Times New Roman"/>
          <w:b/>
          <w:sz w:val="28"/>
          <w:szCs w:val="28"/>
        </w:rPr>
        <w:t>Примечание.</w:t>
      </w:r>
      <w:r w:rsidRPr="005D2F6D">
        <w:rPr>
          <w:rFonts w:ascii="Times New Roman" w:eastAsia="Times New Roman" w:hAnsi="Times New Roman" w:cs="Times New Roman"/>
          <w:sz w:val="28"/>
          <w:szCs w:val="28"/>
        </w:rPr>
        <w:t xml:space="preserve"> В таблице должны быть данные по всем маркам автомобилей, имеющихся в хозяйстве.</w:t>
      </w:r>
    </w:p>
    <w:p w:rsidR="00374CEC" w:rsidRPr="005D2F6D" w:rsidRDefault="00374CEC" w:rsidP="00374CEC">
      <w:pPr>
        <w:spacing w:after="0" w:line="240" w:lineRule="auto"/>
        <w:ind w:firstLine="567"/>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Периодичность проведения ТО-1 и ТО-2 для автомобилей различных типов назначаются с четной кратностью в соответствии с таблицей 2.10. периодичность ТО прицепов и полуприцепов устанавливается равной периодичности обслуживания автомобилей-тягачей.</w:t>
      </w:r>
    </w:p>
    <w:p w:rsidR="00374CEC" w:rsidRPr="005D2F6D" w:rsidRDefault="00374CEC" w:rsidP="00374CEC">
      <w:pPr>
        <w:spacing w:after="0" w:line="240" w:lineRule="auto"/>
        <w:rPr>
          <w:rFonts w:ascii="Times New Roman" w:eastAsia="Times New Roman" w:hAnsi="Times New Roman" w:cs="Times New Roman"/>
          <w:sz w:val="28"/>
          <w:szCs w:val="28"/>
        </w:rPr>
      </w:pPr>
    </w:p>
    <w:p w:rsidR="00374CEC" w:rsidRPr="005D2F6D" w:rsidRDefault="00374CEC" w:rsidP="00374CEC">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 xml:space="preserve">2.10. Периодичность технического обслуживания автомобилей, </w:t>
      </w:r>
      <w:proofErr w:type="gramStart"/>
      <w:r w:rsidRPr="005D2F6D">
        <w:rPr>
          <w:rFonts w:ascii="Times New Roman" w:eastAsia="Times New Roman" w:hAnsi="Times New Roman" w:cs="Times New Roman"/>
          <w:sz w:val="28"/>
          <w:szCs w:val="28"/>
        </w:rPr>
        <w:t>км</w:t>
      </w:r>
      <w:proofErr w:type="gramEnd"/>
      <w:r w:rsidRPr="005D2F6D">
        <w:rPr>
          <w:rFonts w:ascii="Times New Roman" w:eastAsia="Times New Roman" w:hAnsi="Times New Roman" w:cs="Times New Roman"/>
          <w:sz w:val="28"/>
          <w:szCs w:val="28"/>
        </w:rPr>
        <w:t xml:space="preserve"> (для 3-ей категории дорожных условий эксплуатации)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2"/>
        <w:gridCol w:w="1105"/>
        <w:gridCol w:w="1275"/>
      </w:tblGrid>
      <w:tr w:rsidR="00374CEC" w:rsidRPr="005D2F6D" w:rsidTr="00653AE4">
        <w:tc>
          <w:tcPr>
            <w:tcW w:w="7622"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Марка машин</w:t>
            </w:r>
          </w:p>
        </w:tc>
        <w:tc>
          <w:tcPr>
            <w:tcW w:w="110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ТО-1</w:t>
            </w:r>
          </w:p>
        </w:tc>
        <w:tc>
          <w:tcPr>
            <w:tcW w:w="127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ТО-2</w:t>
            </w:r>
          </w:p>
        </w:tc>
      </w:tr>
      <w:tr w:rsidR="00374CEC" w:rsidRPr="005D2F6D" w:rsidTr="00653AE4">
        <w:tc>
          <w:tcPr>
            <w:tcW w:w="7622"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w:t>
            </w:r>
          </w:p>
        </w:tc>
        <w:tc>
          <w:tcPr>
            <w:tcW w:w="110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w:t>
            </w:r>
          </w:p>
        </w:tc>
        <w:tc>
          <w:tcPr>
            <w:tcW w:w="127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3</w:t>
            </w:r>
          </w:p>
        </w:tc>
      </w:tr>
      <w:tr w:rsidR="00374CEC" w:rsidRPr="005D2F6D" w:rsidTr="00653AE4">
        <w:tc>
          <w:tcPr>
            <w:tcW w:w="7622"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Легковые автомобили</w:t>
            </w:r>
          </w:p>
        </w:tc>
        <w:tc>
          <w:tcPr>
            <w:tcW w:w="110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3200</w:t>
            </w:r>
          </w:p>
        </w:tc>
        <w:tc>
          <w:tcPr>
            <w:tcW w:w="127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12800</w:t>
            </w:r>
          </w:p>
        </w:tc>
      </w:tr>
      <w:tr w:rsidR="00374CEC" w:rsidRPr="005D2F6D" w:rsidTr="00653AE4">
        <w:tc>
          <w:tcPr>
            <w:tcW w:w="7622"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Автобусы</w:t>
            </w:r>
          </w:p>
        </w:tc>
        <w:tc>
          <w:tcPr>
            <w:tcW w:w="110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2800</w:t>
            </w:r>
          </w:p>
        </w:tc>
        <w:tc>
          <w:tcPr>
            <w:tcW w:w="127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11200</w:t>
            </w:r>
          </w:p>
        </w:tc>
      </w:tr>
      <w:tr w:rsidR="00374CEC" w:rsidRPr="005D2F6D" w:rsidTr="00653AE4">
        <w:tc>
          <w:tcPr>
            <w:tcW w:w="7622"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Грузовые автомобили</w:t>
            </w:r>
          </w:p>
        </w:tc>
        <w:tc>
          <w:tcPr>
            <w:tcW w:w="110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2500</w:t>
            </w:r>
          </w:p>
        </w:tc>
        <w:tc>
          <w:tcPr>
            <w:tcW w:w="127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10000</w:t>
            </w:r>
          </w:p>
        </w:tc>
      </w:tr>
      <w:tr w:rsidR="00374CEC" w:rsidRPr="005D2F6D" w:rsidTr="00653AE4">
        <w:tc>
          <w:tcPr>
            <w:tcW w:w="7622"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В том числе:</w:t>
            </w:r>
          </w:p>
        </w:tc>
        <w:tc>
          <w:tcPr>
            <w:tcW w:w="110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p>
        </w:tc>
        <w:tc>
          <w:tcPr>
            <w:tcW w:w="127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p>
        </w:tc>
      </w:tr>
      <w:tr w:rsidR="00374CEC" w:rsidRPr="005D2F6D" w:rsidTr="00653AE4">
        <w:tc>
          <w:tcPr>
            <w:tcW w:w="7622"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ГАЗ-53-12</w:t>
            </w:r>
          </w:p>
        </w:tc>
        <w:tc>
          <w:tcPr>
            <w:tcW w:w="110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2400</w:t>
            </w:r>
          </w:p>
        </w:tc>
        <w:tc>
          <w:tcPr>
            <w:tcW w:w="127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9600</w:t>
            </w:r>
          </w:p>
        </w:tc>
      </w:tr>
      <w:tr w:rsidR="00374CEC" w:rsidRPr="005D2F6D" w:rsidTr="00653AE4">
        <w:tc>
          <w:tcPr>
            <w:tcW w:w="7622" w:type="dxa"/>
          </w:tcPr>
          <w:p w:rsidR="00374CEC" w:rsidRPr="005D2F6D" w:rsidRDefault="007875D2" w:rsidP="00653AE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ГАЗ-САЗ</w:t>
            </w:r>
          </w:p>
        </w:tc>
        <w:tc>
          <w:tcPr>
            <w:tcW w:w="110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2400</w:t>
            </w:r>
          </w:p>
        </w:tc>
        <w:tc>
          <w:tcPr>
            <w:tcW w:w="127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9600</w:t>
            </w:r>
          </w:p>
        </w:tc>
      </w:tr>
      <w:tr w:rsidR="00374CEC" w:rsidRPr="005D2F6D" w:rsidTr="00653AE4">
        <w:tc>
          <w:tcPr>
            <w:tcW w:w="7622" w:type="dxa"/>
          </w:tcPr>
          <w:p w:rsidR="00374CEC" w:rsidRPr="005D2F6D" w:rsidRDefault="007875D2" w:rsidP="00653AE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КАМАЗ-55102</w:t>
            </w:r>
          </w:p>
        </w:tc>
        <w:tc>
          <w:tcPr>
            <w:tcW w:w="110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2400</w:t>
            </w:r>
          </w:p>
        </w:tc>
        <w:tc>
          <w:tcPr>
            <w:tcW w:w="127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7200</w:t>
            </w:r>
          </w:p>
        </w:tc>
      </w:tr>
      <w:tr w:rsidR="00374CEC" w:rsidRPr="005D2F6D" w:rsidTr="00653AE4">
        <w:tc>
          <w:tcPr>
            <w:tcW w:w="7622"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УРАЛ-5557</w:t>
            </w:r>
          </w:p>
        </w:tc>
        <w:tc>
          <w:tcPr>
            <w:tcW w:w="110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1800</w:t>
            </w:r>
          </w:p>
        </w:tc>
        <w:tc>
          <w:tcPr>
            <w:tcW w:w="127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7200</w:t>
            </w:r>
          </w:p>
        </w:tc>
      </w:tr>
      <w:tr w:rsidR="00374CEC" w:rsidRPr="005D2F6D" w:rsidTr="00653AE4">
        <w:tc>
          <w:tcPr>
            <w:tcW w:w="7622"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Автобусы на базе грузовых автомобилей</w:t>
            </w:r>
          </w:p>
        </w:tc>
        <w:tc>
          <w:tcPr>
            <w:tcW w:w="110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2500</w:t>
            </w:r>
          </w:p>
        </w:tc>
        <w:tc>
          <w:tcPr>
            <w:tcW w:w="127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10000</w:t>
            </w:r>
          </w:p>
        </w:tc>
      </w:tr>
    </w:tbl>
    <w:p w:rsidR="00374CEC" w:rsidRPr="005D2F6D" w:rsidRDefault="00374CEC" w:rsidP="00374CEC">
      <w:pPr>
        <w:spacing w:after="0" w:line="240" w:lineRule="auto"/>
        <w:ind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b/>
          <w:sz w:val="28"/>
          <w:szCs w:val="28"/>
        </w:rPr>
        <w:t>Примечание.</w:t>
      </w:r>
      <w:r w:rsidRPr="005D2F6D">
        <w:rPr>
          <w:rFonts w:ascii="Times New Roman" w:eastAsia="Times New Roman" w:hAnsi="Times New Roman" w:cs="Times New Roman"/>
          <w:sz w:val="28"/>
          <w:szCs w:val="28"/>
        </w:rPr>
        <w:t xml:space="preserve"> Указана периодичность для подвижного состава выпуска после 1972 года.</w:t>
      </w:r>
    </w:p>
    <w:p w:rsidR="00374CEC" w:rsidRPr="005D2F6D" w:rsidRDefault="00374CEC" w:rsidP="00374CEC">
      <w:pPr>
        <w:spacing w:after="0" w:line="240" w:lineRule="auto"/>
        <w:ind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Для других условий эксплуатации необходимо учитывать поправочные коэффициенты (приложение 4).</w:t>
      </w:r>
    </w:p>
    <w:p w:rsidR="00374CEC" w:rsidRPr="005D2F6D" w:rsidRDefault="00374CEC" w:rsidP="00374CEC">
      <w:pPr>
        <w:spacing w:after="0" w:line="240" w:lineRule="auto"/>
        <w:ind w:firstLine="567"/>
        <w:jc w:val="both"/>
        <w:rPr>
          <w:rFonts w:ascii="Times New Roman" w:eastAsia="Times New Roman" w:hAnsi="Times New Roman" w:cs="Times New Roman"/>
          <w:sz w:val="28"/>
          <w:szCs w:val="28"/>
        </w:rPr>
      </w:pPr>
    </w:p>
    <w:p w:rsidR="00374CEC" w:rsidRPr="005D2F6D" w:rsidRDefault="00374CEC" w:rsidP="00374CEC">
      <w:pPr>
        <w:spacing w:after="0" w:line="240" w:lineRule="auto"/>
        <w:ind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2.2. Расчет трудоемкости ремонтно-профилактических работ</w:t>
      </w:r>
    </w:p>
    <w:p w:rsidR="00374CEC" w:rsidRPr="005D2F6D" w:rsidRDefault="00374CEC" w:rsidP="00374CEC">
      <w:pPr>
        <w:spacing w:after="0" w:line="240" w:lineRule="auto"/>
        <w:ind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2.2.1. Расчет трудоемкости ремонтов и технических обслуживаний тракторов</w:t>
      </w:r>
    </w:p>
    <w:p w:rsidR="00374CEC" w:rsidRPr="005D2F6D" w:rsidRDefault="00374CEC" w:rsidP="00374CEC">
      <w:pPr>
        <w:spacing w:after="0" w:line="240" w:lineRule="auto"/>
        <w:ind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Расчет трудоемкости ремонтов и технических обслуживаний тракторов произвести по формулам:</w:t>
      </w:r>
    </w:p>
    <w:p w:rsidR="00374CEC" w:rsidRPr="005D2F6D" w:rsidRDefault="00374CEC" w:rsidP="00374CEC">
      <w:pPr>
        <w:spacing w:after="0" w:line="240" w:lineRule="auto"/>
        <w:ind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 xml:space="preserve">где </w:t>
      </w:r>
      <w:r w:rsidRPr="005D2F6D">
        <w:rPr>
          <w:rFonts w:ascii="Times New Roman" w:eastAsia="Times New Roman" w:hAnsi="Times New Roman" w:cs="Times New Roman"/>
          <w:sz w:val="28"/>
          <w:szCs w:val="28"/>
          <w:lang w:val="en-US"/>
        </w:rPr>
        <w:t>t</w:t>
      </w:r>
      <w:r w:rsidRPr="005D2F6D">
        <w:rPr>
          <w:rFonts w:ascii="Times New Roman" w:eastAsia="Times New Roman" w:hAnsi="Times New Roman" w:cs="Times New Roman"/>
          <w:sz w:val="28"/>
          <w:szCs w:val="28"/>
        </w:rPr>
        <w:t xml:space="preserve"> – трудоемкость в чел</w:t>
      </w:r>
      <w:proofErr w:type="gramStart"/>
      <w:r w:rsidRPr="005D2F6D">
        <w:rPr>
          <w:rFonts w:ascii="Times New Roman" w:eastAsia="Times New Roman" w:hAnsi="Times New Roman" w:cs="Times New Roman"/>
          <w:sz w:val="28"/>
          <w:szCs w:val="28"/>
        </w:rPr>
        <w:t>.-</w:t>
      </w:r>
      <w:proofErr w:type="gramEnd"/>
      <w:r w:rsidRPr="005D2F6D">
        <w:rPr>
          <w:rFonts w:ascii="Times New Roman" w:eastAsia="Times New Roman" w:hAnsi="Times New Roman" w:cs="Times New Roman"/>
          <w:sz w:val="28"/>
          <w:szCs w:val="28"/>
        </w:rPr>
        <w:t>ч, соответственно, одного ремонта или технического обслуживания 9таблица 2.12).</w:t>
      </w:r>
    </w:p>
    <w:p w:rsidR="00374CEC" w:rsidRPr="005D2F6D" w:rsidRDefault="00374CEC" w:rsidP="00374CEC">
      <w:pPr>
        <w:spacing w:after="0" w:line="240" w:lineRule="auto"/>
        <w:ind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lang w:val="en-US"/>
        </w:rPr>
        <w:t>N</w:t>
      </w:r>
      <w:r w:rsidRPr="005D2F6D">
        <w:rPr>
          <w:rFonts w:ascii="Times New Roman" w:eastAsia="Times New Roman" w:hAnsi="Times New Roman" w:cs="Times New Roman"/>
          <w:sz w:val="28"/>
          <w:szCs w:val="28"/>
        </w:rPr>
        <w:t xml:space="preserve"> – </w:t>
      </w:r>
      <w:proofErr w:type="gramStart"/>
      <w:r w:rsidRPr="005D2F6D">
        <w:rPr>
          <w:rFonts w:ascii="Times New Roman" w:eastAsia="Times New Roman" w:hAnsi="Times New Roman" w:cs="Times New Roman"/>
          <w:sz w:val="28"/>
          <w:szCs w:val="28"/>
        </w:rPr>
        <w:t>количество</w:t>
      </w:r>
      <w:proofErr w:type="gramEnd"/>
      <w:r w:rsidRPr="005D2F6D">
        <w:rPr>
          <w:rFonts w:ascii="Times New Roman" w:eastAsia="Times New Roman" w:hAnsi="Times New Roman" w:cs="Times New Roman"/>
          <w:sz w:val="28"/>
          <w:szCs w:val="28"/>
        </w:rPr>
        <w:t xml:space="preserve"> соответствующих ремонтов и технических обслуживаний (</w:t>
      </w:r>
      <w:proofErr w:type="spellStart"/>
      <w:r w:rsidRPr="005D2F6D">
        <w:rPr>
          <w:rFonts w:ascii="Times New Roman" w:eastAsia="Times New Roman" w:hAnsi="Times New Roman" w:cs="Times New Roman"/>
          <w:sz w:val="28"/>
          <w:szCs w:val="28"/>
        </w:rPr>
        <w:t>расчинаты</w:t>
      </w:r>
      <w:proofErr w:type="spellEnd"/>
      <w:r w:rsidRPr="005D2F6D">
        <w:rPr>
          <w:rFonts w:ascii="Times New Roman" w:eastAsia="Times New Roman" w:hAnsi="Times New Roman" w:cs="Times New Roman"/>
          <w:sz w:val="28"/>
          <w:szCs w:val="28"/>
        </w:rPr>
        <w:t xml:space="preserve"> в разделе 2.1.1. и сведены в таблицу 2.4).</w:t>
      </w:r>
    </w:p>
    <w:p w:rsidR="00374CEC" w:rsidRPr="005D2F6D" w:rsidRDefault="00374CEC" w:rsidP="00374CEC">
      <w:pPr>
        <w:spacing w:after="0" w:line="240" w:lineRule="auto"/>
        <w:ind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Пример.</w:t>
      </w:r>
    </w:p>
    <w:p w:rsidR="00374CEC" w:rsidRPr="005D2F6D" w:rsidRDefault="00374CEC" w:rsidP="00374CEC">
      <w:pPr>
        <w:spacing w:after="0" w:line="240" w:lineRule="auto"/>
        <w:ind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Трактор ДТ-75МВ</w:t>
      </w:r>
    </w:p>
    <w:p w:rsidR="00374CEC" w:rsidRPr="005D2F6D" w:rsidRDefault="00374CEC" w:rsidP="00374CEC">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position w:val="-10"/>
          <w:sz w:val="28"/>
          <w:szCs w:val="28"/>
        </w:rPr>
        <w:object w:dxaOrig="2659" w:dyaOrig="340">
          <v:shape id="_x0000_i1057" type="#_x0000_t75" style="width:132.45pt;height:17pt" o:ole="">
            <v:imagedata r:id="rId74" o:title=""/>
          </v:shape>
          <o:OLEObject Type="Embed" ProgID="Equation.3" ShapeID="_x0000_i1057" DrawAspect="Content" ObjectID="_1678859478" r:id="rId75"/>
        </w:object>
      </w:r>
    </w:p>
    <w:p w:rsidR="00374CEC" w:rsidRPr="005D2F6D" w:rsidRDefault="000461E8" w:rsidP="00374CEC">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position w:val="-10"/>
          <w:sz w:val="28"/>
          <w:szCs w:val="28"/>
        </w:rPr>
        <w:object w:dxaOrig="2560" w:dyaOrig="340">
          <v:shape id="_x0000_i1058" type="#_x0000_t75" style="width:127.7pt;height:17pt" o:ole="">
            <v:imagedata r:id="rId76" o:title=""/>
          </v:shape>
          <o:OLEObject Type="Embed" ProgID="Equation.3" ShapeID="_x0000_i1058" DrawAspect="Content" ObjectID="_1678859479" r:id="rId77"/>
        </w:object>
      </w:r>
    </w:p>
    <w:p w:rsidR="00374CEC" w:rsidRPr="005D2F6D" w:rsidRDefault="000461E8" w:rsidP="00374CEC">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position w:val="-12"/>
          <w:sz w:val="28"/>
          <w:szCs w:val="28"/>
        </w:rPr>
        <w:object w:dxaOrig="2860" w:dyaOrig="360">
          <v:shape id="_x0000_i1059" type="#_x0000_t75" style="width:143.3pt;height:18.35pt" o:ole="">
            <v:imagedata r:id="rId78" o:title=""/>
          </v:shape>
          <o:OLEObject Type="Embed" ProgID="Equation.3" ShapeID="_x0000_i1059" DrawAspect="Content" ObjectID="_1678859480" r:id="rId79"/>
        </w:object>
      </w:r>
    </w:p>
    <w:p w:rsidR="00374CEC" w:rsidRPr="005D2F6D" w:rsidRDefault="000461E8" w:rsidP="00374CEC">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position w:val="-12"/>
          <w:sz w:val="28"/>
          <w:szCs w:val="28"/>
        </w:rPr>
        <w:object w:dxaOrig="2840" w:dyaOrig="360">
          <v:shape id="_x0000_i1060" type="#_x0000_t75" style="width:141.95pt;height:18.35pt" o:ole="">
            <v:imagedata r:id="rId80" o:title=""/>
          </v:shape>
          <o:OLEObject Type="Embed" ProgID="Equation.3" ShapeID="_x0000_i1060" DrawAspect="Content" ObjectID="_1678859481" r:id="rId81"/>
        </w:object>
      </w:r>
    </w:p>
    <w:p w:rsidR="00374CEC" w:rsidRPr="005D2F6D" w:rsidRDefault="000461E8" w:rsidP="00374CEC">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position w:val="-12"/>
          <w:sz w:val="28"/>
          <w:szCs w:val="28"/>
        </w:rPr>
        <w:object w:dxaOrig="2799" w:dyaOrig="360">
          <v:shape id="_x0000_i1061" type="#_x0000_t75" style="width:139.9pt;height:18.35pt" o:ole="">
            <v:imagedata r:id="rId82" o:title=""/>
          </v:shape>
          <o:OLEObject Type="Embed" ProgID="Equation.3" ShapeID="_x0000_i1061" DrawAspect="Content" ObjectID="_1678859482" r:id="rId83"/>
        </w:object>
      </w:r>
    </w:p>
    <w:p w:rsidR="00374CEC" w:rsidRPr="005D2F6D" w:rsidRDefault="000461E8" w:rsidP="00374CEC">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position w:val="-12"/>
          <w:sz w:val="28"/>
          <w:szCs w:val="28"/>
        </w:rPr>
        <w:object w:dxaOrig="2840" w:dyaOrig="360">
          <v:shape id="_x0000_i1062" type="#_x0000_t75" style="width:141.95pt;height:18.35pt" o:ole="">
            <v:imagedata r:id="rId84" o:title=""/>
          </v:shape>
          <o:OLEObject Type="Embed" ProgID="Equation.3" ShapeID="_x0000_i1062" DrawAspect="Content" ObjectID="_1678859483" r:id="rId85"/>
        </w:object>
      </w:r>
    </w:p>
    <w:p w:rsidR="00374CEC" w:rsidRPr="005D2F6D" w:rsidRDefault="00374CEC" w:rsidP="00374CEC">
      <w:pPr>
        <w:spacing w:after="0" w:line="240" w:lineRule="auto"/>
        <w:ind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Расчет трудоемкости для остальных марок тракторов проводят аналогично. Результаты расчетов следует свести в таблицу 2.17.</w:t>
      </w:r>
    </w:p>
    <w:p w:rsidR="00374CEC" w:rsidRPr="005D2F6D" w:rsidRDefault="00374CEC" w:rsidP="00374CEC">
      <w:pPr>
        <w:spacing w:after="0" w:line="240" w:lineRule="auto"/>
        <w:ind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lastRenderedPageBreak/>
        <w:t>*</w:t>
      </w:r>
      <w:proofErr w:type="gramStart"/>
      <w:r w:rsidRPr="005D2F6D">
        <w:rPr>
          <w:rFonts w:ascii="Times New Roman" w:eastAsia="Times New Roman" w:hAnsi="Times New Roman" w:cs="Times New Roman"/>
          <w:sz w:val="28"/>
          <w:szCs w:val="28"/>
          <w:lang w:val="en-US"/>
        </w:rPr>
        <w:t>t</w:t>
      </w:r>
      <w:proofErr w:type="gramEnd"/>
      <w:r w:rsidRPr="005D2F6D">
        <w:rPr>
          <w:rFonts w:ascii="Times New Roman" w:eastAsia="Times New Roman" w:hAnsi="Times New Roman" w:cs="Times New Roman"/>
          <w:sz w:val="28"/>
          <w:szCs w:val="28"/>
          <w:vertAlign w:val="subscript"/>
        </w:rPr>
        <w:t>КР</w:t>
      </w:r>
      <w:r w:rsidRPr="005D2F6D">
        <w:rPr>
          <w:rFonts w:ascii="Times New Roman" w:eastAsia="Times New Roman" w:hAnsi="Times New Roman" w:cs="Times New Roman"/>
          <w:sz w:val="28"/>
          <w:szCs w:val="28"/>
        </w:rPr>
        <w:t xml:space="preserve"> – трудоемкость капитального ремонта одного трактора. Заранее следует определить, где вы будите проводить капитальные ремонты – в мастерских хозяйств</w:t>
      </w:r>
      <w:r w:rsidR="00CA208B">
        <w:rPr>
          <w:rFonts w:ascii="Times New Roman" w:eastAsia="Times New Roman" w:hAnsi="Times New Roman" w:cs="Times New Roman"/>
          <w:sz w:val="28"/>
          <w:szCs w:val="28"/>
        </w:rPr>
        <w:t xml:space="preserve">а или на специализированных ремонтных </w:t>
      </w:r>
      <w:r w:rsidRPr="005D2F6D">
        <w:rPr>
          <w:rFonts w:ascii="Times New Roman" w:eastAsia="Times New Roman" w:hAnsi="Times New Roman" w:cs="Times New Roman"/>
          <w:sz w:val="28"/>
          <w:szCs w:val="28"/>
        </w:rPr>
        <w:t>предприятиях.</w:t>
      </w:r>
    </w:p>
    <w:p w:rsidR="00374CEC" w:rsidRPr="005D2F6D" w:rsidRDefault="00374CEC" w:rsidP="00374CEC">
      <w:pPr>
        <w:spacing w:after="0" w:line="240" w:lineRule="auto"/>
        <w:ind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При эксплуатации сельскохозяйственной техники имеют место отказы машин в их работе по причине недостаточной надежности. Поэтому при планировании ремонтных учитывают трудоемкость устранения отказов машин. Величина трудоемкости по маркам тракторов указана в таблице 2.13.</w:t>
      </w:r>
    </w:p>
    <w:p w:rsidR="00374CEC" w:rsidRPr="005D2F6D" w:rsidRDefault="00374CEC" w:rsidP="00374CEC">
      <w:pPr>
        <w:spacing w:after="0" w:line="240" w:lineRule="auto"/>
        <w:ind w:firstLine="567"/>
        <w:jc w:val="both"/>
        <w:rPr>
          <w:rFonts w:ascii="Times New Roman" w:eastAsia="Times New Roman" w:hAnsi="Times New Roman" w:cs="Times New Roman"/>
          <w:sz w:val="28"/>
          <w:szCs w:val="28"/>
        </w:rPr>
      </w:pPr>
    </w:p>
    <w:p w:rsidR="00374CEC" w:rsidRPr="005D2F6D" w:rsidRDefault="00374CEC" w:rsidP="00374CEC">
      <w:pPr>
        <w:spacing w:after="0" w:line="240" w:lineRule="auto"/>
        <w:ind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2.13 Трудоемкость устранения одного отказа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5266"/>
      </w:tblGrid>
      <w:tr w:rsidR="00374CEC" w:rsidRPr="005D2F6D" w:rsidTr="00653AE4">
        <w:tc>
          <w:tcPr>
            <w:tcW w:w="492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Марка трактора</w:t>
            </w:r>
          </w:p>
        </w:tc>
        <w:tc>
          <w:tcPr>
            <w:tcW w:w="5266"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Средняя годовая трудоемкость устранения отказа одного трактора чел.-</w:t>
            </w:r>
            <w:proofErr w:type="gramStart"/>
            <w:r w:rsidRPr="005D2F6D">
              <w:rPr>
                <w:rFonts w:ascii="Times New Roman" w:eastAsia="Times New Roman" w:hAnsi="Times New Roman" w:cs="Times New Roman"/>
                <w:sz w:val="28"/>
                <w:szCs w:val="28"/>
              </w:rPr>
              <w:t>ч</w:t>
            </w:r>
            <w:proofErr w:type="gramEnd"/>
            <w:r w:rsidR="00CA208B">
              <w:rPr>
                <w:rFonts w:ascii="Times New Roman" w:eastAsia="Times New Roman" w:hAnsi="Times New Roman" w:cs="Times New Roman"/>
                <w:sz w:val="28"/>
                <w:szCs w:val="28"/>
              </w:rPr>
              <w:t>.</w:t>
            </w:r>
          </w:p>
        </w:tc>
      </w:tr>
      <w:tr w:rsidR="00374CEC" w:rsidRPr="005D2F6D" w:rsidTr="00653AE4">
        <w:tc>
          <w:tcPr>
            <w:tcW w:w="4928"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 xml:space="preserve">ДТ-75МВ, </w:t>
            </w:r>
            <w:r w:rsidR="0031334E">
              <w:rPr>
                <w:rFonts w:ascii="Times New Roman" w:eastAsia="Times New Roman" w:hAnsi="Times New Roman" w:cs="Times New Roman"/>
                <w:sz w:val="28"/>
                <w:szCs w:val="28"/>
              </w:rPr>
              <w:t>Т-150К. К-701</w:t>
            </w:r>
          </w:p>
        </w:tc>
        <w:tc>
          <w:tcPr>
            <w:tcW w:w="5266"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19,4</w:t>
            </w:r>
          </w:p>
        </w:tc>
      </w:tr>
      <w:tr w:rsidR="00374CEC" w:rsidRPr="005D2F6D" w:rsidTr="00653AE4">
        <w:tc>
          <w:tcPr>
            <w:tcW w:w="4928"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Т-70С</w:t>
            </w:r>
          </w:p>
        </w:tc>
        <w:tc>
          <w:tcPr>
            <w:tcW w:w="5266"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15,8</w:t>
            </w:r>
          </w:p>
        </w:tc>
      </w:tr>
      <w:tr w:rsidR="00374CEC" w:rsidRPr="005D2F6D" w:rsidTr="00653AE4">
        <w:tc>
          <w:tcPr>
            <w:tcW w:w="4928"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МТЗ (всех модификаций)</w:t>
            </w:r>
          </w:p>
        </w:tc>
        <w:tc>
          <w:tcPr>
            <w:tcW w:w="5266"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17,4</w:t>
            </w:r>
          </w:p>
        </w:tc>
      </w:tr>
      <w:tr w:rsidR="00374CEC" w:rsidRPr="005D2F6D" w:rsidTr="00653AE4">
        <w:tc>
          <w:tcPr>
            <w:tcW w:w="4928"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Т-40М, Т-40АМ</w:t>
            </w:r>
          </w:p>
        </w:tc>
        <w:tc>
          <w:tcPr>
            <w:tcW w:w="5266"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9,6</w:t>
            </w:r>
          </w:p>
        </w:tc>
      </w:tr>
      <w:tr w:rsidR="00374CEC" w:rsidRPr="005D2F6D" w:rsidTr="00653AE4">
        <w:tc>
          <w:tcPr>
            <w:tcW w:w="4928"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Т-25А, Т-30</w:t>
            </w:r>
          </w:p>
        </w:tc>
        <w:tc>
          <w:tcPr>
            <w:tcW w:w="5266"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6,7</w:t>
            </w:r>
          </w:p>
        </w:tc>
      </w:tr>
    </w:tbl>
    <w:p w:rsidR="00374CEC" w:rsidRPr="005D2F6D" w:rsidRDefault="00374CEC" w:rsidP="00374CEC">
      <w:pPr>
        <w:spacing w:after="0" w:line="240" w:lineRule="auto"/>
        <w:ind w:firstLine="567"/>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Суммарная трудоемкость устранения отказов подсчитывается по формуле</w:t>
      </w:r>
    </w:p>
    <w:p w:rsidR="00374CEC" w:rsidRPr="005D2F6D" w:rsidRDefault="000461E8" w:rsidP="00374CEC">
      <w:pPr>
        <w:spacing w:after="0" w:line="240" w:lineRule="auto"/>
        <w:ind w:firstLine="567"/>
        <w:jc w:val="center"/>
        <w:rPr>
          <w:rFonts w:ascii="Times New Roman" w:eastAsia="Times New Roman" w:hAnsi="Times New Roman" w:cs="Times New Roman"/>
          <w:sz w:val="28"/>
          <w:szCs w:val="28"/>
        </w:rPr>
      </w:pPr>
      <w:r w:rsidRPr="005D2F6D">
        <w:rPr>
          <w:rFonts w:ascii="Times New Roman" w:eastAsia="Times New Roman" w:hAnsi="Times New Roman" w:cs="Times New Roman"/>
          <w:position w:val="-12"/>
          <w:sz w:val="28"/>
          <w:szCs w:val="28"/>
        </w:rPr>
        <w:object w:dxaOrig="3159" w:dyaOrig="360">
          <v:shape id="_x0000_i1063" type="#_x0000_t75" style="width:158.25pt;height:18.35pt" o:ole="">
            <v:imagedata r:id="rId86" o:title=""/>
          </v:shape>
          <o:OLEObject Type="Embed" ProgID="Equation.3" ShapeID="_x0000_i1063" DrawAspect="Content" ObjectID="_1678859484" r:id="rId87"/>
        </w:object>
      </w:r>
      <w:r w:rsidR="00374CEC" w:rsidRPr="005D2F6D">
        <w:rPr>
          <w:rFonts w:ascii="Times New Roman" w:eastAsia="Times New Roman" w:hAnsi="Times New Roman" w:cs="Times New Roman"/>
          <w:sz w:val="28"/>
          <w:szCs w:val="28"/>
        </w:rPr>
        <w:tab/>
      </w:r>
      <w:r w:rsidR="00374CEC" w:rsidRPr="005D2F6D">
        <w:rPr>
          <w:rFonts w:ascii="Times New Roman" w:eastAsia="Times New Roman" w:hAnsi="Times New Roman" w:cs="Times New Roman"/>
          <w:sz w:val="28"/>
          <w:szCs w:val="28"/>
        </w:rPr>
        <w:tab/>
        <w:t>(22)</w:t>
      </w:r>
    </w:p>
    <w:p w:rsidR="00374CEC" w:rsidRPr="005D2F6D" w:rsidRDefault="00374CEC" w:rsidP="00374CEC">
      <w:pPr>
        <w:spacing w:after="0" w:line="240" w:lineRule="auto"/>
        <w:ind w:firstLine="567"/>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где Т</w:t>
      </w:r>
      <w:proofErr w:type="gramStart"/>
      <w:r w:rsidRPr="005D2F6D">
        <w:rPr>
          <w:rFonts w:ascii="Times New Roman" w:eastAsia="Times New Roman" w:hAnsi="Times New Roman" w:cs="Times New Roman"/>
          <w:sz w:val="28"/>
          <w:szCs w:val="28"/>
          <w:vertAlign w:val="subscript"/>
        </w:rPr>
        <w:t>1</w:t>
      </w:r>
      <w:proofErr w:type="gramEnd"/>
      <w:r w:rsidRPr="005D2F6D">
        <w:rPr>
          <w:rFonts w:ascii="Times New Roman" w:eastAsia="Times New Roman" w:hAnsi="Times New Roman" w:cs="Times New Roman"/>
          <w:sz w:val="28"/>
          <w:szCs w:val="28"/>
        </w:rPr>
        <w:t>; Т</w:t>
      </w:r>
      <w:r w:rsidRPr="005D2F6D">
        <w:rPr>
          <w:rFonts w:ascii="Times New Roman" w:eastAsia="Times New Roman" w:hAnsi="Times New Roman" w:cs="Times New Roman"/>
          <w:sz w:val="28"/>
          <w:szCs w:val="28"/>
          <w:vertAlign w:val="subscript"/>
        </w:rPr>
        <w:t>2</w:t>
      </w:r>
      <w:r w:rsidRPr="005D2F6D">
        <w:rPr>
          <w:rFonts w:ascii="Times New Roman" w:eastAsia="Times New Roman" w:hAnsi="Times New Roman" w:cs="Times New Roman"/>
          <w:sz w:val="28"/>
          <w:szCs w:val="28"/>
        </w:rPr>
        <w:t xml:space="preserve"> – трудоемкость устранения отказов одного трактора данной марки, чел.-ч</w:t>
      </w:r>
      <w:r w:rsidR="00CA208B">
        <w:rPr>
          <w:rFonts w:ascii="Times New Roman" w:eastAsia="Times New Roman" w:hAnsi="Times New Roman" w:cs="Times New Roman"/>
          <w:sz w:val="28"/>
          <w:szCs w:val="28"/>
        </w:rPr>
        <w:t>.</w:t>
      </w:r>
    </w:p>
    <w:p w:rsidR="00374CEC" w:rsidRPr="005D2F6D" w:rsidRDefault="00374CEC" w:rsidP="00374CEC">
      <w:pPr>
        <w:spacing w:after="0" w:line="240" w:lineRule="auto"/>
        <w:ind w:firstLine="567"/>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П</w:t>
      </w:r>
      <w:proofErr w:type="gramStart"/>
      <w:r w:rsidRPr="005D2F6D">
        <w:rPr>
          <w:rFonts w:ascii="Times New Roman" w:eastAsia="Times New Roman" w:hAnsi="Times New Roman" w:cs="Times New Roman"/>
          <w:sz w:val="28"/>
          <w:szCs w:val="28"/>
          <w:vertAlign w:val="subscript"/>
        </w:rPr>
        <w:t>1</w:t>
      </w:r>
      <w:proofErr w:type="gramEnd"/>
      <w:r w:rsidRPr="005D2F6D">
        <w:rPr>
          <w:rFonts w:ascii="Times New Roman" w:eastAsia="Times New Roman" w:hAnsi="Times New Roman" w:cs="Times New Roman"/>
          <w:sz w:val="28"/>
          <w:szCs w:val="28"/>
        </w:rPr>
        <w:t>; П</w:t>
      </w:r>
      <w:r w:rsidRPr="005D2F6D">
        <w:rPr>
          <w:rFonts w:ascii="Times New Roman" w:eastAsia="Times New Roman" w:hAnsi="Times New Roman" w:cs="Times New Roman"/>
          <w:sz w:val="28"/>
          <w:szCs w:val="28"/>
          <w:vertAlign w:val="subscript"/>
        </w:rPr>
        <w:t>2</w:t>
      </w:r>
      <w:r w:rsidRPr="005D2F6D">
        <w:rPr>
          <w:rFonts w:ascii="Times New Roman" w:eastAsia="Times New Roman" w:hAnsi="Times New Roman" w:cs="Times New Roman"/>
          <w:sz w:val="28"/>
          <w:szCs w:val="28"/>
        </w:rPr>
        <w:t xml:space="preserve"> и т.д. – количество тракторов данной марки.</w:t>
      </w:r>
    </w:p>
    <w:p w:rsidR="00374CEC" w:rsidRPr="005D2F6D" w:rsidRDefault="00374CEC" w:rsidP="00374CEC">
      <w:pPr>
        <w:spacing w:after="0" w:line="240" w:lineRule="auto"/>
        <w:ind w:firstLine="567"/>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Данные расчетов необходимо свести в таблицу 2.17.</w:t>
      </w:r>
    </w:p>
    <w:p w:rsidR="00374CEC" w:rsidRPr="005D2F6D" w:rsidRDefault="00374CEC" w:rsidP="00374CEC">
      <w:pPr>
        <w:spacing w:after="0" w:line="240" w:lineRule="auto"/>
        <w:ind w:firstLine="567"/>
        <w:rPr>
          <w:rFonts w:ascii="Times New Roman" w:eastAsia="Times New Roman" w:hAnsi="Times New Roman" w:cs="Times New Roman"/>
          <w:sz w:val="28"/>
          <w:szCs w:val="28"/>
        </w:rPr>
      </w:pPr>
      <w:r w:rsidRPr="00E94C5F">
        <w:rPr>
          <w:rFonts w:ascii="Times New Roman" w:eastAsia="Times New Roman" w:hAnsi="Times New Roman" w:cs="Times New Roman"/>
          <w:sz w:val="28"/>
          <w:szCs w:val="28"/>
        </w:rPr>
        <w:t>2.12.</w:t>
      </w:r>
      <w:r w:rsidRPr="005D2F6D">
        <w:rPr>
          <w:rFonts w:ascii="Times New Roman" w:eastAsia="Times New Roman" w:hAnsi="Times New Roman" w:cs="Times New Roman"/>
          <w:sz w:val="28"/>
          <w:szCs w:val="28"/>
        </w:rPr>
        <w:t xml:space="preserve"> Средние нормативы  трудоемкости на ТО, </w:t>
      </w:r>
      <w:proofErr w:type="gramStart"/>
      <w:r w:rsidRPr="005D2F6D">
        <w:rPr>
          <w:rFonts w:ascii="Times New Roman" w:eastAsia="Times New Roman" w:hAnsi="Times New Roman" w:cs="Times New Roman"/>
          <w:sz w:val="28"/>
          <w:szCs w:val="28"/>
        </w:rPr>
        <w:t>ТР</w:t>
      </w:r>
      <w:proofErr w:type="gramEnd"/>
      <w:r w:rsidRPr="005D2F6D">
        <w:rPr>
          <w:rFonts w:ascii="Times New Roman" w:eastAsia="Times New Roman" w:hAnsi="Times New Roman" w:cs="Times New Roman"/>
          <w:sz w:val="28"/>
          <w:szCs w:val="28"/>
        </w:rPr>
        <w:t xml:space="preserve"> и КР тракторов</w:t>
      </w:r>
    </w:p>
    <w:p w:rsidR="00374CEC" w:rsidRPr="005D2F6D" w:rsidRDefault="00374CEC" w:rsidP="00374CEC">
      <w:pPr>
        <w:spacing w:after="0" w:line="240" w:lineRule="auto"/>
        <w:ind w:firstLine="567"/>
        <w:rPr>
          <w:rFonts w:ascii="Times New Roman" w:eastAsia="Times New Roman" w:hAnsi="Times New Roman" w:cs="Times New Roman"/>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914"/>
        <w:gridCol w:w="1038"/>
        <w:gridCol w:w="959"/>
        <w:gridCol w:w="959"/>
        <w:gridCol w:w="1902"/>
        <w:gridCol w:w="1579"/>
        <w:gridCol w:w="1579"/>
      </w:tblGrid>
      <w:tr w:rsidR="00374CEC" w:rsidRPr="005D2F6D" w:rsidTr="00653AE4">
        <w:tc>
          <w:tcPr>
            <w:tcW w:w="1384" w:type="dxa"/>
            <w:vMerge w:val="restart"/>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 xml:space="preserve">Марка трактора </w:t>
            </w:r>
          </w:p>
        </w:tc>
        <w:tc>
          <w:tcPr>
            <w:tcW w:w="3870" w:type="dxa"/>
            <w:gridSpan w:val="4"/>
          </w:tcPr>
          <w:p w:rsidR="00374CEC"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Трудоемкость одного технического</w:t>
            </w:r>
          </w:p>
          <w:p w:rsidR="00CA208B" w:rsidRPr="005D2F6D" w:rsidRDefault="00CA208B" w:rsidP="00653AE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обслуживания</w:t>
            </w:r>
          </w:p>
        </w:tc>
        <w:tc>
          <w:tcPr>
            <w:tcW w:w="1902" w:type="dxa"/>
            <w:vMerge w:val="restart"/>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Трудоемкость текущего ремонта, чел.-</w:t>
            </w:r>
            <w:proofErr w:type="gramStart"/>
            <w:r w:rsidRPr="005D2F6D">
              <w:rPr>
                <w:rFonts w:ascii="Times New Roman" w:eastAsia="Times New Roman" w:hAnsi="Times New Roman" w:cs="Times New Roman"/>
                <w:sz w:val="28"/>
                <w:szCs w:val="28"/>
              </w:rPr>
              <w:t>ч</w:t>
            </w:r>
            <w:proofErr w:type="gramEnd"/>
            <w:r w:rsidRPr="005D2F6D">
              <w:rPr>
                <w:rFonts w:ascii="Times New Roman" w:eastAsia="Times New Roman" w:hAnsi="Times New Roman" w:cs="Times New Roman"/>
                <w:sz w:val="28"/>
                <w:szCs w:val="28"/>
              </w:rPr>
              <w:t>.</w:t>
            </w:r>
          </w:p>
        </w:tc>
        <w:tc>
          <w:tcPr>
            <w:tcW w:w="3158" w:type="dxa"/>
            <w:gridSpan w:val="2"/>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Трудоемкость капитального ремонта, чел.-</w:t>
            </w:r>
            <w:proofErr w:type="gramStart"/>
            <w:r w:rsidRPr="005D2F6D">
              <w:rPr>
                <w:rFonts w:ascii="Times New Roman" w:eastAsia="Times New Roman" w:hAnsi="Times New Roman" w:cs="Times New Roman"/>
                <w:sz w:val="28"/>
                <w:szCs w:val="28"/>
              </w:rPr>
              <w:t>ч</w:t>
            </w:r>
            <w:proofErr w:type="gramEnd"/>
            <w:r w:rsidR="00CA208B">
              <w:rPr>
                <w:rFonts w:ascii="Times New Roman" w:eastAsia="Times New Roman" w:hAnsi="Times New Roman" w:cs="Times New Roman"/>
                <w:sz w:val="28"/>
                <w:szCs w:val="28"/>
              </w:rPr>
              <w:t>.</w:t>
            </w:r>
          </w:p>
        </w:tc>
      </w:tr>
      <w:tr w:rsidR="00374CEC" w:rsidRPr="005D2F6D" w:rsidTr="00653AE4">
        <w:tc>
          <w:tcPr>
            <w:tcW w:w="1384" w:type="dxa"/>
            <w:vMerge/>
          </w:tcPr>
          <w:p w:rsidR="00374CEC" w:rsidRPr="005D2F6D" w:rsidRDefault="00374CEC" w:rsidP="00653AE4">
            <w:pPr>
              <w:spacing w:after="0" w:line="240" w:lineRule="auto"/>
              <w:rPr>
                <w:rFonts w:ascii="Times New Roman" w:eastAsia="Times New Roman" w:hAnsi="Times New Roman" w:cs="Times New Roman"/>
                <w:sz w:val="28"/>
                <w:szCs w:val="28"/>
              </w:rPr>
            </w:pPr>
          </w:p>
        </w:tc>
        <w:tc>
          <w:tcPr>
            <w:tcW w:w="914"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ТО-1</w:t>
            </w:r>
          </w:p>
        </w:tc>
        <w:tc>
          <w:tcPr>
            <w:tcW w:w="103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ТО-2</w:t>
            </w:r>
          </w:p>
        </w:tc>
        <w:tc>
          <w:tcPr>
            <w:tcW w:w="95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ТО-3</w:t>
            </w:r>
          </w:p>
        </w:tc>
        <w:tc>
          <w:tcPr>
            <w:tcW w:w="95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СТО</w:t>
            </w:r>
          </w:p>
        </w:tc>
        <w:tc>
          <w:tcPr>
            <w:tcW w:w="1902" w:type="dxa"/>
            <w:vMerge/>
          </w:tcPr>
          <w:p w:rsidR="00374CEC" w:rsidRPr="005D2F6D" w:rsidRDefault="00374CEC" w:rsidP="00653AE4">
            <w:pPr>
              <w:spacing w:after="0" w:line="240" w:lineRule="auto"/>
              <w:jc w:val="center"/>
              <w:rPr>
                <w:rFonts w:ascii="Times New Roman" w:eastAsia="Times New Roman" w:hAnsi="Times New Roman" w:cs="Times New Roman"/>
                <w:sz w:val="28"/>
                <w:szCs w:val="28"/>
              </w:rPr>
            </w:pPr>
          </w:p>
        </w:tc>
        <w:tc>
          <w:tcPr>
            <w:tcW w:w="157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для спец. мастерских (рем</w:t>
            </w:r>
            <w:proofErr w:type="gramStart"/>
            <w:r w:rsidRPr="005D2F6D">
              <w:rPr>
                <w:rFonts w:ascii="Times New Roman" w:eastAsia="Times New Roman" w:hAnsi="Times New Roman" w:cs="Times New Roman"/>
                <w:sz w:val="28"/>
                <w:szCs w:val="28"/>
              </w:rPr>
              <w:t>.</w:t>
            </w:r>
            <w:proofErr w:type="gramEnd"/>
            <w:r w:rsidRPr="005D2F6D">
              <w:rPr>
                <w:rFonts w:ascii="Times New Roman" w:eastAsia="Times New Roman" w:hAnsi="Times New Roman" w:cs="Times New Roman"/>
                <w:sz w:val="28"/>
                <w:szCs w:val="28"/>
              </w:rPr>
              <w:t xml:space="preserve"> </w:t>
            </w:r>
            <w:proofErr w:type="gramStart"/>
            <w:r w:rsidRPr="005D2F6D">
              <w:rPr>
                <w:rFonts w:ascii="Times New Roman" w:eastAsia="Times New Roman" w:hAnsi="Times New Roman" w:cs="Times New Roman"/>
                <w:sz w:val="28"/>
                <w:szCs w:val="28"/>
              </w:rPr>
              <w:t>з</w:t>
            </w:r>
            <w:proofErr w:type="gramEnd"/>
            <w:r w:rsidRPr="005D2F6D">
              <w:rPr>
                <w:rFonts w:ascii="Times New Roman" w:eastAsia="Times New Roman" w:hAnsi="Times New Roman" w:cs="Times New Roman"/>
                <w:sz w:val="28"/>
                <w:szCs w:val="28"/>
              </w:rPr>
              <w:t>аводов)</w:t>
            </w:r>
          </w:p>
        </w:tc>
        <w:tc>
          <w:tcPr>
            <w:tcW w:w="157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для мастерских хозяйств</w:t>
            </w:r>
          </w:p>
        </w:tc>
      </w:tr>
      <w:tr w:rsidR="00374CEC" w:rsidRPr="005D2F6D" w:rsidTr="00653AE4">
        <w:tc>
          <w:tcPr>
            <w:tcW w:w="1384"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w:t>
            </w:r>
          </w:p>
        </w:tc>
        <w:tc>
          <w:tcPr>
            <w:tcW w:w="914"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w:t>
            </w:r>
          </w:p>
        </w:tc>
        <w:tc>
          <w:tcPr>
            <w:tcW w:w="103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3</w:t>
            </w:r>
          </w:p>
        </w:tc>
        <w:tc>
          <w:tcPr>
            <w:tcW w:w="95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4</w:t>
            </w:r>
          </w:p>
        </w:tc>
        <w:tc>
          <w:tcPr>
            <w:tcW w:w="95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5</w:t>
            </w:r>
          </w:p>
        </w:tc>
        <w:tc>
          <w:tcPr>
            <w:tcW w:w="1902"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6</w:t>
            </w:r>
          </w:p>
        </w:tc>
        <w:tc>
          <w:tcPr>
            <w:tcW w:w="157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7</w:t>
            </w:r>
          </w:p>
        </w:tc>
        <w:tc>
          <w:tcPr>
            <w:tcW w:w="157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8</w:t>
            </w:r>
          </w:p>
        </w:tc>
      </w:tr>
      <w:tr w:rsidR="00374CEC" w:rsidRPr="005D2F6D" w:rsidTr="00653AE4">
        <w:tc>
          <w:tcPr>
            <w:tcW w:w="1384"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К-701</w:t>
            </w:r>
          </w:p>
        </w:tc>
        <w:tc>
          <w:tcPr>
            <w:tcW w:w="914"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2,2</w:t>
            </w:r>
          </w:p>
        </w:tc>
        <w:tc>
          <w:tcPr>
            <w:tcW w:w="103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11,6</w:t>
            </w:r>
          </w:p>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(10,3)</w:t>
            </w:r>
          </w:p>
        </w:tc>
        <w:tc>
          <w:tcPr>
            <w:tcW w:w="95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25,2</w:t>
            </w:r>
          </w:p>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(21,8)</w:t>
            </w:r>
          </w:p>
        </w:tc>
        <w:tc>
          <w:tcPr>
            <w:tcW w:w="95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18,3</w:t>
            </w:r>
          </w:p>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(16,1)</w:t>
            </w:r>
          </w:p>
        </w:tc>
        <w:tc>
          <w:tcPr>
            <w:tcW w:w="1902"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297</w:t>
            </w:r>
          </w:p>
        </w:tc>
        <w:tc>
          <w:tcPr>
            <w:tcW w:w="157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451</w:t>
            </w:r>
          </w:p>
        </w:tc>
        <w:tc>
          <w:tcPr>
            <w:tcW w:w="157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726</w:t>
            </w:r>
          </w:p>
        </w:tc>
      </w:tr>
      <w:tr w:rsidR="00374CEC" w:rsidRPr="005D2F6D" w:rsidTr="00653AE4">
        <w:tc>
          <w:tcPr>
            <w:tcW w:w="1384"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К-700Ат</w:t>
            </w:r>
          </w:p>
        </w:tc>
        <w:tc>
          <w:tcPr>
            <w:tcW w:w="914"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2,5</w:t>
            </w:r>
          </w:p>
        </w:tc>
        <w:tc>
          <w:tcPr>
            <w:tcW w:w="103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10,6</w:t>
            </w:r>
          </w:p>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(8,7)</w:t>
            </w:r>
          </w:p>
        </w:tc>
        <w:tc>
          <w:tcPr>
            <w:tcW w:w="95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43,2</w:t>
            </w:r>
          </w:p>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(24,5)</w:t>
            </w:r>
          </w:p>
        </w:tc>
        <w:tc>
          <w:tcPr>
            <w:tcW w:w="95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29,3</w:t>
            </w:r>
          </w:p>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(25,7)</w:t>
            </w:r>
          </w:p>
        </w:tc>
        <w:tc>
          <w:tcPr>
            <w:tcW w:w="1902"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297</w:t>
            </w:r>
          </w:p>
        </w:tc>
        <w:tc>
          <w:tcPr>
            <w:tcW w:w="157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410</w:t>
            </w:r>
          </w:p>
        </w:tc>
        <w:tc>
          <w:tcPr>
            <w:tcW w:w="157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660</w:t>
            </w:r>
          </w:p>
        </w:tc>
      </w:tr>
      <w:tr w:rsidR="00374CEC" w:rsidRPr="005D2F6D" w:rsidTr="00653AE4">
        <w:tc>
          <w:tcPr>
            <w:tcW w:w="1384"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Т-150К</w:t>
            </w:r>
          </w:p>
        </w:tc>
        <w:tc>
          <w:tcPr>
            <w:tcW w:w="914"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1,9</w:t>
            </w:r>
          </w:p>
        </w:tc>
        <w:tc>
          <w:tcPr>
            <w:tcW w:w="103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6,8</w:t>
            </w:r>
          </w:p>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(5,7)</w:t>
            </w:r>
          </w:p>
        </w:tc>
        <w:tc>
          <w:tcPr>
            <w:tcW w:w="95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42,3</w:t>
            </w:r>
          </w:p>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(23,0)</w:t>
            </w:r>
          </w:p>
        </w:tc>
        <w:tc>
          <w:tcPr>
            <w:tcW w:w="95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5,3</w:t>
            </w:r>
          </w:p>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(4,6)</w:t>
            </w:r>
          </w:p>
        </w:tc>
        <w:tc>
          <w:tcPr>
            <w:tcW w:w="1902"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241</w:t>
            </w:r>
          </w:p>
        </w:tc>
        <w:tc>
          <w:tcPr>
            <w:tcW w:w="157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351</w:t>
            </w:r>
          </w:p>
        </w:tc>
        <w:tc>
          <w:tcPr>
            <w:tcW w:w="157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565</w:t>
            </w:r>
          </w:p>
        </w:tc>
      </w:tr>
      <w:tr w:rsidR="00374CEC" w:rsidRPr="005D2F6D" w:rsidTr="00653AE4">
        <w:tc>
          <w:tcPr>
            <w:tcW w:w="1384"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Т-150</w:t>
            </w:r>
          </w:p>
        </w:tc>
        <w:tc>
          <w:tcPr>
            <w:tcW w:w="914"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4,7</w:t>
            </w:r>
          </w:p>
        </w:tc>
        <w:tc>
          <w:tcPr>
            <w:tcW w:w="103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17,5</w:t>
            </w:r>
          </w:p>
        </w:tc>
        <w:tc>
          <w:tcPr>
            <w:tcW w:w="95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41</w:t>
            </w:r>
          </w:p>
        </w:tc>
        <w:tc>
          <w:tcPr>
            <w:tcW w:w="95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15</w:t>
            </w:r>
          </w:p>
        </w:tc>
        <w:tc>
          <w:tcPr>
            <w:tcW w:w="1902"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242</w:t>
            </w:r>
          </w:p>
        </w:tc>
        <w:tc>
          <w:tcPr>
            <w:tcW w:w="157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351</w:t>
            </w:r>
          </w:p>
        </w:tc>
        <w:tc>
          <w:tcPr>
            <w:tcW w:w="157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565</w:t>
            </w:r>
          </w:p>
        </w:tc>
      </w:tr>
      <w:tr w:rsidR="00374CEC" w:rsidRPr="005D2F6D" w:rsidTr="00653AE4">
        <w:tc>
          <w:tcPr>
            <w:tcW w:w="1384"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Т-130М</w:t>
            </w:r>
          </w:p>
        </w:tc>
        <w:tc>
          <w:tcPr>
            <w:tcW w:w="914"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3,2</w:t>
            </w:r>
          </w:p>
        </w:tc>
        <w:tc>
          <w:tcPr>
            <w:tcW w:w="103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15,3</w:t>
            </w:r>
          </w:p>
        </w:tc>
        <w:tc>
          <w:tcPr>
            <w:tcW w:w="95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28,8</w:t>
            </w:r>
          </w:p>
        </w:tc>
        <w:tc>
          <w:tcPr>
            <w:tcW w:w="95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13,5</w:t>
            </w:r>
          </w:p>
        </w:tc>
        <w:tc>
          <w:tcPr>
            <w:tcW w:w="1902"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397</w:t>
            </w:r>
          </w:p>
        </w:tc>
        <w:tc>
          <w:tcPr>
            <w:tcW w:w="157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382</w:t>
            </w:r>
          </w:p>
        </w:tc>
        <w:tc>
          <w:tcPr>
            <w:tcW w:w="157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w:t>
            </w:r>
          </w:p>
        </w:tc>
      </w:tr>
      <w:tr w:rsidR="00374CEC" w:rsidRPr="005D2F6D" w:rsidTr="00653AE4">
        <w:tc>
          <w:tcPr>
            <w:tcW w:w="1384"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Т-4А</w:t>
            </w:r>
          </w:p>
        </w:tc>
        <w:tc>
          <w:tcPr>
            <w:tcW w:w="914"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1,7</w:t>
            </w:r>
          </w:p>
        </w:tc>
        <w:tc>
          <w:tcPr>
            <w:tcW w:w="103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5,7</w:t>
            </w:r>
          </w:p>
        </w:tc>
        <w:tc>
          <w:tcPr>
            <w:tcW w:w="95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31,8</w:t>
            </w:r>
          </w:p>
        </w:tc>
        <w:tc>
          <w:tcPr>
            <w:tcW w:w="95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16,5</w:t>
            </w:r>
          </w:p>
        </w:tc>
        <w:tc>
          <w:tcPr>
            <w:tcW w:w="1902"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303</w:t>
            </w:r>
          </w:p>
        </w:tc>
        <w:tc>
          <w:tcPr>
            <w:tcW w:w="157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325</w:t>
            </w:r>
          </w:p>
        </w:tc>
        <w:tc>
          <w:tcPr>
            <w:tcW w:w="157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523</w:t>
            </w:r>
          </w:p>
        </w:tc>
      </w:tr>
      <w:tr w:rsidR="00374CEC" w:rsidRPr="005D2F6D" w:rsidTr="00653AE4">
        <w:tc>
          <w:tcPr>
            <w:tcW w:w="1384"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ДТ-75МВ</w:t>
            </w:r>
          </w:p>
        </w:tc>
        <w:tc>
          <w:tcPr>
            <w:tcW w:w="914"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2,7</w:t>
            </w:r>
          </w:p>
        </w:tc>
        <w:tc>
          <w:tcPr>
            <w:tcW w:w="103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6,4</w:t>
            </w:r>
          </w:p>
        </w:tc>
        <w:tc>
          <w:tcPr>
            <w:tcW w:w="95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21,4</w:t>
            </w:r>
          </w:p>
        </w:tc>
        <w:tc>
          <w:tcPr>
            <w:tcW w:w="95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17,1</w:t>
            </w:r>
          </w:p>
        </w:tc>
        <w:tc>
          <w:tcPr>
            <w:tcW w:w="1902"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268</w:t>
            </w:r>
          </w:p>
        </w:tc>
        <w:tc>
          <w:tcPr>
            <w:tcW w:w="157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229</w:t>
            </w:r>
          </w:p>
        </w:tc>
        <w:tc>
          <w:tcPr>
            <w:tcW w:w="157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369</w:t>
            </w:r>
          </w:p>
        </w:tc>
      </w:tr>
      <w:tr w:rsidR="00374CEC" w:rsidRPr="005D2F6D" w:rsidTr="00653AE4">
        <w:tc>
          <w:tcPr>
            <w:tcW w:w="1384"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Т-70С</w:t>
            </w:r>
          </w:p>
        </w:tc>
        <w:tc>
          <w:tcPr>
            <w:tcW w:w="914"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2,3</w:t>
            </w:r>
          </w:p>
        </w:tc>
        <w:tc>
          <w:tcPr>
            <w:tcW w:w="103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6,9</w:t>
            </w:r>
          </w:p>
        </w:tc>
        <w:tc>
          <w:tcPr>
            <w:tcW w:w="95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14</w:t>
            </w:r>
          </w:p>
        </w:tc>
        <w:tc>
          <w:tcPr>
            <w:tcW w:w="95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6,8</w:t>
            </w:r>
          </w:p>
        </w:tc>
        <w:tc>
          <w:tcPr>
            <w:tcW w:w="1902"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195</w:t>
            </w:r>
          </w:p>
        </w:tc>
        <w:tc>
          <w:tcPr>
            <w:tcW w:w="157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205</w:t>
            </w:r>
          </w:p>
        </w:tc>
        <w:tc>
          <w:tcPr>
            <w:tcW w:w="157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330</w:t>
            </w:r>
          </w:p>
        </w:tc>
      </w:tr>
      <w:tr w:rsidR="00374CEC" w:rsidRPr="005D2F6D" w:rsidTr="00653AE4">
        <w:tc>
          <w:tcPr>
            <w:tcW w:w="1384"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МТЗ-82</w:t>
            </w:r>
          </w:p>
        </w:tc>
        <w:tc>
          <w:tcPr>
            <w:tcW w:w="914"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2,7</w:t>
            </w:r>
          </w:p>
        </w:tc>
        <w:tc>
          <w:tcPr>
            <w:tcW w:w="103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6,9</w:t>
            </w:r>
          </w:p>
        </w:tc>
        <w:tc>
          <w:tcPr>
            <w:tcW w:w="95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19,8</w:t>
            </w:r>
          </w:p>
        </w:tc>
        <w:tc>
          <w:tcPr>
            <w:tcW w:w="95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3,5</w:t>
            </w:r>
          </w:p>
        </w:tc>
        <w:tc>
          <w:tcPr>
            <w:tcW w:w="1902"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163</w:t>
            </w:r>
          </w:p>
        </w:tc>
        <w:tc>
          <w:tcPr>
            <w:tcW w:w="157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193</w:t>
            </w:r>
          </w:p>
        </w:tc>
        <w:tc>
          <w:tcPr>
            <w:tcW w:w="157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311</w:t>
            </w:r>
          </w:p>
        </w:tc>
      </w:tr>
      <w:tr w:rsidR="00374CEC" w:rsidRPr="005D2F6D" w:rsidTr="00653AE4">
        <w:tc>
          <w:tcPr>
            <w:tcW w:w="1384"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МТЗ-80</w:t>
            </w:r>
          </w:p>
        </w:tc>
        <w:tc>
          <w:tcPr>
            <w:tcW w:w="914"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2,7</w:t>
            </w:r>
          </w:p>
        </w:tc>
        <w:tc>
          <w:tcPr>
            <w:tcW w:w="103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6,9</w:t>
            </w:r>
          </w:p>
        </w:tc>
        <w:tc>
          <w:tcPr>
            <w:tcW w:w="95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19,8</w:t>
            </w:r>
          </w:p>
        </w:tc>
        <w:tc>
          <w:tcPr>
            <w:tcW w:w="95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3,5</w:t>
            </w:r>
          </w:p>
        </w:tc>
        <w:tc>
          <w:tcPr>
            <w:tcW w:w="1902"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163</w:t>
            </w:r>
          </w:p>
        </w:tc>
        <w:tc>
          <w:tcPr>
            <w:tcW w:w="157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193</w:t>
            </w:r>
          </w:p>
        </w:tc>
        <w:tc>
          <w:tcPr>
            <w:tcW w:w="157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311</w:t>
            </w:r>
          </w:p>
        </w:tc>
      </w:tr>
      <w:tr w:rsidR="00374CEC" w:rsidRPr="005D2F6D" w:rsidTr="00653AE4">
        <w:tc>
          <w:tcPr>
            <w:tcW w:w="1384"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lastRenderedPageBreak/>
              <w:t>ЮМЗ-</w:t>
            </w:r>
          </w:p>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6АЛ/ПМ</w:t>
            </w:r>
          </w:p>
        </w:tc>
        <w:tc>
          <w:tcPr>
            <w:tcW w:w="914"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2,2/2,5</w:t>
            </w:r>
          </w:p>
        </w:tc>
        <w:tc>
          <w:tcPr>
            <w:tcW w:w="103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5,9/7,3</w:t>
            </w:r>
          </w:p>
        </w:tc>
        <w:tc>
          <w:tcPr>
            <w:tcW w:w="95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26,1</w:t>
            </w:r>
          </w:p>
        </w:tc>
        <w:tc>
          <w:tcPr>
            <w:tcW w:w="95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14,9</w:t>
            </w:r>
          </w:p>
        </w:tc>
        <w:tc>
          <w:tcPr>
            <w:tcW w:w="1902"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134</w:t>
            </w:r>
          </w:p>
        </w:tc>
        <w:tc>
          <w:tcPr>
            <w:tcW w:w="157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169</w:t>
            </w:r>
          </w:p>
        </w:tc>
        <w:tc>
          <w:tcPr>
            <w:tcW w:w="157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272</w:t>
            </w:r>
          </w:p>
        </w:tc>
      </w:tr>
      <w:tr w:rsidR="00374CEC" w:rsidRPr="005D2F6D" w:rsidTr="00653AE4">
        <w:tc>
          <w:tcPr>
            <w:tcW w:w="1384"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Т-40АМ</w:t>
            </w:r>
          </w:p>
        </w:tc>
        <w:tc>
          <w:tcPr>
            <w:tcW w:w="914"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w:t>
            </w:r>
          </w:p>
        </w:tc>
        <w:tc>
          <w:tcPr>
            <w:tcW w:w="103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6,8</w:t>
            </w:r>
          </w:p>
        </w:tc>
        <w:tc>
          <w:tcPr>
            <w:tcW w:w="95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18</w:t>
            </w:r>
          </w:p>
        </w:tc>
        <w:tc>
          <w:tcPr>
            <w:tcW w:w="95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19,8</w:t>
            </w:r>
          </w:p>
        </w:tc>
        <w:tc>
          <w:tcPr>
            <w:tcW w:w="1902"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126</w:t>
            </w:r>
          </w:p>
        </w:tc>
        <w:tc>
          <w:tcPr>
            <w:tcW w:w="157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156</w:t>
            </w:r>
          </w:p>
        </w:tc>
        <w:tc>
          <w:tcPr>
            <w:tcW w:w="157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251</w:t>
            </w:r>
          </w:p>
        </w:tc>
      </w:tr>
      <w:tr w:rsidR="00374CEC" w:rsidRPr="005D2F6D" w:rsidTr="00653AE4">
        <w:tc>
          <w:tcPr>
            <w:tcW w:w="1384"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Т-25А1/А</w:t>
            </w:r>
            <w:proofErr w:type="gramStart"/>
            <w:r w:rsidRPr="005D2F6D">
              <w:rPr>
                <w:rFonts w:ascii="Times New Roman" w:eastAsia="Times New Roman" w:hAnsi="Times New Roman" w:cs="Times New Roman"/>
                <w:sz w:val="28"/>
                <w:szCs w:val="28"/>
              </w:rPr>
              <w:t>2</w:t>
            </w:r>
            <w:proofErr w:type="gramEnd"/>
          </w:p>
        </w:tc>
        <w:tc>
          <w:tcPr>
            <w:tcW w:w="914"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2,1-2,4</w:t>
            </w:r>
          </w:p>
        </w:tc>
        <w:tc>
          <w:tcPr>
            <w:tcW w:w="103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2,8/3,8</w:t>
            </w:r>
          </w:p>
        </w:tc>
        <w:tc>
          <w:tcPr>
            <w:tcW w:w="95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10,8</w:t>
            </w:r>
          </w:p>
        </w:tc>
        <w:tc>
          <w:tcPr>
            <w:tcW w:w="95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0,9</w:t>
            </w:r>
          </w:p>
        </w:tc>
        <w:tc>
          <w:tcPr>
            <w:tcW w:w="1902"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115</w:t>
            </w:r>
          </w:p>
        </w:tc>
        <w:tc>
          <w:tcPr>
            <w:tcW w:w="157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132</w:t>
            </w:r>
          </w:p>
        </w:tc>
        <w:tc>
          <w:tcPr>
            <w:tcW w:w="157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213</w:t>
            </w:r>
          </w:p>
        </w:tc>
      </w:tr>
      <w:tr w:rsidR="00374CEC" w:rsidRPr="005D2F6D" w:rsidTr="00653AE4">
        <w:tc>
          <w:tcPr>
            <w:tcW w:w="1384"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Т-16М</w:t>
            </w:r>
          </w:p>
        </w:tc>
        <w:tc>
          <w:tcPr>
            <w:tcW w:w="914"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0,9</w:t>
            </w:r>
          </w:p>
        </w:tc>
        <w:tc>
          <w:tcPr>
            <w:tcW w:w="103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2,7</w:t>
            </w:r>
          </w:p>
        </w:tc>
        <w:tc>
          <w:tcPr>
            <w:tcW w:w="95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7,7</w:t>
            </w:r>
          </w:p>
        </w:tc>
        <w:tc>
          <w:tcPr>
            <w:tcW w:w="95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1,8</w:t>
            </w:r>
          </w:p>
        </w:tc>
        <w:tc>
          <w:tcPr>
            <w:tcW w:w="1902"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80</w:t>
            </w:r>
          </w:p>
        </w:tc>
        <w:tc>
          <w:tcPr>
            <w:tcW w:w="157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114</w:t>
            </w:r>
          </w:p>
        </w:tc>
        <w:tc>
          <w:tcPr>
            <w:tcW w:w="157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184</w:t>
            </w:r>
          </w:p>
        </w:tc>
      </w:tr>
    </w:tbl>
    <w:p w:rsidR="00374CEC" w:rsidRPr="005D2F6D" w:rsidRDefault="00374CEC" w:rsidP="00374CEC">
      <w:pPr>
        <w:spacing w:after="0" w:line="240" w:lineRule="auto"/>
        <w:ind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b/>
          <w:sz w:val="28"/>
          <w:szCs w:val="28"/>
        </w:rPr>
        <w:t>Примечание.</w:t>
      </w:r>
      <w:r w:rsidRPr="005D2F6D">
        <w:rPr>
          <w:rFonts w:ascii="Times New Roman" w:eastAsia="Times New Roman" w:hAnsi="Times New Roman" w:cs="Times New Roman"/>
          <w:sz w:val="28"/>
          <w:szCs w:val="28"/>
        </w:rPr>
        <w:t xml:space="preserve"> 1. При двойном значении показателя цифры без скобок характеризуют трудоемкость обслуживания в мастерских хозяйств, цифры в скобках – на специализированных станциях технического обслуживания.</w:t>
      </w:r>
    </w:p>
    <w:p w:rsidR="00374CEC" w:rsidRPr="005D2F6D" w:rsidRDefault="00374CEC" w:rsidP="00374CEC">
      <w:pPr>
        <w:spacing w:after="0" w:line="240" w:lineRule="auto"/>
        <w:ind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 xml:space="preserve">2. Для тракторов типа ЮМЗ-6АЛ, ЮМЗ-6АМ, Т-25А1 </w:t>
      </w:r>
      <w:proofErr w:type="gramStart"/>
      <w:r w:rsidRPr="005D2F6D">
        <w:rPr>
          <w:rFonts w:ascii="Times New Roman" w:eastAsia="Times New Roman" w:hAnsi="Times New Roman" w:cs="Times New Roman"/>
          <w:sz w:val="28"/>
          <w:szCs w:val="28"/>
        </w:rPr>
        <w:t>трудоемкость</w:t>
      </w:r>
      <w:proofErr w:type="gramEnd"/>
      <w:r w:rsidRPr="005D2F6D">
        <w:rPr>
          <w:rFonts w:ascii="Times New Roman" w:eastAsia="Times New Roman" w:hAnsi="Times New Roman" w:cs="Times New Roman"/>
          <w:sz w:val="28"/>
          <w:szCs w:val="28"/>
        </w:rPr>
        <w:t xml:space="preserve"> рассчитанная при периодичности (125, 500 и 1000 </w:t>
      </w:r>
      <w:proofErr w:type="spellStart"/>
      <w:r w:rsidRPr="005D2F6D">
        <w:rPr>
          <w:rFonts w:ascii="Times New Roman" w:eastAsia="Times New Roman" w:hAnsi="Times New Roman" w:cs="Times New Roman"/>
          <w:sz w:val="28"/>
          <w:szCs w:val="28"/>
        </w:rPr>
        <w:t>мото</w:t>
      </w:r>
      <w:proofErr w:type="spellEnd"/>
      <w:r w:rsidRPr="005D2F6D">
        <w:rPr>
          <w:rFonts w:ascii="Times New Roman" w:eastAsia="Times New Roman" w:hAnsi="Times New Roman" w:cs="Times New Roman"/>
          <w:sz w:val="28"/>
          <w:szCs w:val="28"/>
        </w:rPr>
        <w:t>-ч</w:t>
      </w:r>
      <w:r w:rsidR="00CA208B">
        <w:rPr>
          <w:rFonts w:ascii="Times New Roman" w:eastAsia="Times New Roman" w:hAnsi="Times New Roman" w:cs="Times New Roman"/>
          <w:sz w:val="28"/>
          <w:szCs w:val="28"/>
        </w:rPr>
        <w:t>.</w:t>
      </w:r>
      <w:r w:rsidRPr="005D2F6D">
        <w:rPr>
          <w:rFonts w:ascii="Times New Roman" w:eastAsia="Times New Roman" w:hAnsi="Times New Roman" w:cs="Times New Roman"/>
          <w:sz w:val="28"/>
          <w:szCs w:val="28"/>
        </w:rPr>
        <w:t>) технического обслуживания, показана в знаменателе.</w:t>
      </w:r>
    </w:p>
    <w:p w:rsidR="00374CEC" w:rsidRPr="005D2F6D" w:rsidRDefault="00374CEC" w:rsidP="00374CEC">
      <w:pPr>
        <w:spacing w:after="0" w:line="240" w:lineRule="auto"/>
        <w:ind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 xml:space="preserve">3. Диагностирование является составной частью ТО и </w:t>
      </w:r>
      <w:proofErr w:type="gramStart"/>
      <w:r w:rsidRPr="005D2F6D">
        <w:rPr>
          <w:rFonts w:ascii="Times New Roman" w:eastAsia="Times New Roman" w:hAnsi="Times New Roman" w:cs="Times New Roman"/>
          <w:sz w:val="28"/>
          <w:szCs w:val="28"/>
        </w:rPr>
        <w:t>ТР</w:t>
      </w:r>
      <w:proofErr w:type="gramEnd"/>
      <w:r w:rsidRPr="005D2F6D">
        <w:rPr>
          <w:rFonts w:ascii="Times New Roman" w:eastAsia="Times New Roman" w:hAnsi="Times New Roman" w:cs="Times New Roman"/>
          <w:sz w:val="28"/>
          <w:szCs w:val="28"/>
        </w:rPr>
        <w:t>, поэтому его трудоемкость включена в значение трудоемкости технических обслуживаний и ремонтов.</w:t>
      </w:r>
    </w:p>
    <w:p w:rsidR="00374CEC" w:rsidRPr="005D2F6D" w:rsidRDefault="00374CEC" w:rsidP="00374CE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5D2F6D">
        <w:rPr>
          <w:rFonts w:ascii="Times New Roman" w:eastAsia="Times New Roman" w:hAnsi="Times New Roman" w:cs="Times New Roman"/>
          <w:sz w:val="28"/>
          <w:szCs w:val="28"/>
        </w:rPr>
        <w:t xml:space="preserve">14. Нормативы трудоемкости </w:t>
      </w:r>
      <w:proofErr w:type="spellStart"/>
      <w:r w:rsidRPr="005D2F6D">
        <w:rPr>
          <w:rFonts w:ascii="Times New Roman" w:eastAsia="Times New Roman" w:hAnsi="Times New Roman" w:cs="Times New Roman"/>
          <w:sz w:val="28"/>
          <w:szCs w:val="28"/>
        </w:rPr>
        <w:t>послесезонного</w:t>
      </w:r>
      <w:proofErr w:type="spellEnd"/>
      <w:r w:rsidRPr="005D2F6D">
        <w:rPr>
          <w:rFonts w:ascii="Times New Roman" w:eastAsia="Times New Roman" w:hAnsi="Times New Roman" w:cs="Times New Roman"/>
          <w:sz w:val="28"/>
          <w:szCs w:val="28"/>
        </w:rPr>
        <w:t xml:space="preserve"> технического обслуживания сельхозмашин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2835"/>
        <w:gridCol w:w="2268"/>
      </w:tblGrid>
      <w:tr w:rsidR="00374CEC" w:rsidRPr="005D2F6D" w:rsidTr="00653AE4">
        <w:tc>
          <w:tcPr>
            <w:tcW w:w="492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Сельскохозяйственные машины</w:t>
            </w:r>
          </w:p>
        </w:tc>
        <w:tc>
          <w:tcPr>
            <w:tcW w:w="2835" w:type="dxa"/>
          </w:tcPr>
          <w:p w:rsidR="00CA208B"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 xml:space="preserve">Трудоемкость сезонного технического обслуживания, </w:t>
            </w:r>
          </w:p>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чел.-</w:t>
            </w:r>
            <w:proofErr w:type="gramStart"/>
            <w:r w:rsidRPr="005D2F6D">
              <w:rPr>
                <w:rFonts w:ascii="Times New Roman" w:eastAsia="Times New Roman" w:hAnsi="Times New Roman" w:cs="Times New Roman"/>
                <w:sz w:val="28"/>
                <w:szCs w:val="28"/>
              </w:rPr>
              <w:t>ч</w:t>
            </w:r>
            <w:proofErr w:type="gramEnd"/>
            <w:r w:rsidR="00CA208B">
              <w:rPr>
                <w:rFonts w:ascii="Times New Roman" w:eastAsia="Times New Roman" w:hAnsi="Times New Roman" w:cs="Times New Roman"/>
                <w:sz w:val="28"/>
                <w:szCs w:val="28"/>
              </w:rPr>
              <w:t>.</w:t>
            </w:r>
          </w:p>
        </w:tc>
        <w:tc>
          <w:tcPr>
            <w:tcW w:w="226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Коэффициент повторности</w:t>
            </w:r>
          </w:p>
        </w:tc>
      </w:tr>
      <w:tr w:rsidR="00374CEC" w:rsidRPr="005D2F6D" w:rsidTr="00653AE4">
        <w:tc>
          <w:tcPr>
            <w:tcW w:w="4928"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Плуги тракторные</w:t>
            </w:r>
          </w:p>
        </w:tc>
        <w:tc>
          <w:tcPr>
            <w:tcW w:w="283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3,40</w:t>
            </w:r>
          </w:p>
        </w:tc>
        <w:tc>
          <w:tcPr>
            <w:tcW w:w="226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w:t>
            </w:r>
          </w:p>
        </w:tc>
      </w:tr>
      <w:tr w:rsidR="00374CEC" w:rsidRPr="005D2F6D" w:rsidTr="00653AE4">
        <w:tc>
          <w:tcPr>
            <w:tcW w:w="4928"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Лущильники дисковые</w:t>
            </w:r>
          </w:p>
        </w:tc>
        <w:tc>
          <w:tcPr>
            <w:tcW w:w="283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3,50</w:t>
            </w:r>
          </w:p>
        </w:tc>
        <w:tc>
          <w:tcPr>
            <w:tcW w:w="226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w:t>
            </w:r>
          </w:p>
        </w:tc>
      </w:tr>
      <w:tr w:rsidR="00374CEC" w:rsidRPr="005D2F6D" w:rsidTr="00653AE4">
        <w:tc>
          <w:tcPr>
            <w:tcW w:w="4928"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Бороны дисковые</w:t>
            </w:r>
          </w:p>
        </w:tc>
        <w:tc>
          <w:tcPr>
            <w:tcW w:w="283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3,40</w:t>
            </w:r>
          </w:p>
        </w:tc>
        <w:tc>
          <w:tcPr>
            <w:tcW w:w="226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w:t>
            </w:r>
          </w:p>
        </w:tc>
      </w:tr>
      <w:tr w:rsidR="00374CEC" w:rsidRPr="005D2F6D" w:rsidTr="00653AE4">
        <w:tc>
          <w:tcPr>
            <w:tcW w:w="4928"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Культиваторы</w:t>
            </w:r>
          </w:p>
        </w:tc>
        <w:tc>
          <w:tcPr>
            <w:tcW w:w="283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5,0</w:t>
            </w:r>
          </w:p>
        </w:tc>
        <w:tc>
          <w:tcPr>
            <w:tcW w:w="226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w:t>
            </w:r>
          </w:p>
        </w:tc>
      </w:tr>
      <w:tr w:rsidR="00374CEC" w:rsidRPr="005D2F6D" w:rsidTr="00653AE4">
        <w:tc>
          <w:tcPr>
            <w:tcW w:w="4928"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Сеялки зерновые</w:t>
            </w:r>
          </w:p>
        </w:tc>
        <w:tc>
          <w:tcPr>
            <w:tcW w:w="283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3,90</w:t>
            </w:r>
          </w:p>
        </w:tc>
        <w:tc>
          <w:tcPr>
            <w:tcW w:w="226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w:t>
            </w:r>
          </w:p>
        </w:tc>
      </w:tr>
      <w:tr w:rsidR="00374CEC" w:rsidRPr="005D2F6D" w:rsidTr="00653AE4">
        <w:tc>
          <w:tcPr>
            <w:tcW w:w="4928"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Сеялки свекловичные</w:t>
            </w:r>
          </w:p>
        </w:tc>
        <w:tc>
          <w:tcPr>
            <w:tcW w:w="283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3,90</w:t>
            </w:r>
          </w:p>
        </w:tc>
        <w:tc>
          <w:tcPr>
            <w:tcW w:w="226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w:t>
            </w:r>
          </w:p>
        </w:tc>
      </w:tr>
      <w:tr w:rsidR="00374CEC" w:rsidRPr="005D2F6D" w:rsidTr="00653AE4">
        <w:tc>
          <w:tcPr>
            <w:tcW w:w="4928"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Сеялки кукурузные</w:t>
            </w:r>
          </w:p>
        </w:tc>
        <w:tc>
          <w:tcPr>
            <w:tcW w:w="283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3,70</w:t>
            </w:r>
          </w:p>
        </w:tc>
        <w:tc>
          <w:tcPr>
            <w:tcW w:w="226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w:t>
            </w:r>
          </w:p>
        </w:tc>
      </w:tr>
      <w:tr w:rsidR="00374CEC" w:rsidRPr="005D2F6D" w:rsidTr="00653AE4">
        <w:tc>
          <w:tcPr>
            <w:tcW w:w="4928"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Сеялки овощные</w:t>
            </w:r>
          </w:p>
        </w:tc>
        <w:tc>
          <w:tcPr>
            <w:tcW w:w="283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7,8</w:t>
            </w:r>
          </w:p>
        </w:tc>
        <w:tc>
          <w:tcPr>
            <w:tcW w:w="226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w:t>
            </w:r>
          </w:p>
        </w:tc>
      </w:tr>
      <w:tr w:rsidR="00374CEC" w:rsidRPr="005D2F6D" w:rsidTr="00653AE4">
        <w:tc>
          <w:tcPr>
            <w:tcW w:w="4928"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Картофелесажалки</w:t>
            </w:r>
          </w:p>
        </w:tc>
        <w:tc>
          <w:tcPr>
            <w:tcW w:w="283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4,25</w:t>
            </w:r>
          </w:p>
        </w:tc>
        <w:tc>
          <w:tcPr>
            <w:tcW w:w="226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w:t>
            </w:r>
          </w:p>
        </w:tc>
      </w:tr>
      <w:tr w:rsidR="00374CEC" w:rsidRPr="005D2F6D" w:rsidTr="00653AE4">
        <w:tc>
          <w:tcPr>
            <w:tcW w:w="4928"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Навозоразбрасыватели</w:t>
            </w:r>
          </w:p>
        </w:tc>
        <w:tc>
          <w:tcPr>
            <w:tcW w:w="283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22,5</w:t>
            </w:r>
          </w:p>
        </w:tc>
        <w:tc>
          <w:tcPr>
            <w:tcW w:w="226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w:t>
            </w:r>
          </w:p>
        </w:tc>
      </w:tr>
      <w:tr w:rsidR="00374CEC" w:rsidRPr="005D2F6D" w:rsidTr="00653AE4">
        <w:tc>
          <w:tcPr>
            <w:tcW w:w="4928"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Разбрасыватели минеральных удобрений</w:t>
            </w:r>
          </w:p>
        </w:tc>
        <w:tc>
          <w:tcPr>
            <w:tcW w:w="283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22,5</w:t>
            </w:r>
          </w:p>
        </w:tc>
        <w:tc>
          <w:tcPr>
            <w:tcW w:w="226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w:t>
            </w:r>
          </w:p>
        </w:tc>
      </w:tr>
      <w:tr w:rsidR="00374CEC" w:rsidRPr="005D2F6D" w:rsidTr="00653AE4">
        <w:tc>
          <w:tcPr>
            <w:tcW w:w="4928" w:type="dxa"/>
          </w:tcPr>
          <w:p w:rsidR="00374CEC" w:rsidRPr="005D2F6D" w:rsidRDefault="00374CEC" w:rsidP="00653AE4">
            <w:pPr>
              <w:spacing w:after="0" w:line="240" w:lineRule="auto"/>
              <w:rPr>
                <w:rFonts w:ascii="Times New Roman" w:eastAsia="Times New Roman" w:hAnsi="Times New Roman" w:cs="Times New Roman"/>
                <w:sz w:val="28"/>
                <w:szCs w:val="28"/>
              </w:rPr>
            </w:pPr>
            <w:proofErr w:type="spellStart"/>
            <w:r w:rsidRPr="005D2F6D">
              <w:rPr>
                <w:rFonts w:ascii="Times New Roman" w:eastAsia="Times New Roman" w:hAnsi="Times New Roman" w:cs="Times New Roman"/>
                <w:sz w:val="28"/>
                <w:szCs w:val="28"/>
              </w:rPr>
              <w:t>Жижеразбрасыватели</w:t>
            </w:r>
            <w:proofErr w:type="spellEnd"/>
          </w:p>
        </w:tc>
        <w:tc>
          <w:tcPr>
            <w:tcW w:w="283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14,3</w:t>
            </w:r>
          </w:p>
        </w:tc>
        <w:tc>
          <w:tcPr>
            <w:tcW w:w="226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w:t>
            </w:r>
          </w:p>
        </w:tc>
      </w:tr>
      <w:tr w:rsidR="00374CEC" w:rsidRPr="005D2F6D" w:rsidTr="00653AE4">
        <w:tc>
          <w:tcPr>
            <w:tcW w:w="4928"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Опрыскиватели и опыливатели</w:t>
            </w:r>
          </w:p>
        </w:tc>
        <w:tc>
          <w:tcPr>
            <w:tcW w:w="283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14,3</w:t>
            </w:r>
          </w:p>
        </w:tc>
        <w:tc>
          <w:tcPr>
            <w:tcW w:w="226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w:t>
            </w:r>
          </w:p>
        </w:tc>
      </w:tr>
      <w:tr w:rsidR="00374CEC" w:rsidRPr="005D2F6D" w:rsidTr="00653AE4">
        <w:tc>
          <w:tcPr>
            <w:tcW w:w="4928"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Косилки</w:t>
            </w:r>
          </w:p>
        </w:tc>
        <w:tc>
          <w:tcPr>
            <w:tcW w:w="283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5,6</w:t>
            </w:r>
          </w:p>
        </w:tc>
        <w:tc>
          <w:tcPr>
            <w:tcW w:w="226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w:t>
            </w:r>
          </w:p>
        </w:tc>
      </w:tr>
      <w:tr w:rsidR="00374CEC" w:rsidRPr="005D2F6D" w:rsidTr="00653AE4">
        <w:tc>
          <w:tcPr>
            <w:tcW w:w="4928"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Косилки-</w:t>
            </w:r>
            <w:proofErr w:type="spellStart"/>
            <w:r w:rsidRPr="005D2F6D">
              <w:rPr>
                <w:rFonts w:ascii="Times New Roman" w:eastAsia="Times New Roman" w:hAnsi="Times New Roman" w:cs="Times New Roman"/>
                <w:sz w:val="28"/>
                <w:szCs w:val="28"/>
              </w:rPr>
              <w:t>измельчители</w:t>
            </w:r>
            <w:proofErr w:type="spellEnd"/>
          </w:p>
        </w:tc>
        <w:tc>
          <w:tcPr>
            <w:tcW w:w="283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5,6</w:t>
            </w:r>
          </w:p>
        </w:tc>
        <w:tc>
          <w:tcPr>
            <w:tcW w:w="226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w:t>
            </w:r>
          </w:p>
        </w:tc>
      </w:tr>
      <w:tr w:rsidR="00374CEC" w:rsidRPr="005D2F6D" w:rsidTr="00653AE4">
        <w:tc>
          <w:tcPr>
            <w:tcW w:w="4928"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Грабли тракторные</w:t>
            </w:r>
          </w:p>
        </w:tc>
        <w:tc>
          <w:tcPr>
            <w:tcW w:w="283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3,2</w:t>
            </w:r>
          </w:p>
        </w:tc>
        <w:tc>
          <w:tcPr>
            <w:tcW w:w="226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w:t>
            </w:r>
          </w:p>
        </w:tc>
      </w:tr>
      <w:tr w:rsidR="00374CEC" w:rsidRPr="005D2F6D" w:rsidTr="00653AE4">
        <w:tc>
          <w:tcPr>
            <w:tcW w:w="4928"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 xml:space="preserve">Подборщики </w:t>
            </w:r>
            <w:proofErr w:type="gramStart"/>
            <w:r w:rsidRPr="005D2F6D">
              <w:rPr>
                <w:rFonts w:ascii="Times New Roman" w:eastAsia="Times New Roman" w:hAnsi="Times New Roman" w:cs="Times New Roman"/>
                <w:sz w:val="28"/>
                <w:szCs w:val="28"/>
              </w:rPr>
              <w:t>–к</w:t>
            </w:r>
            <w:proofErr w:type="gramEnd"/>
            <w:r w:rsidRPr="005D2F6D">
              <w:rPr>
                <w:rFonts w:ascii="Times New Roman" w:eastAsia="Times New Roman" w:hAnsi="Times New Roman" w:cs="Times New Roman"/>
                <w:sz w:val="28"/>
                <w:szCs w:val="28"/>
              </w:rPr>
              <w:t>опнители</w:t>
            </w:r>
          </w:p>
        </w:tc>
        <w:tc>
          <w:tcPr>
            <w:tcW w:w="283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6,0</w:t>
            </w:r>
          </w:p>
        </w:tc>
        <w:tc>
          <w:tcPr>
            <w:tcW w:w="226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w:t>
            </w:r>
          </w:p>
        </w:tc>
      </w:tr>
      <w:tr w:rsidR="00374CEC" w:rsidRPr="005D2F6D" w:rsidTr="00653AE4">
        <w:tc>
          <w:tcPr>
            <w:tcW w:w="4928"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Стогометатели</w:t>
            </w:r>
          </w:p>
        </w:tc>
        <w:tc>
          <w:tcPr>
            <w:tcW w:w="283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6,4</w:t>
            </w:r>
          </w:p>
        </w:tc>
        <w:tc>
          <w:tcPr>
            <w:tcW w:w="226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w:t>
            </w:r>
          </w:p>
        </w:tc>
      </w:tr>
      <w:tr w:rsidR="00374CEC" w:rsidRPr="005D2F6D" w:rsidTr="00653AE4">
        <w:tc>
          <w:tcPr>
            <w:tcW w:w="4928"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Пресс-подборщики</w:t>
            </w:r>
          </w:p>
        </w:tc>
        <w:tc>
          <w:tcPr>
            <w:tcW w:w="283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1,0</w:t>
            </w:r>
          </w:p>
        </w:tc>
        <w:tc>
          <w:tcPr>
            <w:tcW w:w="226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w:t>
            </w:r>
          </w:p>
        </w:tc>
      </w:tr>
      <w:tr w:rsidR="00374CEC" w:rsidRPr="005D2F6D" w:rsidTr="00653AE4">
        <w:tc>
          <w:tcPr>
            <w:tcW w:w="4928"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Жатки рядовые</w:t>
            </w:r>
          </w:p>
        </w:tc>
        <w:tc>
          <w:tcPr>
            <w:tcW w:w="283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3,33</w:t>
            </w:r>
          </w:p>
        </w:tc>
        <w:tc>
          <w:tcPr>
            <w:tcW w:w="226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w:t>
            </w:r>
          </w:p>
        </w:tc>
      </w:tr>
      <w:tr w:rsidR="00374CEC" w:rsidRPr="005D2F6D" w:rsidTr="00653AE4">
        <w:tc>
          <w:tcPr>
            <w:tcW w:w="4928"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Жатки валковые</w:t>
            </w:r>
          </w:p>
        </w:tc>
        <w:tc>
          <w:tcPr>
            <w:tcW w:w="283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5,0</w:t>
            </w:r>
          </w:p>
        </w:tc>
        <w:tc>
          <w:tcPr>
            <w:tcW w:w="2268" w:type="dxa"/>
          </w:tcPr>
          <w:p w:rsidR="00374CEC" w:rsidRPr="005D2F6D" w:rsidRDefault="0031334E" w:rsidP="00653AE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374CEC" w:rsidRPr="005D2F6D" w:rsidTr="00653AE4">
        <w:tc>
          <w:tcPr>
            <w:tcW w:w="4928"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Комбайны:</w:t>
            </w:r>
          </w:p>
        </w:tc>
        <w:tc>
          <w:tcPr>
            <w:tcW w:w="283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p>
        </w:tc>
        <w:tc>
          <w:tcPr>
            <w:tcW w:w="226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p>
        </w:tc>
      </w:tr>
      <w:tr w:rsidR="00374CEC" w:rsidRPr="005D2F6D" w:rsidTr="00653AE4">
        <w:tc>
          <w:tcPr>
            <w:tcW w:w="4928"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зерноуборочные</w:t>
            </w:r>
          </w:p>
        </w:tc>
        <w:tc>
          <w:tcPr>
            <w:tcW w:w="283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15,0</w:t>
            </w:r>
          </w:p>
        </w:tc>
        <w:tc>
          <w:tcPr>
            <w:tcW w:w="226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w:t>
            </w:r>
          </w:p>
        </w:tc>
      </w:tr>
      <w:tr w:rsidR="00374CEC" w:rsidRPr="005D2F6D" w:rsidTr="00653AE4">
        <w:tc>
          <w:tcPr>
            <w:tcW w:w="4928"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lastRenderedPageBreak/>
              <w:t>силосоуборочные</w:t>
            </w:r>
          </w:p>
        </w:tc>
        <w:tc>
          <w:tcPr>
            <w:tcW w:w="283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9,0</w:t>
            </w:r>
          </w:p>
        </w:tc>
        <w:tc>
          <w:tcPr>
            <w:tcW w:w="226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w:t>
            </w:r>
          </w:p>
        </w:tc>
      </w:tr>
      <w:tr w:rsidR="00374CEC" w:rsidRPr="005D2F6D" w:rsidTr="00653AE4">
        <w:tc>
          <w:tcPr>
            <w:tcW w:w="4928"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свеклоуборочные</w:t>
            </w:r>
          </w:p>
        </w:tc>
        <w:tc>
          <w:tcPr>
            <w:tcW w:w="283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7,0</w:t>
            </w:r>
          </w:p>
        </w:tc>
        <w:tc>
          <w:tcPr>
            <w:tcW w:w="226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w:t>
            </w:r>
          </w:p>
        </w:tc>
      </w:tr>
      <w:tr w:rsidR="00374CEC" w:rsidRPr="005D2F6D" w:rsidTr="00653AE4">
        <w:tc>
          <w:tcPr>
            <w:tcW w:w="4928"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картофелеубо</w:t>
            </w:r>
            <w:r>
              <w:rPr>
                <w:rFonts w:ascii="Times New Roman" w:eastAsia="Times New Roman" w:hAnsi="Times New Roman" w:cs="Times New Roman"/>
                <w:sz w:val="28"/>
                <w:szCs w:val="28"/>
              </w:rPr>
              <w:t>р</w:t>
            </w:r>
            <w:r w:rsidRPr="005D2F6D">
              <w:rPr>
                <w:rFonts w:ascii="Times New Roman" w:eastAsia="Times New Roman" w:hAnsi="Times New Roman" w:cs="Times New Roman"/>
                <w:sz w:val="28"/>
                <w:szCs w:val="28"/>
              </w:rPr>
              <w:t>очные</w:t>
            </w:r>
          </w:p>
        </w:tc>
        <w:tc>
          <w:tcPr>
            <w:tcW w:w="283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12,5</w:t>
            </w:r>
          </w:p>
        </w:tc>
        <w:tc>
          <w:tcPr>
            <w:tcW w:w="226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w:t>
            </w:r>
          </w:p>
        </w:tc>
      </w:tr>
      <w:tr w:rsidR="00374CEC" w:rsidRPr="005D2F6D" w:rsidTr="00653AE4">
        <w:tc>
          <w:tcPr>
            <w:tcW w:w="4928"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Картофелекопатели</w:t>
            </w:r>
          </w:p>
        </w:tc>
        <w:tc>
          <w:tcPr>
            <w:tcW w:w="283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3,0</w:t>
            </w:r>
          </w:p>
        </w:tc>
        <w:tc>
          <w:tcPr>
            <w:tcW w:w="226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w:t>
            </w:r>
          </w:p>
        </w:tc>
      </w:tr>
      <w:tr w:rsidR="00374CEC" w:rsidRPr="005D2F6D" w:rsidTr="00653AE4">
        <w:tc>
          <w:tcPr>
            <w:tcW w:w="4928"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Дождевальные установки</w:t>
            </w:r>
          </w:p>
        </w:tc>
        <w:tc>
          <w:tcPr>
            <w:tcW w:w="2835"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50,0</w:t>
            </w:r>
          </w:p>
        </w:tc>
        <w:tc>
          <w:tcPr>
            <w:tcW w:w="226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w:t>
            </w:r>
          </w:p>
        </w:tc>
      </w:tr>
    </w:tbl>
    <w:p w:rsidR="00374CEC" w:rsidRPr="003A7972" w:rsidRDefault="00374CEC" w:rsidP="00374CEC">
      <w:pPr>
        <w:spacing w:after="0" w:line="240" w:lineRule="auto"/>
        <w:rPr>
          <w:rFonts w:ascii="Times New Roman" w:eastAsia="Times New Roman" w:hAnsi="Times New Roman" w:cs="Times New Roman"/>
          <w:sz w:val="24"/>
          <w:szCs w:val="24"/>
        </w:rPr>
      </w:pPr>
    </w:p>
    <w:p w:rsidR="00374CEC" w:rsidRPr="005D2F6D" w:rsidRDefault="00374CEC" w:rsidP="00374CEC">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2.15. Нормативы трудоемкости ТО комбайнов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1528"/>
        <w:gridCol w:w="1474"/>
        <w:gridCol w:w="1501"/>
        <w:gridCol w:w="1547"/>
        <w:gridCol w:w="1484"/>
      </w:tblGrid>
      <w:tr w:rsidR="00374CEC" w:rsidRPr="005D2F6D" w:rsidTr="00653AE4">
        <w:trPr>
          <w:jc w:val="center"/>
        </w:trPr>
        <w:tc>
          <w:tcPr>
            <w:tcW w:w="2322" w:type="dxa"/>
            <w:vMerge w:val="restart"/>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Марка комбайна</w:t>
            </w:r>
          </w:p>
        </w:tc>
        <w:tc>
          <w:tcPr>
            <w:tcW w:w="4503" w:type="dxa"/>
            <w:gridSpan w:val="3"/>
          </w:tcPr>
          <w:p w:rsidR="00CA208B"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Суммарная трудоемкость ТО,</w:t>
            </w:r>
          </w:p>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 xml:space="preserve"> чел.-</w:t>
            </w:r>
            <w:proofErr w:type="gramStart"/>
            <w:r w:rsidRPr="005D2F6D">
              <w:rPr>
                <w:rFonts w:ascii="Times New Roman" w:eastAsia="Times New Roman" w:hAnsi="Times New Roman" w:cs="Times New Roman"/>
                <w:sz w:val="28"/>
                <w:szCs w:val="28"/>
              </w:rPr>
              <w:t>ч</w:t>
            </w:r>
            <w:proofErr w:type="gramEnd"/>
            <w:r w:rsidRPr="005D2F6D">
              <w:rPr>
                <w:rFonts w:ascii="Times New Roman" w:eastAsia="Times New Roman" w:hAnsi="Times New Roman" w:cs="Times New Roman"/>
                <w:sz w:val="28"/>
                <w:szCs w:val="28"/>
              </w:rPr>
              <w:t>.</w:t>
            </w:r>
          </w:p>
        </w:tc>
        <w:tc>
          <w:tcPr>
            <w:tcW w:w="3031" w:type="dxa"/>
            <w:gridSpan w:val="2"/>
          </w:tcPr>
          <w:p w:rsidR="00CA208B"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 xml:space="preserve">Удельная трудоемкость ТО, </w:t>
            </w:r>
          </w:p>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чел.-ч</w:t>
            </w:r>
            <w:r>
              <w:rPr>
                <w:rFonts w:ascii="Times New Roman" w:eastAsia="Times New Roman" w:hAnsi="Times New Roman" w:cs="Times New Roman"/>
                <w:sz w:val="28"/>
                <w:szCs w:val="28"/>
              </w:rPr>
              <w:t>.</w:t>
            </w:r>
            <w:r w:rsidRPr="005D2F6D">
              <w:rPr>
                <w:rFonts w:ascii="Times New Roman" w:eastAsia="Times New Roman" w:hAnsi="Times New Roman" w:cs="Times New Roman"/>
                <w:sz w:val="28"/>
                <w:szCs w:val="28"/>
              </w:rPr>
              <w:t>/100</w:t>
            </w:r>
            <w:r>
              <w:rPr>
                <w:rFonts w:ascii="Times New Roman" w:eastAsia="Times New Roman" w:hAnsi="Times New Roman" w:cs="Times New Roman"/>
                <w:sz w:val="28"/>
                <w:szCs w:val="28"/>
              </w:rPr>
              <w:t>0</w:t>
            </w:r>
          </w:p>
        </w:tc>
      </w:tr>
      <w:tr w:rsidR="00374CEC" w:rsidRPr="005D2F6D" w:rsidTr="00653AE4">
        <w:trPr>
          <w:jc w:val="center"/>
        </w:trPr>
        <w:tc>
          <w:tcPr>
            <w:tcW w:w="2322" w:type="dxa"/>
            <w:vMerge/>
          </w:tcPr>
          <w:p w:rsidR="00374CEC" w:rsidRPr="005D2F6D" w:rsidRDefault="00374CEC" w:rsidP="00653AE4">
            <w:pPr>
              <w:spacing w:after="0" w:line="240" w:lineRule="auto"/>
              <w:jc w:val="center"/>
              <w:rPr>
                <w:rFonts w:ascii="Times New Roman" w:eastAsia="Times New Roman" w:hAnsi="Times New Roman" w:cs="Times New Roman"/>
                <w:sz w:val="28"/>
                <w:szCs w:val="28"/>
              </w:rPr>
            </w:pPr>
          </w:p>
        </w:tc>
        <w:tc>
          <w:tcPr>
            <w:tcW w:w="152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ЕТО</w:t>
            </w:r>
          </w:p>
        </w:tc>
        <w:tc>
          <w:tcPr>
            <w:tcW w:w="1474"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ТО-1</w:t>
            </w:r>
          </w:p>
        </w:tc>
        <w:tc>
          <w:tcPr>
            <w:tcW w:w="1501"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ТО-2</w:t>
            </w:r>
          </w:p>
        </w:tc>
        <w:tc>
          <w:tcPr>
            <w:tcW w:w="1547"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без ЕТО</w:t>
            </w:r>
          </w:p>
        </w:tc>
        <w:tc>
          <w:tcPr>
            <w:tcW w:w="1484"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с ЕТО</w:t>
            </w:r>
          </w:p>
        </w:tc>
      </w:tr>
      <w:tr w:rsidR="00374CEC" w:rsidRPr="005D2F6D" w:rsidTr="00653AE4">
        <w:trPr>
          <w:jc w:val="center"/>
        </w:trPr>
        <w:tc>
          <w:tcPr>
            <w:tcW w:w="2322"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СК-5</w:t>
            </w:r>
          </w:p>
        </w:tc>
        <w:tc>
          <w:tcPr>
            <w:tcW w:w="152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0,7</w:t>
            </w:r>
          </w:p>
        </w:tc>
        <w:tc>
          <w:tcPr>
            <w:tcW w:w="1474"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5,1</w:t>
            </w:r>
          </w:p>
        </w:tc>
        <w:tc>
          <w:tcPr>
            <w:tcW w:w="1501"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6,6</w:t>
            </w:r>
          </w:p>
        </w:tc>
        <w:tc>
          <w:tcPr>
            <w:tcW w:w="1547"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9</w:t>
            </w:r>
          </w:p>
        </w:tc>
        <w:tc>
          <w:tcPr>
            <w:tcW w:w="1484"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15</w:t>
            </w:r>
          </w:p>
        </w:tc>
      </w:tr>
      <w:tr w:rsidR="00374CEC" w:rsidRPr="005D2F6D" w:rsidTr="00653AE4">
        <w:trPr>
          <w:jc w:val="center"/>
        </w:trPr>
        <w:tc>
          <w:tcPr>
            <w:tcW w:w="2322"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СК-6</w:t>
            </w:r>
          </w:p>
        </w:tc>
        <w:tc>
          <w:tcPr>
            <w:tcW w:w="152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0,8</w:t>
            </w:r>
          </w:p>
        </w:tc>
        <w:tc>
          <w:tcPr>
            <w:tcW w:w="1474"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5,1</w:t>
            </w:r>
          </w:p>
        </w:tc>
        <w:tc>
          <w:tcPr>
            <w:tcW w:w="1501"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6,6</w:t>
            </w:r>
          </w:p>
        </w:tc>
        <w:tc>
          <w:tcPr>
            <w:tcW w:w="1547"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9</w:t>
            </w:r>
          </w:p>
        </w:tc>
        <w:tc>
          <w:tcPr>
            <w:tcW w:w="1484"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16</w:t>
            </w:r>
          </w:p>
        </w:tc>
      </w:tr>
      <w:tr w:rsidR="00374CEC" w:rsidRPr="005D2F6D" w:rsidTr="00653AE4">
        <w:trPr>
          <w:jc w:val="center"/>
        </w:trPr>
        <w:tc>
          <w:tcPr>
            <w:tcW w:w="2322"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СКД-5</w:t>
            </w:r>
          </w:p>
        </w:tc>
        <w:tc>
          <w:tcPr>
            <w:tcW w:w="152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1,0</w:t>
            </w:r>
          </w:p>
        </w:tc>
        <w:tc>
          <w:tcPr>
            <w:tcW w:w="1474"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5,2</w:t>
            </w:r>
          </w:p>
        </w:tc>
        <w:tc>
          <w:tcPr>
            <w:tcW w:w="1501"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6,6</w:t>
            </w:r>
          </w:p>
        </w:tc>
        <w:tc>
          <w:tcPr>
            <w:tcW w:w="1547"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9</w:t>
            </w:r>
          </w:p>
        </w:tc>
        <w:tc>
          <w:tcPr>
            <w:tcW w:w="1484"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17</w:t>
            </w:r>
          </w:p>
        </w:tc>
      </w:tr>
      <w:tr w:rsidR="00374CEC" w:rsidRPr="005D2F6D" w:rsidTr="00653AE4">
        <w:trPr>
          <w:jc w:val="center"/>
        </w:trPr>
        <w:tc>
          <w:tcPr>
            <w:tcW w:w="2322"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КС-18</w:t>
            </w:r>
          </w:p>
        </w:tc>
        <w:tc>
          <w:tcPr>
            <w:tcW w:w="152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0,5</w:t>
            </w:r>
          </w:p>
        </w:tc>
        <w:tc>
          <w:tcPr>
            <w:tcW w:w="1474"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2,3</w:t>
            </w:r>
          </w:p>
        </w:tc>
        <w:tc>
          <w:tcPr>
            <w:tcW w:w="1501"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w:t>
            </w:r>
          </w:p>
        </w:tc>
        <w:tc>
          <w:tcPr>
            <w:tcW w:w="1547"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4</w:t>
            </w:r>
          </w:p>
        </w:tc>
        <w:tc>
          <w:tcPr>
            <w:tcW w:w="1484"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8</w:t>
            </w:r>
          </w:p>
        </w:tc>
      </w:tr>
      <w:tr w:rsidR="00374CEC" w:rsidRPr="005D2F6D" w:rsidTr="00653AE4">
        <w:trPr>
          <w:jc w:val="center"/>
        </w:trPr>
        <w:tc>
          <w:tcPr>
            <w:tcW w:w="2322" w:type="dxa"/>
          </w:tcPr>
          <w:p w:rsidR="00374CEC" w:rsidRPr="005D2F6D" w:rsidRDefault="00374CEC" w:rsidP="00653AE4">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КС-2,6</w:t>
            </w:r>
          </w:p>
        </w:tc>
        <w:tc>
          <w:tcPr>
            <w:tcW w:w="152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0,5</w:t>
            </w:r>
          </w:p>
        </w:tc>
        <w:tc>
          <w:tcPr>
            <w:tcW w:w="1474"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2,7</w:t>
            </w:r>
          </w:p>
        </w:tc>
        <w:tc>
          <w:tcPr>
            <w:tcW w:w="1501"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w:t>
            </w:r>
          </w:p>
        </w:tc>
        <w:tc>
          <w:tcPr>
            <w:tcW w:w="1547"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5</w:t>
            </w:r>
          </w:p>
        </w:tc>
        <w:tc>
          <w:tcPr>
            <w:tcW w:w="1484"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9</w:t>
            </w:r>
          </w:p>
        </w:tc>
      </w:tr>
      <w:tr w:rsidR="00374CEC" w:rsidRPr="005D2F6D" w:rsidTr="00653AE4">
        <w:trPr>
          <w:jc w:val="center"/>
        </w:trPr>
        <w:tc>
          <w:tcPr>
            <w:tcW w:w="2322" w:type="dxa"/>
          </w:tcPr>
          <w:p w:rsidR="00374CEC" w:rsidRPr="005D2F6D" w:rsidRDefault="0031334E" w:rsidP="00653AE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ДОН</w:t>
            </w:r>
            <w:r w:rsidR="00374CEC" w:rsidRPr="005D2F6D">
              <w:rPr>
                <w:rFonts w:ascii="Times New Roman" w:eastAsia="Times New Roman" w:hAnsi="Times New Roman" w:cs="Times New Roman"/>
                <w:sz w:val="28"/>
                <w:szCs w:val="28"/>
              </w:rPr>
              <w:t>-100</w:t>
            </w:r>
          </w:p>
        </w:tc>
        <w:tc>
          <w:tcPr>
            <w:tcW w:w="152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0,5</w:t>
            </w:r>
          </w:p>
        </w:tc>
        <w:tc>
          <w:tcPr>
            <w:tcW w:w="1474"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2,7</w:t>
            </w:r>
          </w:p>
        </w:tc>
        <w:tc>
          <w:tcPr>
            <w:tcW w:w="1501"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7,2</w:t>
            </w:r>
          </w:p>
        </w:tc>
        <w:tc>
          <w:tcPr>
            <w:tcW w:w="1547"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5</w:t>
            </w:r>
          </w:p>
        </w:tc>
        <w:tc>
          <w:tcPr>
            <w:tcW w:w="1484"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9</w:t>
            </w:r>
          </w:p>
        </w:tc>
      </w:tr>
    </w:tbl>
    <w:p w:rsidR="00374CEC" w:rsidRPr="005D2F6D" w:rsidRDefault="00374CEC" w:rsidP="00374CEC">
      <w:pPr>
        <w:spacing w:after="0" w:line="240" w:lineRule="auto"/>
        <w:rPr>
          <w:rFonts w:ascii="Times New Roman" w:eastAsia="Times New Roman" w:hAnsi="Times New Roman" w:cs="Times New Roman"/>
          <w:sz w:val="28"/>
          <w:szCs w:val="28"/>
        </w:rPr>
      </w:pPr>
    </w:p>
    <w:p w:rsidR="00374CEC" w:rsidRPr="005D2F6D" w:rsidRDefault="00374CEC" w:rsidP="00374CEC">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 xml:space="preserve">2.16. Нормативы трудоемкости ТО и </w:t>
      </w:r>
      <w:proofErr w:type="gramStart"/>
      <w:r w:rsidRPr="005D2F6D">
        <w:rPr>
          <w:rFonts w:ascii="Times New Roman" w:eastAsia="Times New Roman" w:hAnsi="Times New Roman" w:cs="Times New Roman"/>
          <w:sz w:val="28"/>
          <w:szCs w:val="28"/>
        </w:rPr>
        <w:t>ТР</w:t>
      </w:r>
      <w:proofErr w:type="gramEnd"/>
      <w:r w:rsidRPr="005D2F6D">
        <w:rPr>
          <w:rFonts w:ascii="Times New Roman" w:eastAsia="Times New Roman" w:hAnsi="Times New Roman" w:cs="Times New Roman"/>
          <w:sz w:val="28"/>
          <w:szCs w:val="28"/>
        </w:rPr>
        <w:t xml:space="preserve"> сельскохозяйственных машин</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2268"/>
        <w:gridCol w:w="2409"/>
      </w:tblGrid>
      <w:tr w:rsidR="00374CEC" w:rsidRPr="005D2F6D" w:rsidTr="00653AE4">
        <w:tc>
          <w:tcPr>
            <w:tcW w:w="5637" w:type="dxa"/>
            <w:vMerge w:val="restart"/>
          </w:tcPr>
          <w:p w:rsidR="00E94C5F" w:rsidRDefault="00E94C5F" w:rsidP="00653AE4">
            <w:pPr>
              <w:spacing w:after="0" w:line="240" w:lineRule="auto"/>
              <w:jc w:val="center"/>
              <w:rPr>
                <w:rFonts w:ascii="Times New Roman" w:eastAsia="Times New Roman" w:hAnsi="Times New Roman" w:cs="Times New Roman"/>
                <w:sz w:val="28"/>
                <w:szCs w:val="28"/>
              </w:rPr>
            </w:pPr>
          </w:p>
          <w:p w:rsidR="00E94C5F" w:rsidRDefault="00E94C5F" w:rsidP="00653AE4">
            <w:pPr>
              <w:spacing w:after="0" w:line="240" w:lineRule="auto"/>
              <w:jc w:val="center"/>
              <w:rPr>
                <w:rFonts w:ascii="Times New Roman" w:eastAsia="Times New Roman" w:hAnsi="Times New Roman" w:cs="Times New Roman"/>
                <w:sz w:val="28"/>
                <w:szCs w:val="28"/>
              </w:rPr>
            </w:pPr>
          </w:p>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Наименование марки машин</w:t>
            </w:r>
          </w:p>
        </w:tc>
        <w:tc>
          <w:tcPr>
            <w:tcW w:w="4677" w:type="dxa"/>
            <w:gridSpan w:val="2"/>
          </w:tcPr>
          <w:p w:rsidR="00374CEC" w:rsidRPr="005D2F6D" w:rsidRDefault="00374CEC" w:rsidP="00653AE4">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Суммарная годовая трудоемкость, чел.-</w:t>
            </w:r>
            <w:proofErr w:type="gramStart"/>
            <w:r w:rsidRPr="005D2F6D">
              <w:rPr>
                <w:rFonts w:ascii="Times New Roman" w:eastAsia="Times New Roman" w:hAnsi="Times New Roman" w:cs="Times New Roman"/>
                <w:sz w:val="28"/>
                <w:szCs w:val="28"/>
              </w:rPr>
              <w:t>ч</w:t>
            </w:r>
            <w:proofErr w:type="gramEnd"/>
            <w:r w:rsidR="00CA208B">
              <w:rPr>
                <w:rFonts w:ascii="Times New Roman" w:eastAsia="Times New Roman" w:hAnsi="Times New Roman" w:cs="Times New Roman"/>
                <w:sz w:val="28"/>
                <w:szCs w:val="28"/>
              </w:rPr>
              <w:t>.</w:t>
            </w:r>
          </w:p>
        </w:tc>
      </w:tr>
      <w:tr w:rsidR="00374CEC" w:rsidRPr="005D2F6D" w:rsidTr="00653AE4">
        <w:tc>
          <w:tcPr>
            <w:tcW w:w="5637" w:type="dxa"/>
            <w:vMerge/>
          </w:tcPr>
          <w:p w:rsidR="00374CEC" w:rsidRPr="005D2F6D" w:rsidRDefault="00374CEC" w:rsidP="00653AE4">
            <w:pPr>
              <w:spacing w:after="0" w:line="240" w:lineRule="auto"/>
              <w:rPr>
                <w:rFonts w:ascii="Times New Roman" w:eastAsia="Times New Roman" w:hAnsi="Times New Roman" w:cs="Times New Roman"/>
                <w:sz w:val="28"/>
                <w:szCs w:val="28"/>
              </w:rPr>
            </w:pPr>
          </w:p>
        </w:tc>
        <w:tc>
          <w:tcPr>
            <w:tcW w:w="2268"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5D2F6D">
              <w:rPr>
                <w:rFonts w:ascii="Times New Roman" w:eastAsia="Times New Roman" w:hAnsi="Times New Roman" w:cs="Times New Roman"/>
                <w:sz w:val="28"/>
                <w:szCs w:val="28"/>
              </w:rPr>
              <w:t>омерное техническое обслуживание</w:t>
            </w:r>
          </w:p>
        </w:tc>
        <w:tc>
          <w:tcPr>
            <w:tcW w:w="2409" w:type="dxa"/>
          </w:tcPr>
          <w:p w:rsidR="00374CEC" w:rsidRPr="005D2F6D" w:rsidRDefault="00374CEC" w:rsidP="00653AE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Pr="005D2F6D">
              <w:rPr>
                <w:rFonts w:ascii="Times New Roman" w:eastAsia="Times New Roman" w:hAnsi="Times New Roman" w:cs="Times New Roman"/>
                <w:sz w:val="28"/>
                <w:szCs w:val="28"/>
              </w:rPr>
              <w:t>екущего ремонта</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Плуги:</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ПЛМ-5-35</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21</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ПЛН-4-35</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17</w:t>
            </w:r>
          </w:p>
        </w:tc>
      </w:tr>
      <w:tr w:rsidR="00374CEC" w:rsidRPr="005D2F6D" w:rsidTr="00653AE4">
        <w:tc>
          <w:tcPr>
            <w:tcW w:w="5637" w:type="dxa"/>
          </w:tcPr>
          <w:p w:rsidR="00374CEC" w:rsidRPr="00E94C5F" w:rsidRDefault="00CA208B"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ПЛН</w:t>
            </w:r>
            <w:r w:rsidR="00374CEC" w:rsidRPr="00E94C5F">
              <w:rPr>
                <w:rFonts w:ascii="Times New Roman" w:eastAsia="Times New Roman" w:hAnsi="Times New Roman" w:cs="Times New Roman"/>
                <w:sz w:val="27"/>
                <w:szCs w:val="27"/>
              </w:rPr>
              <w:t>-3-35</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14</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ПТК-9-35</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50</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ПЛН-6-35</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35</w:t>
            </w:r>
          </w:p>
        </w:tc>
      </w:tr>
      <w:tr w:rsidR="00374CEC" w:rsidRPr="005D2F6D" w:rsidTr="00653AE4">
        <w:tc>
          <w:tcPr>
            <w:tcW w:w="5637" w:type="dxa"/>
          </w:tcPr>
          <w:p w:rsidR="00374CEC" w:rsidRPr="00E94C5F" w:rsidRDefault="00E018DE"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 xml:space="preserve">Плуги-лущильники: </w:t>
            </w:r>
            <w:r w:rsidR="00374CEC" w:rsidRPr="00E94C5F">
              <w:rPr>
                <w:rFonts w:ascii="Times New Roman" w:eastAsia="Times New Roman" w:hAnsi="Times New Roman" w:cs="Times New Roman"/>
                <w:sz w:val="27"/>
                <w:szCs w:val="27"/>
              </w:rPr>
              <w:t>ППЛ-5-25</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20</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ППЛ-10-25</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29</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ПЛС-5-25</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21</w:t>
            </w:r>
          </w:p>
        </w:tc>
      </w:tr>
      <w:tr w:rsidR="00374CEC" w:rsidRPr="005D2F6D" w:rsidTr="00653AE4">
        <w:tc>
          <w:tcPr>
            <w:tcW w:w="5637" w:type="dxa"/>
          </w:tcPr>
          <w:p w:rsidR="00374CEC" w:rsidRPr="00E94C5F" w:rsidRDefault="00E018DE"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Глубокорыхлители</w:t>
            </w:r>
            <w:proofErr w:type="gramStart"/>
            <w:r w:rsidRPr="00E94C5F">
              <w:rPr>
                <w:rFonts w:ascii="Times New Roman" w:eastAsia="Times New Roman" w:hAnsi="Times New Roman" w:cs="Times New Roman"/>
                <w:sz w:val="27"/>
                <w:szCs w:val="27"/>
              </w:rPr>
              <w:t>:</w:t>
            </w:r>
            <w:r w:rsidR="00374CEC" w:rsidRPr="00E94C5F">
              <w:rPr>
                <w:rFonts w:ascii="Times New Roman" w:eastAsia="Times New Roman" w:hAnsi="Times New Roman" w:cs="Times New Roman"/>
                <w:sz w:val="27"/>
                <w:szCs w:val="27"/>
              </w:rPr>
              <w:t>Р</w:t>
            </w:r>
            <w:proofErr w:type="gramEnd"/>
            <w:r w:rsidR="00374CEC" w:rsidRPr="00E94C5F">
              <w:rPr>
                <w:rFonts w:ascii="Times New Roman" w:eastAsia="Times New Roman" w:hAnsi="Times New Roman" w:cs="Times New Roman"/>
                <w:sz w:val="27"/>
                <w:szCs w:val="27"/>
              </w:rPr>
              <w:t>Н-80Б</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45</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КПГ-2,2</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36</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КПГ-250</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10</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КПГ-2-150</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10</w:t>
            </w:r>
          </w:p>
        </w:tc>
      </w:tr>
      <w:tr w:rsidR="00374CEC" w:rsidRPr="005D2F6D" w:rsidTr="00653AE4">
        <w:tc>
          <w:tcPr>
            <w:tcW w:w="5637" w:type="dxa"/>
          </w:tcPr>
          <w:p w:rsidR="00374CEC" w:rsidRPr="00E94C5F" w:rsidRDefault="00E018DE"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Дисковые лущильники</w:t>
            </w:r>
            <w:proofErr w:type="gramStart"/>
            <w:r w:rsidRPr="00E94C5F">
              <w:rPr>
                <w:rFonts w:ascii="Times New Roman" w:eastAsia="Times New Roman" w:hAnsi="Times New Roman" w:cs="Times New Roman"/>
                <w:sz w:val="27"/>
                <w:szCs w:val="27"/>
              </w:rPr>
              <w:t>:</w:t>
            </w:r>
            <w:r w:rsidR="00374CEC" w:rsidRPr="00E94C5F">
              <w:rPr>
                <w:rFonts w:ascii="Times New Roman" w:eastAsia="Times New Roman" w:hAnsi="Times New Roman" w:cs="Times New Roman"/>
                <w:sz w:val="27"/>
                <w:szCs w:val="27"/>
              </w:rPr>
              <w:t>Л</w:t>
            </w:r>
            <w:proofErr w:type="gramEnd"/>
            <w:r w:rsidR="00374CEC" w:rsidRPr="00E94C5F">
              <w:rPr>
                <w:rFonts w:ascii="Times New Roman" w:eastAsia="Times New Roman" w:hAnsi="Times New Roman" w:cs="Times New Roman"/>
                <w:sz w:val="27"/>
                <w:szCs w:val="27"/>
              </w:rPr>
              <w:t>ДГ-5</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17</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ЛДГ-15</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36</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ЛДГ-20</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81</w:t>
            </w:r>
          </w:p>
        </w:tc>
      </w:tr>
      <w:tr w:rsidR="00374CEC" w:rsidRPr="005D2F6D" w:rsidTr="00653AE4">
        <w:tc>
          <w:tcPr>
            <w:tcW w:w="5637" w:type="dxa"/>
          </w:tcPr>
          <w:p w:rsidR="00374CEC" w:rsidRPr="00E94C5F" w:rsidRDefault="00E018DE"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 xml:space="preserve">Бороны дисковые: </w:t>
            </w:r>
            <w:r w:rsidR="00374CEC" w:rsidRPr="00E94C5F">
              <w:rPr>
                <w:rFonts w:ascii="Times New Roman" w:eastAsia="Times New Roman" w:hAnsi="Times New Roman" w:cs="Times New Roman"/>
                <w:sz w:val="27"/>
                <w:szCs w:val="27"/>
              </w:rPr>
              <w:t>БДН-3</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29</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БДСТ-2,5</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34</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БДН-1,3</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12</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БДС-3,5</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24</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БД-10</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67</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Бороны зубовые:</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4</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lastRenderedPageBreak/>
              <w:t>Игольчатая борона БИГ-3А</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39</w:t>
            </w:r>
          </w:p>
        </w:tc>
      </w:tr>
      <w:tr w:rsidR="00374CEC" w:rsidRPr="005D2F6D" w:rsidTr="00653AE4">
        <w:tc>
          <w:tcPr>
            <w:tcW w:w="5637" w:type="dxa"/>
          </w:tcPr>
          <w:p w:rsidR="00374CEC" w:rsidRPr="00E94C5F" w:rsidRDefault="00E018DE"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 xml:space="preserve">Катки: </w:t>
            </w:r>
            <w:r w:rsidR="00374CEC" w:rsidRPr="00E94C5F">
              <w:rPr>
                <w:rFonts w:ascii="Times New Roman" w:eastAsia="Times New Roman" w:hAnsi="Times New Roman" w:cs="Times New Roman"/>
                <w:sz w:val="27"/>
                <w:szCs w:val="27"/>
              </w:rPr>
              <w:t>ЗККШ-6</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20</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ККН-2,8</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6</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СКГ-2</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14</w:t>
            </w:r>
          </w:p>
        </w:tc>
      </w:tr>
      <w:tr w:rsidR="00374CEC" w:rsidRPr="005D2F6D" w:rsidTr="00653AE4">
        <w:tc>
          <w:tcPr>
            <w:tcW w:w="5637" w:type="dxa"/>
          </w:tcPr>
          <w:p w:rsidR="00374CEC" w:rsidRPr="00E94C5F" w:rsidRDefault="00E018DE"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 xml:space="preserve">Сцепки: </w:t>
            </w:r>
            <w:r w:rsidR="00374CEC" w:rsidRPr="00E94C5F">
              <w:rPr>
                <w:rFonts w:ascii="Times New Roman" w:eastAsia="Times New Roman" w:hAnsi="Times New Roman" w:cs="Times New Roman"/>
                <w:sz w:val="27"/>
                <w:szCs w:val="27"/>
              </w:rPr>
              <w:t>СП-16</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28</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С-11У</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11</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СГ-21</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34</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СН-75</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21</w:t>
            </w:r>
          </w:p>
        </w:tc>
      </w:tr>
      <w:tr w:rsidR="00374CEC" w:rsidRPr="005D2F6D" w:rsidTr="00653AE4">
        <w:tc>
          <w:tcPr>
            <w:tcW w:w="5637" w:type="dxa"/>
          </w:tcPr>
          <w:p w:rsidR="00374CEC" w:rsidRPr="00E94C5F" w:rsidRDefault="0031334E"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 xml:space="preserve">Культиваторы: </w:t>
            </w:r>
            <w:r w:rsidR="00374CEC" w:rsidRPr="00E94C5F">
              <w:rPr>
                <w:rFonts w:ascii="Times New Roman" w:eastAsia="Times New Roman" w:hAnsi="Times New Roman" w:cs="Times New Roman"/>
                <w:sz w:val="27"/>
                <w:szCs w:val="27"/>
              </w:rPr>
              <w:t>КПС-4</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22</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КРН-4,2</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38</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КРН-5,6</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48</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КРН-2,8А</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27</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КФ-5,4</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33</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КГФ-2,8</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1,5</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43</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КПШ-9</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34</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КПЭ-3,8А</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23</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КШ-3,6А</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1,5</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7</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УСМК-5,4А</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64</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УГН-4К</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49</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КОН-2,8ПМ</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27</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КРШ-8,1</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44</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Фреза садовая ФС-0,9</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24</w:t>
            </w:r>
          </w:p>
        </w:tc>
      </w:tr>
      <w:tr w:rsidR="00374CEC" w:rsidRPr="005D2F6D" w:rsidTr="00653AE4">
        <w:tc>
          <w:tcPr>
            <w:tcW w:w="5637" w:type="dxa"/>
          </w:tcPr>
          <w:p w:rsidR="00374CEC" w:rsidRPr="00E94C5F" w:rsidRDefault="00E018DE"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Сеялки зерновые</w:t>
            </w:r>
            <w:proofErr w:type="gramStart"/>
            <w:r w:rsidRPr="00E94C5F">
              <w:rPr>
                <w:rFonts w:ascii="Times New Roman" w:eastAsia="Times New Roman" w:hAnsi="Times New Roman" w:cs="Times New Roman"/>
                <w:sz w:val="27"/>
                <w:szCs w:val="27"/>
              </w:rPr>
              <w:t>:</w:t>
            </w:r>
            <w:r w:rsidR="00374CEC" w:rsidRPr="00E94C5F">
              <w:rPr>
                <w:rFonts w:ascii="Times New Roman" w:eastAsia="Times New Roman" w:hAnsi="Times New Roman" w:cs="Times New Roman"/>
                <w:sz w:val="27"/>
                <w:szCs w:val="27"/>
              </w:rPr>
              <w:t>С</w:t>
            </w:r>
            <w:proofErr w:type="gramEnd"/>
            <w:r w:rsidR="00374CEC" w:rsidRPr="00E94C5F">
              <w:rPr>
                <w:rFonts w:ascii="Times New Roman" w:eastAsia="Times New Roman" w:hAnsi="Times New Roman" w:cs="Times New Roman"/>
                <w:sz w:val="27"/>
                <w:szCs w:val="27"/>
              </w:rPr>
              <w:t>З-3,6. СЗУ-3,6</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63</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СЗА-3,6</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43</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СЗТ-3,6</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83</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СЗС-2,1</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29</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СЗП-3,6</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83</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СЗС-9</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23</w:t>
            </w:r>
          </w:p>
        </w:tc>
      </w:tr>
      <w:tr w:rsidR="00374CEC" w:rsidRPr="005D2F6D" w:rsidTr="00653AE4">
        <w:tc>
          <w:tcPr>
            <w:tcW w:w="5637" w:type="dxa"/>
          </w:tcPr>
          <w:p w:rsidR="00374CEC" w:rsidRPr="00E94C5F" w:rsidRDefault="0031334E"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 xml:space="preserve">Сеялки свекловичные </w:t>
            </w:r>
            <w:proofErr w:type="gramStart"/>
            <w:r w:rsidRPr="00E94C5F">
              <w:rPr>
                <w:rFonts w:ascii="Times New Roman" w:eastAsia="Times New Roman" w:hAnsi="Times New Roman" w:cs="Times New Roman"/>
                <w:sz w:val="27"/>
                <w:szCs w:val="27"/>
              </w:rPr>
              <w:t>:</w:t>
            </w:r>
            <w:r w:rsidR="00374CEC" w:rsidRPr="00E94C5F">
              <w:rPr>
                <w:rFonts w:ascii="Times New Roman" w:eastAsia="Times New Roman" w:hAnsi="Times New Roman" w:cs="Times New Roman"/>
                <w:sz w:val="27"/>
                <w:szCs w:val="27"/>
              </w:rPr>
              <w:t>С</w:t>
            </w:r>
            <w:proofErr w:type="gramEnd"/>
            <w:r w:rsidR="00374CEC" w:rsidRPr="00E94C5F">
              <w:rPr>
                <w:rFonts w:ascii="Times New Roman" w:eastAsia="Times New Roman" w:hAnsi="Times New Roman" w:cs="Times New Roman"/>
                <w:sz w:val="27"/>
                <w:szCs w:val="27"/>
              </w:rPr>
              <w:t>СТ-12А</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69</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ССТ-18</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56</w:t>
            </w:r>
          </w:p>
        </w:tc>
      </w:tr>
      <w:tr w:rsidR="00374CEC" w:rsidRPr="005D2F6D" w:rsidTr="00653AE4">
        <w:tc>
          <w:tcPr>
            <w:tcW w:w="5637" w:type="dxa"/>
          </w:tcPr>
          <w:p w:rsidR="00374CEC" w:rsidRPr="00E94C5F" w:rsidRDefault="0031334E"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 xml:space="preserve">Сеялки кукурузные: </w:t>
            </w:r>
            <w:r w:rsidR="00374CEC" w:rsidRPr="00E94C5F">
              <w:rPr>
                <w:rFonts w:ascii="Times New Roman" w:eastAsia="Times New Roman" w:hAnsi="Times New Roman" w:cs="Times New Roman"/>
                <w:sz w:val="27"/>
                <w:szCs w:val="27"/>
              </w:rPr>
              <w:t>СКНК-8</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26</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СБК-4</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38</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СУПН-8</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57</w:t>
            </w:r>
          </w:p>
        </w:tc>
      </w:tr>
      <w:tr w:rsidR="00374CEC" w:rsidRPr="005D2F6D" w:rsidTr="00653AE4">
        <w:tc>
          <w:tcPr>
            <w:tcW w:w="5637" w:type="dxa"/>
          </w:tcPr>
          <w:p w:rsidR="00374CEC" w:rsidRPr="00E94C5F" w:rsidRDefault="0031334E"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Сеялки овощные</w:t>
            </w:r>
            <w:proofErr w:type="gramStart"/>
            <w:r w:rsidRPr="00E94C5F">
              <w:rPr>
                <w:rFonts w:ascii="Times New Roman" w:eastAsia="Times New Roman" w:hAnsi="Times New Roman" w:cs="Times New Roman"/>
                <w:sz w:val="27"/>
                <w:szCs w:val="27"/>
              </w:rPr>
              <w:t>:</w:t>
            </w:r>
            <w:r w:rsidR="00374CEC" w:rsidRPr="00E94C5F">
              <w:rPr>
                <w:rFonts w:ascii="Times New Roman" w:eastAsia="Times New Roman" w:hAnsi="Times New Roman" w:cs="Times New Roman"/>
                <w:sz w:val="27"/>
                <w:szCs w:val="27"/>
              </w:rPr>
              <w:t>С</w:t>
            </w:r>
            <w:proofErr w:type="gramEnd"/>
            <w:r w:rsidR="00374CEC" w:rsidRPr="00E94C5F">
              <w:rPr>
                <w:rFonts w:ascii="Times New Roman" w:eastAsia="Times New Roman" w:hAnsi="Times New Roman" w:cs="Times New Roman"/>
                <w:sz w:val="27"/>
                <w:szCs w:val="27"/>
              </w:rPr>
              <w:t>ЛН-86</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37</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СТН-2,8</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13</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proofErr w:type="spellStart"/>
            <w:r w:rsidRPr="00E94C5F">
              <w:rPr>
                <w:rFonts w:ascii="Times New Roman" w:eastAsia="Times New Roman" w:hAnsi="Times New Roman" w:cs="Times New Roman"/>
                <w:sz w:val="27"/>
                <w:szCs w:val="27"/>
              </w:rPr>
              <w:t>Рассадочная</w:t>
            </w:r>
            <w:proofErr w:type="spellEnd"/>
            <w:r w:rsidRPr="00E94C5F">
              <w:rPr>
                <w:rFonts w:ascii="Times New Roman" w:eastAsia="Times New Roman" w:hAnsi="Times New Roman" w:cs="Times New Roman"/>
                <w:sz w:val="27"/>
                <w:szCs w:val="27"/>
              </w:rPr>
              <w:t xml:space="preserve"> машина СКН-6А</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58</w:t>
            </w:r>
          </w:p>
        </w:tc>
      </w:tr>
      <w:tr w:rsidR="00374CEC" w:rsidRPr="005D2F6D" w:rsidTr="00653AE4">
        <w:tc>
          <w:tcPr>
            <w:tcW w:w="5637" w:type="dxa"/>
          </w:tcPr>
          <w:p w:rsidR="00374CEC" w:rsidRPr="00E94C5F" w:rsidRDefault="0031334E"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Картофелесажалки</w:t>
            </w:r>
            <w:proofErr w:type="gramStart"/>
            <w:r w:rsidRPr="00E94C5F">
              <w:rPr>
                <w:rFonts w:ascii="Times New Roman" w:eastAsia="Times New Roman" w:hAnsi="Times New Roman" w:cs="Times New Roman"/>
                <w:sz w:val="27"/>
                <w:szCs w:val="27"/>
              </w:rPr>
              <w:t>:</w:t>
            </w:r>
            <w:r w:rsidR="00374CEC" w:rsidRPr="00E94C5F">
              <w:rPr>
                <w:rFonts w:ascii="Times New Roman" w:eastAsia="Times New Roman" w:hAnsi="Times New Roman" w:cs="Times New Roman"/>
                <w:sz w:val="27"/>
                <w:szCs w:val="27"/>
              </w:rPr>
              <w:t>К</w:t>
            </w:r>
            <w:proofErr w:type="gramEnd"/>
            <w:r w:rsidR="00374CEC" w:rsidRPr="00E94C5F">
              <w:rPr>
                <w:rFonts w:ascii="Times New Roman" w:eastAsia="Times New Roman" w:hAnsi="Times New Roman" w:cs="Times New Roman"/>
                <w:sz w:val="27"/>
                <w:szCs w:val="27"/>
              </w:rPr>
              <w:t>СМ-6</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98</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СН-4Б-1</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53</w:t>
            </w:r>
          </w:p>
        </w:tc>
      </w:tr>
      <w:tr w:rsidR="00374CEC" w:rsidRPr="005D2F6D" w:rsidTr="00653AE4">
        <w:tc>
          <w:tcPr>
            <w:tcW w:w="5637" w:type="dxa"/>
          </w:tcPr>
          <w:p w:rsidR="00374CEC" w:rsidRPr="00E94C5F" w:rsidRDefault="0031334E"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 xml:space="preserve">Опрыскиватели: </w:t>
            </w:r>
            <w:r w:rsidR="00374CEC" w:rsidRPr="00E94C5F">
              <w:rPr>
                <w:rFonts w:ascii="Times New Roman" w:eastAsia="Times New Roman" w:hAnsi="Times New Roman" w:cs="Times New Roman"/>
                <w:sz w:val="27"/>
                <w:szCs w:val="27"/>
              </w:rPr>
              <w:t>ОП-1600</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4,2</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38</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proofErr w:type="gramStart"/>
            <w:r w:rsidRPr="00E94C5F">
              <w:rPr>
                <w:rFonts w:ascii="Times New Roman" w:eastAsia="Times New Roman" w:hAnsi="Times New Roman" w:cs="Times New Roman"/>
                <w:sz w:val="27"/>
                <w:szCs w:val="27"/>
              </w:rPr>
              <w:t>ОВС-А</w:t>
            </w:r>
            <w:proofErr w:type="gramEnd"/>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4,2</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34</w:t>
            </w:r>
          </w:p>
        </w:tc>
      </w:tr>
      <w:tr w:rsidR="00374CEC" w:rsidRPr="005D2F6D" w:rsidTr="00653AE4">
        <w:tc>
          <w:tcPr>
            <w:tcW w:w="5637" w:type="dxa"/>
          </w:tcPr>
          <w:p w:rsidR="00374CEC" w:rsidRPr="00E94C5F" w:rsidRDefault="0031334E"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Протравители</w:t>
            </w:r>
            <w:proofErr w:type="gramStart"/>
            <w:r w:rsidRPr="00E94C5F">
              <w:rPr>
                <w:rFonts w:ascii="Times New Roman" w:eastAsia="Times New Roman" w:hAnsi="Times New Roman" w:cs="Times New Roman"/>
                <w:sz w:val="27"/>
                <w:szCs w:val="27"/>
              </w:rPr>
              <w:t>:</w:t>
            </w:r>
            <w:r w:rsidR="00374CEC" w:rsidRPr="00E94C5F">
              <w:rPr>
                <w:rFonts w:ascii="Times New Roman" w:eastAsia="Times New Roman" w:hAnsi="Times New Roman" w:cs="Times New Roman"/>
                <w:sz w:val="27"/>
                <w:szCs w:val="27"/>
              </w:rPr>
              <w:t>П</w:t>
            </w:r>
            <w:proofErr w:type="gramEnd"/>
            <w:r w:rsidR="00374CEC" w:rsidRPr="00E94C5F">
              <w:rPr>
                <w:rFonts w:ascii="Times New Roman" w:eastAsia="Times New Roman" w:hAnsi="Times New Roman" w:cs="Times New Roman"/>
                <w:sz w:val="27"/>
                <w:szCs w:val="27"/>
              </w:rPr>
              <w:t>С-10</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1,8</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50</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proofErr w:type="spellStart"/>
            <w:r w:rsidRPr="00E94C5F">
              <w:rPr>
                <w:rFonts w:ascii="Times New Roman" w:eastAsia="Times New Roman" w:hAnsi="Times New Roman" w:cs="Times New Roman"/>
                <w:sz w:val="27"/>
                <w:szCs w:val="27"/>
              </w:rPr>
              <w:t>Мобитокс</w:t>
            </w:r>
            <w:proofErr w:type="spellEnd"/>
            <w:r w:rsidRPr="00E94C5F">
              <w:rPr>
                <w:rFonts w:ascii="Times New Roman" w:eastAsia="Times New Roman" w:hAnsi="Times New Roman" w:cs="Times New Roman"/>
                <w:sz w:val="27"/>
                <w:szCs w:val="27"/>
              </w:rPr>
              <w:t>-супер</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1,8</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56</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Опрыскиватель ОШУ-50</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3</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18</w:t>
            </w:r>
          </w:p>
        </w:tc>
      </w:tr>
      <w:tr w:rsidR="00374CEC" w:rsidRPr="005D2F6D" w:rsidTr="00653AE4">
        <w:tc>
          <w:tcPr>
            <w:tcW w:w="5637" w:type="dxa"/>
          </w:tcPr>
          <w:p w:rsidR="00374CEC" w:rsidRPr="00E94C5F" w:rsidRDefault="00E018DE"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Косилки</w:t>
            </w:r>
            <w:proofErr w:type="gramStart"/>
            <w:r w:rsidRPr="00E94C5F">
              <w:rPr>
                <w:rFonts w:ascii="Times New Roman" w:eastAsia="Times New Roman" w:hAnsi="Times New Roman" w:cs="Times New Roman"/>
                <w:sz w:val="27"/>
                <w:szCs w:val="27"/>
              </w:rPr>
              <w:t>:</w:t>
            </w:r>
            <w:r w:rsidR="00374CEC" w:rsidRPr="00E94C5F">
              <w:rPr>
                <w:rFonts w:ascii="Times New Roman" w:eastAsia="Times New Roman" w:hAnsi="Times New Roman" w:cs="Times New Roman"/>
                <w:sz w:val="27"/>
                <w:szCs w:val="27"/>
              </w:rPr>
              <w:t>К</w:t>
            </w:r>
            <w:proofErr w:type="gramEnd"/>
            <w:r w:rsidR="00374CEC" w:rsidRPr="00E94C5F">
              <w:rPr>
                <w:rFonts w:ascii="Times New Roman" w:eastAsia="Times New Roman" w:hAnsi="Times New Roman" w:cs="Times New Roman"/>
                <w:sz w:val="27"/>
                <w:szCs w:val="27"/>
              </w:rPr>
              <w:t>С-2,1</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10</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КНФ-1,6</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16</w:t>
            </w:r>
          </w:p>
        </w:tc>
      </w:tr>
      <w:tr w:rsidR="00374CEC" w:rsidRPr="005D2F6D" w:rsidTr="00653AE4">
        <w:tc>
          <w:tcPr>
            <w:tcW w:w="5637" w:type="dxa"/>
          </w:tcPr>
          <w:p w:rsidR="00374CEC" w:rsidRPr="00E94C5F" w:rsidRDefault="0031334E"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Косилки-</w:t>
            </w:r>
            <w:proofErr w:type="spellStart"/>
            <w:r w:rsidRPr="00E94C5F">
              <w:rPr>
                <w:rFonts w:ascii="Times New Roman" w:eastAsia="Times New Roman" w:hAnsi="Times New Roman" w:cs="Times New Roman"/>
                <w:sz w:val="27"/>
                <w:szCs w:val="27"/>
              </w:rPr>
              <w:t>измельчители</w:t>
            </w:r>
            <w:proofErr w:type="spellEnd"/>
            <w:r w:rsidRPr="00E94C5F">
              <w:rPr>
                <w:rFonts w:ascii="Times New Roman" w:eastAsia="Times New Roman" w:hAnsi="Times New Roman" w:cs="Times New Roman"/>
                <w:sz w:val="27"/>
                <w:szCs w:val="27"/>
              </w:rPr>
              <w:t xml:space="preserve">  </w:t>
            </w:r>
            <w:r w:rsidR="00374CEC" w:rsidRPr="00E94C5F">
              <w:rPr>
                <w:rFonts w:ascii="Times New Roman" w:eastAsia="Times New Roman" w:hAnsi="Times New Roman" w:cs="Times New Roman"/>
                <w:sz w:val="27"/>
                <w:szCs w:val="27"/>
              </w:rPr>
              <w:t>КУФ-1,8</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41</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Косилка-</w:t>
            </w:r>
            <w:proofErr w:type="spellStart"/>
            <w:r w:rsidRPr="00E94C5F">
              <w:rPr>
                <w:rFonts w:ascii="Times New Roman" w:eastAsia="Times New Roman" w:hAnsi="Times New Roman" w:cs="Times New Roman"/>
                <w:sz w:val="27"/>
                <w:szCs w:val="27"/>
              </w:rPr>
              <w:t>плющилка</w:t>
            </w:r>
            <w:proofErr w:type="spellEnd"/>
            <w:r w:rsidRPr="00E94C5F">
              <w:rPr>
                <w:rFonts w:ascii="Times New Roman" w:eastAsia="Times New Roman" w:hAnsi="Times New Roman" w:cs="Times New Roman"/>
                <w:sz w:val="27"/>
                <w:szCs w:val="27"/>
              </w:rPr>
              <w:t xml:space="preserve"> КВП-3</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1,5</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35</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lastRenderedPageBreak/>
              <w:t>Грабли тракторные</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30</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 xml:space="preserve">Волокуши </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15</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proofErr w:type="spellStart"/>
            <w:r w:rsidRPr="00E94C5F">
              <w:rPr>
                <w:rFonts w:ascii="Times New Roman" w:eastAsia="Times New Roman" w:hAnsi="Times New Roman" w:cs="Times New Roman"/>
                <w:sz w:val="27"/>
                <w:szCs w:val="27"/>
              </w:rPr>
              <w:t>Стогометаль</w:t>
            </w:r>
            <w:proofErr w:type="spellEnd"/>
            <w:r w:rsidRPr="00E94C5F">
              <w:rPr>
                <w:rFonts w:ascii="Times New Roman" w:eastAsia="Times New Roman" w:hAnsi="Times New Roman" w:cs="Times New Roman"/>
                <w:sz w:val="27"/>
                <w:szCs w:val="27"/>
              </w:rPr>
              <w:t xml:space="preserve"> СКУ-0,05</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0,5</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30</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Погрузчик-стогометатель ПФ-0,5</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23</w:t>
            </w:r>
          </w:p>
        </w:tc>
      </w:tr>
      <w:tr w:rsidR="00374CEC" w:rsidRPr="005D2F6D" w:rsidTr="00653AE4">
        <w:tc>
          <w:tcPr>
            <w:tcW w:w="5637" w:type="dxa"/>
          </w:tcPr>
          <w:p w:rsidR="00374CEC" w:rsidRPr="00E94C5F" w:rsidRDefault="00E018DE"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Пресс-подборщики</w:t>
            </w:r>
            <w:proofErr w:type="gramStart"/>
            <w:r w:rsidRPr="00E94C5F">
              <w:rPr>
                <w:rFonts w:ascii="Times New Roman" w:eastAsia="Times New Roman" w:hAnsi="Times New Roman" w:cs="Times New Roman"/>
                <w:sz w:val="27"/>
                <w:szCs w:val="27"/>
              </w:rPr>
              <w:t>:</w:t>
            </w:r>
            <w:r w:rsidR="00374CEC" w:rsidRPr="00E94C5F">
              <w:rPr>
                <w:rFonts w:ascii="Times New Roman" w:eastAsia="Times New Roman" w:hAnsi="Times New Roman" w:cs="Times New Roman"/>
                <w:sz w:val="27"/>
                <w:szCs w:val="27"/>
              </w:rPr>
              <w:t>П</w:t>
            </w:r>
            <w:proofErr w:type="gramEnd"/>
            <w:r w:rsidR="00374CEC" w:rsidRPr="00E94C5F">
              <w:rPr>
                <w:rFonts w:ascii="Times New Roman" w:eastAsia="Times New Roman" w:hAnsi="Times New Roman" w:cs="Times New Roman"/>
                <w:sz w:val="27"/>
                <w:szCs w:val="27"/>
              </w:rPr>
              <w:t>РП-1,6</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2</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60</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ПСБ-1,6</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2</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45</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Подборщик-копнитель ПКС-2М</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42</w:t>
            </w:r>
          </w:p>
        </w:tc>
      </w:tr>
      <w:tr w:rsidR="00374CEC" w:rsidRPr="005D2F6D" w:rsidTr="00653AE4">
        <w:tc>
          <w:tcPr>
            <w:tcW w:w="5637" w:type="dxa"/>
          </w:tcPr>
          <w:p w:rsidR="00374CEC" w:rsidRPr="00E94C5F" w:rsidRDefault="0031334E"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 xml:space="preserve">Жатки: </w:t>
            </w:r>
            <w:r w:rsidR="00374CEC" w:rsidRPr="00E94C5F">
              <w:rPr>
                <w:rFonts w:ascii="Times New Roman" w:eastAsia="Times New Roman" w:hAnsi="Times New Roman" w:cs="Times New Roman"/>
                <w:sz w:val="27"/>
                <w:szCs w:val="27"/>
              </w:rPr>
              <w:t>ЖНС-6-12</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0,55</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60</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ЖВН-6</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0,55</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60</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Жатка рядковая ЖРС-4,9А</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0,55</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45</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proofErr w:type="spellStart"/>
            <w:r w:rsidRPr="00E94C5F">
              <w:rPr>
                <w:rFonts w:ascii="Times New Roman" w:eastAsia="Times New Roman" w:hAnsi="Times New Roman" w:cs="Times New Roman"/>
                <w:sz w:val="27"/>
                <w:szCs w:val="27"/>
              </w:rPr>
              <w:t>Копновозы</w:t>
            </w:r>
            <w:proofErr w:type="spellEnd"/>
            <w:r w:rsidRPr="00E94C5F">
              <w:rPr>
                <w:rFonts w:ascii="Times New Roman" w:eastAsia="Times New Roman" w:hAnsi="Times New Roman" w:cs="Times New Roman"/>
                <w:sz w:val="27"/>
                <w:szCs w:val="27"/>
              </w:rPr>
              <w:t xml:space="preserve"> КНУ-11, КНУ-10</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32</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proofErr w:type="spellStart"/>
            <w:r w:rsidRPr="00E94C5F">
              <w:rPr>
                <w:rFonts w:ascii="Times New Roman" w:eastAsia="Times New Roman" w:hAnsi="Times New Roman" w:cs="Times New Roman"/>
                <w:sz w:val="27"/>
                <w:szCs w:val="27"/>
              </w:rPr>
              <w:t>Стоговоз</w:t>
            </w:r>
            <w:proofErr w:type="spellEnd"/>
            <w:r w:rsidRPr="00E94C5F">
              <w:rPr>
                <w:rFonts w:ascii="Times New Roman" w:eastAsia="Times New Roman" w:hAnsi="Times New Roman" w:cs="Times New Roman"/>
                <w:sz w:val="27"/>
                <w:szCs w:val="27"/>
              </w:rPr>
              <w:t xml:space="preserve"> СТП-2</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0,4</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55</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Бункер вентилируемый БВ-25</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44</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Машины первичной очистки зерна:</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ОВП-20А, ЭВС-20</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48</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Машина вторичной очистки зерна СМ-4</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60</w:t>
            </w:r>
          </w:p>
        </w:tc>
      </w:tr>
      <w:tr w:rsidR="00374CEC" w:rsidRPr="005D2F6D" w:rsidTr="00653AE4">
        <w:tc>
          <w:tcPr>
            <w:tcW w:w="5637" w:type="dxa"/>
          </w:tcPr>
          <w:p w:rsidR="00374CEC" w:rsidRPr="00E94C5F" w:rsidRDefault="00E018DE"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 xml:space="preserve">Сушилки: </w:t>
            </w:r>
            <w:r w:rsidR="00374CEC" w:rsidRPr="00E94C5F">
              <w:rPr>
                <w:rFonts w:ascii="Times New Roman" w:eastAsia="Times New Roman" w:hAnsi="Times New Roman" w:cs="Times New Roman"/>
                <w:sz w:val="27"/>
                <w:szCs w:val="27"/>
              </w:rPr>
              <w:t>СЗСБ-8</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7,5</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58</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СЭШ-16А</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7,5</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62</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Зернопогрузчик ЗПС-60, ЗПС-100</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27</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Молотилка для обмола кукурузных початков МКП-3</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24</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Подборщик ПХ-2,4</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16</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Зерноочистительные машины:</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К-541, К-531, К-523</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62</w:t>
            </w:r>
          </w:p>
        </w:tc>
      </w:tr>
      <w:tr w:rsidR="00374CEC" w:rsidRPr="005D2F6D" w:rsidTr="00653AE4">
        <w:tc>
          <w:tcPr>
            <w:tcW w:w="5637" w:type="dxa"/>
          </w:tcPr>
          <w:p w:rsidR="00374CEC" w:rsidRPr="00E94C5F" w:rsidRDefault="00E018DE"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Картофелекопатели</w:t>
            </w:r>
            <w:proofErr w:type="gramStart"/>
            <w:r w:rsidRPr="00E94C5F">
              <w:rPr>
                <w:rFonts w:ascii="Times New Roman" w:eastAsia="Times New Roman" w:hAnsi="Times New Roman" w:cs="Times New Roman"/>
                <w:sz w:val="27"/>
                <w:szCs w:val="27"/>
              </w:rPr>
              <w:t>:</w:t>
            </w:r>
            <w:r w:rsidR="00374CEC" w:rsidRPr="00E94C5F">
              <w:rPr>
                <w:rFonts w:ascii="Times New Roman" w:eastAsia="Times New Roman" w:hAnsi="Times New Roman" w:cs="Times New Roman"/>
                <w:sz w:val="27"/>
                <w:szCs w:val="27"/>
              </w:rPr>
              <w:t>К</w:t>
            </w:r>
            <w:proofErr w:type="gramEnd"/>
            <w:r w:rsidR="00374CEC" w:rsidRPr="00E94C5F">
              <w:rPr>
                <w:rFonts w:ascii="Times New Roman" w:eastAsia="Times New Roman" w:hAnsi="Times New Roman" w:cs="Times New Roman"/>
                <w:sz w:val="27"/>
                <w:szCs w:val="27"/>
              </w:rPr>
              <w:t>ТН-2Б</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6</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28</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КСТ-1,4</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6</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50</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КТН-1А</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12</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Картофелесортировальный пункт КСП-15Б</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60</w:t>
            </w:r>
          </w:p>
        </w:tc>
      </w:tr>
      <w:tr w:rsidR="00374CEC" w:rsidRPr="005D2F6D" w:rsidTr="00653AE4">
        <w:tc>
          <w:tcPr>
            <w:tcW w:w="5637" w:type="dxa"/>
          </w:tcPr>
          <w:p w:rsidR="00374CEC" w:rsidRPr="00E94C5F" w:rsidRDefault="00374CEC" w:rsidP="00653AE4">
            <w:pPr>
              <w:spacing w:after="0" w:line="240" w:lineRule="auto"/>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Транспортер-загрузчик ТЗК-30</w:t>
            </w:r>
          </w:p>
        </w:tc>
        <w:tc>
          <w:tcPr>
            <w:tcW w:w="2268"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w:t>
            </w:r>
          </w:p>
        </w:tc>
        <w:tc>
          <w:tcPr>
            <w:tcW w:w="2409" w:type="dxa"/>
          </w:tcPr>
          <w:p w:rsidR="00374CEC" w:rsidRPr="00E94C5F" w:rsidRDefault="00374CEC" w:rsidP="00653AE4">
            <w:pPr>
              <w:spacing w:after="0" w:line="240" w:lineRule="auto"/>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64</w:t>
            </w:r>
          </w:p>
        </w:tc>
      </w:tr>
    </w:tbl>
    <w:p w:rsidR="00374CEC" w:rsidRPr="005D2F6D" w:rsidRDefault="00374CEC" w:rsidP="00374CEC">
      <w:pPr>
        <w:spacing w:after="0" w:line="240" w:lineRule="auto"/>
        <w:rPr>
          <w:rFonts w:ascii="Times New Roman" w:eastAsia="Times New Roman" w:hAnsi="Times New Roman" w:cs="Times New Roman"/>
          <w:sz w:val="28"/>
          <w:szCs w:val="28"/>
        </w:rPr>
      </w:pPr>
    </w:p>
    <w:p w:rsidR="00374CEC" w:rsidRPr="005D2F6D" w:rsidRDefault="00374CEC" w:rsidP="00374CEC">
      <w:pPr>
        <w:spacing w:after="0" w:line="240" w:lineRule="auto"/>
        <w:ind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2.2.2. Расчет трудоемкости ремонтов и технических обслуживаний сельскохозяйственных машин</w:t>
      </w:r>
    </w:p>
    <w:p w:rsidR="00374CEC" w:rsidRPr="005D2F6D" w:rsidRDefault="00374CEC" w:rsidP="00374CEC">
      <w:pPr>
        <w:spacing w:after="0" w:line="240" w:lineRule="auto"/>
        <w:ind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 xml:space="preserve">Расчет трудоемкости </w:t>
      </w:r>
      <w:proofErr w:type="gramStart"/>
      <w:r w:rsidRPr="005D2F6D">
        <w:rPr>
          <w:rFonts w:ascii="Times New Roman" w:eastAsia="Times New Roman" w:hAnsi="Times New Roman" w:cs="Times New Roman"/>
          <w:sz w:val="28"/>
          <w:szCs w:val="28"/>
        </w:rPr>
        <w:t>КР</w:t>
      </w:r>
      <w:proofErr w:type="gramEnd"/>
      <w:r w:rsidRPr="005D2F6D">
        <w:rPr>
          <w:rFonts w:ascii="Times New Roman" w:eastAsia="Times New Roman" w:hAnsi="Times New Roman" w:cs="Times New Roman"/>
          <w:sz w:val="28"/>
          <w:szCs w:val="28"/>
        </w:rPr>
        <w:t>, ТР, ТО-2, ТО-1, ПСТО самоходных комбайнов производится по формулам 16, 17, 19, 20, 21, используя результаты расчетов раздела 2.1.2. и нормативов трудоемкости (таблицы 2.7; 2.15). результаты расчетов необходимо занести в таблицу 2.17. расчет трудоемкости текущих ремонтов и обслуживаний простых сельскохозяйственных машин производится по формулам:</w:t>
      </w:r>
    </w:p>
    <w:p w:rsidR="00374CEC" w:rsidRPr="005D2F6D" w:rsidRDefault="000461E8" w:rsidP="00374CEC">
      <w:pPr>
        <w:spacing w:after="0" w:line="240" w:lineRule="auto"/>
        <w:ind w:firstLine="567"/>
        <w:jc w:val="center"/>
        <w:rPr>
          <w:rFonts w:ascii="Times New Roman" w:eastAsia="Times New Roman" w:hAnsi="Times New Roman" w:cs="Times New Roman"/>
          <w:sz w:val="28"/>
          <w:szCs w:val="28"/>
        </w:rPr>
      </w:pPr>
      <w:r w:rsidRPr="005D2F6D">
        <w:rPr>
          <w:rFonts w:ascii="Times New Roman" w:eastAsia="Times New Roman" w:hAnsi="Times New Roman" w:cs="Times New Roman"/>
          <w:position w:val="-10"/>
          <w:sz w:val="28"/>
          <w:szCs w:val="28"/>
        </w:rPr>
        <w:object w:dxaOrig="1380" w:dyaOrig="340">
          <v:shape id="_x0000_i1064" type="#_x0000_t75" style="width:69.3pt;height:17pt" o:ole="">
            <v:imagedata r:id="rId88" o:title=""/>
          </v:shape>
          <o:OLEObject Type="Embed" ProgID="Equation.3" ShapeID="_x0000_i1064" DrawAspect="Content" ObjectID="_1678859485" r:id="rId89"/>
        </w:object>
      </w:r>
      <w:r w:rsidR="00374CEC" w:rsidRPr="005D2F6D">
        <w:rPr>
          <w:rFonts w:ascii="Times New Roman" w:eastAsia="Times New Roman" w:hAnsi="Times New Roman" w:cs="Times New Roman"/>
          <w:sz w:val="28"/>
          <w:szCs w:val="28"/>
        </w:rPr>
        <w:tab/>
      </w:r>
      <w:r w:rsidR="00374CEC" w:rsidRPr="005D2F6D">
        <w:rPr>
          <w:rFonts w:ascii="Times New Roman" w:eastAsia="Times New Roman" w:hAnsi="Times New Roman" w:cs="Times New Roman"/>
          <w:sz w:val="28"/>
          <w:szCs w:val="28"/>
        </w:rPr>
        <w:tab/>
        <w:t>(23)</w:t>
      </w:r>
    </w:p>
    <w:p w:rsidR="00374CEC" w:rsidRPr="005D2F6D" w:rsidRDefault="000461E8" w:rsidP="00374CEC">
      <w:pPr>
        <w:spacing w:after="0" w:line="240" w:lineRule="auto"/>
        <w:ind w:firstLine="567"/>
        <w:jc w:val="center"/>
        <w:rPr>
          <w:rFonts w:ascii="Times New Roman" w:eastAsia="Times New Roman" w:hAnsi="Times New Roman" w:cs="Times New Roman"/>
          <w:sz w:val="28"/>
          <w:szCs w:val="28"/>
        </w:rPr>
      </w:pPr>
      <w:r w:rsidRPr="005D2F6D">
        <w:rPr>
          <w:rFonts w:ascii="Times New Roman" w:eastAsia="Times New Roman" w:hAnsi="Times New Roman" w:cs="Times New Roman"/>
          <w:position w:val="-12"/>
          <w:sz w:val="28"/>
          <w:szCs w:val="28"/>
        </w:rPr>
        <w:object w:dxaOrig="2040" w:dyaOrig="360">
          <v:shape id="_x0000_i1065" type="#_x0000_t75" style="width:102.55pt;height:18.35pt" o:ole="">
            <v:imagedata r:id="rId90" o:title=""/>
          </v:shape>
          <o:OLEObject Type="Embed" ProgID="Equation.3" ShapeID="_x0000_i1065" DrawAspect="Content" ObjectID="_1678859486" r:id="rId91"/>
        </w:object>
      </w:r>
      <w:r w:rsidR="00374CEC" w:rsidRPr="005D2F6D">
        <w:rPr>
          <w:rFonts w:ascii="Times New Roman" w:eastAsia="Times New Roman" w:hAnsi="Times New Roman" w:cs="Times New Roman"/>
          <w:sz w:val="28"/>
          <w:szCs w:val="28"/>
        </w:rPr>
        <w:tab/>
      </w:r>
      <w:r w:rsidR="00374CEC" w:rsidRPr="005D2F6D">
        <w:rPr>
          <w:rFonts w:ascii="Times New Roman" w:eastAsia="Times New Roman" w:hAnsi="Times New Roman" w:cs="Times New Roman"/>
          <w:sz w:val="28"/>
          <w:szCs w:val="28"/>
        </w:rPr>
        <w:tab/>
        <w:t>(24)</w:t>
      </w:r>
    </w:p>
    <w:p w:rsidR="00374CEC" w:rsidRPr="005D2F6D" w:rsidRDefault="00374CEC" w:rsidP="00374CEC">
      <w:pPr>
        <w:spacing w:after="0" w:line="240" w:lineRule="auto"/>
        <w:jc w:val="center"/>
        <w:rPr>
          <w:rFonts w:ascii="Times New Roman" w:eastAsia="Times New Roman" w:hAnsi="Times New Roman" w:cs="Times New Roman"/>
          <w:sz w:val="28"/>
          <w:szCs w:val="28"/>
        </w:rPr>
      </w:pPr>
    </w:p>
    <w:p w:rsidR="00374CEC" w:rsidRPr="005D2F6D" w:rsidRDefault="00374CEC" w:rsidP="00374CE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5D2F6D">
        <w:rPr>
          <w:rFonts w:ascii="Times New Roman" w:eastAsia="Times New Roman" w:hAnsi="Times New Roman" w:cs="Times New Roman"/>
          <w:sz w:val="28"/>
          <w:szCs w:val="28"/>
        </w:rPr>
        <w:t xml:space="preserve">де </w:t>
      </w:r>
      <w:r w:rsidRPr="005D2F6D">
        <w:rPr>
          <w:rFonts w:ascii="Times New Roman" w:eastAsia="Times New Roman" w:hAnsi="Times New Roman" w:cs="Times New Roman"/>
          <w:sz w:val="28"/>
          <w:szCs w:val="28"/>
          <w:lang w:val="en-US"/>
        </w:rPr>
        <w:t>t</w:t>
      </w:r>
      <w:r w:rsidRPr="005D2F6D">
        <w:rPr>
          <w:rFonts w:ascii="Times New Roman" w:eastAsia="Times New Roman" w:hAnsi="Times New Roman" w:cs="Times New Roman"/>
          <w:sz w:val="28"/>
          <w:szCs w:val="28"/>
          <w:vertAlign w:val="subscript"/>
        </w:rPr>
        <w:t>ТР</w:t>
      </w:r>
      <w:r w:rsidRPr="005D2F6D">
        <w:rPr>
          <w:rFonts w:ascii="Times New Roman" w:eastAsia="Times New Roman" w:hAnsi="Times New Roman" w:cs="Times New Roman"/>
          <w:sz w:val="28"/>
          <w:szCs w:val="28"/>
        </w:rPr>
        <w:t xml:space="preserve"> – трудоемкость одного</w:t>
      </w:r>
      <w:r>
        <w:rPr>
          <w:rFonts w:ascii="Times New Roman" w:eastAsia="Times New Roman" w:hAnsi="Times New Roman" w:cs="Times New Roman"/>
          <w:sz w:val="28"/>
          <w:szCs w:val="28"/>
        </w:rPr>
        <w:t xml:space="preserve"> текущего ремонта в чел</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ч (таб</w:t>
      </w:r>
      <w:r w:rsidRPr="005D2F6D">
        <w:rPr>
          <w:rFonts w:ascii="Times New Roman" w:eastAsia="Times New Roman" w:hAnsi="Times New Roman" w:cs="Times New Roman"/>
          <w:sz w:val="28"/>
          <w:szCs w:val="28"/>
        </w:rPr>
        <w:t>лица 2.16);</w:t>
      </w:r>
    </w:p>
    <w:p w:rsidR="00374CEC" w:rsidRPr="005D2F6D" w:rsidRDefault="00374CEC" w:rsidP="00374CEC">
      <w:pPr>
        <w:spacing w:after="0" w:line="240" w:lineRule="auto"/>
        <w:rPr>
          <w:rFonts w:ascii="Times New Roman" w:eastAsia="Times New Roman" w:hAnsi="Times New Roman" w:cs="Times New Roman"/>
          <w:sz w:val="28"/>
          <w:szCs w:val="28"/>
        </w:rPr>
      </w:pPr>
      <w:proofErr w:type="gramStart"/>
      <w:r w:rsidRPr="005D2F6D">
        <w:rPr>
          <w:rFonts w:ascii="Times New Roman" w:eastAsia="Times New Roman" w:hAnsi="Times New Roman" w:cs="Times New Roman"/>
          <w:sz w:val="28"/>
          <w:szCs w:val="28"/>
          <w:lang w:val="en-US"/>
        </w:rPr>
        <w:t>t</w:t>
      </w:r>
      <w:proofErr w:type="spellStart"/>
      <w:r w:rsidRPr="005D2F6D">
        <w:rPr>
          <w:rFonts w:ascii="Times New Roman" w:eastAsia="Times New Roman" w:hAnsi="Times New Roman" w:cs="Times New Roman"/>
          <w:sz w:val="28"/>
          <w:szCs w:val="28"/>
          <w:vertAlign w:val="subscript"/>
        </w:rPr>
        <w:t>псто</w:t>
      </w:r>
      <w:proofErr w:type="spellEnd"/>
      <w:proofErr w:type="gramEnd"/>
      <w:r w:rsidRPr="005D2F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D2F6D">
        <w:rPr>
          <w:rFonts w:ascii="Times New Roman" w:eastAsia="Times New Roman" w:hAnsi="Times New Roman" w:cs="Times New Roman"/>
          <w:sz w:val="28"/>
          <w:szCs w:val="28"/>
        </w:rPr>
        <w:t xml:space="preserve">трудоемкость одного </w:t>
      </w:r>
      <w:proofErr w:type="spellStart"/>
      <w:r w:rsidRPr="005D2F6D">
        <w:rPr>
          <w:rFonts w:ascii="Times New Roman" w:eastAsia="Times New Roman" w:hAnsi="Times New Roman" w:cs="Times New Roman"/>
          <w:sz w:val="28"/>
          <w:szCs w:val="28"/>
        </w:rPr>
        <w:t>послесезонного</w:t>
      </w:r>
      <w:proofErr w:type="spellEnd"/>
      <w:r w:rsidRPr="005D2F6D">
        <w:rPr>
          <w:rFonts w:ascii="Times New Roman" w:eastAsia="Times New Roman" w:hAnsi="Times New Roman" w:cs="Times New Roman"/>
          <w:sz w:val="28"/>
          <w:szCs w:val="28"/>
        </w:rPr>
        <w:t xml:space="preserve"> обслуживания (таблица 2.14)</w:t>
      </w:r>
    </w:p>
    <w:p w:rsidR="00374CEC" w:rsidRPr="005D2F6D" w:rsidRDefault="00374CEC" w:rsidP="00374CEC">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Пример. Плуги</w:t>
      </w:r>
    </w:p>
    <w:p w:rsidR="00374CEC" w:rsidRPr="005D2F6D" w:rsidRDefault="000461E8" w:rsidP="00374CEC">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position w:val="-10"/>
          <w:sz w:val="28"/>
          <w:szCs w:val="28"/>
        </w:rPr>
        <w:object w:dxaOrig="2320" w:dyaOrig="340">
          <v:shape id="_x0000_i1066" type="#_x0000_t75" style="width:115.45pt;height:17pt" o:ole="">
            <v:imagedata r:id="rId92" o:title=""/>
          </v:shape>
          <o:OLEObject Type="Embed" ProgID="Equation.3" ShapeID="_x0000_i1066" DrawAspect="Content" ObjectID="_1678859487" r:id="rId93"/>
        </w:object>
      </w:r>
    </w:p>
    <w:p w:rsidR="00374CEC" w:rsidRPr="005D2F6D" w:rsidRDefault="000461E8" w:rsidP="00374CEC">
      <w:pPr>
        <w:spacing w:after="0" w:line="240" w:lineRule="auto"/>
        <w:jc w:val="center"/>
        <w:rPr>
          <w:rFonts w:ascii="Times New Roman" w:eastAsia="Times New Roman" w:hAnsi="Times New Roman" w:cs="Times New Roman"/>
          <w:sz w:val="28"/>
          <w:szCs w:val="28"/>
        </w:rPr>
      </w:pPr>
      <w:r w:rsidRPr="005D2F6D">
        <w:rPr>
          <w:rFonts w:ascii="Times New Roman" w:eastAsia="Times New Roman" w:hAnsi="Times New Roman" w:cs="Times New Roman"/>
          <w:position w:val="-12"/>
          <w:sz w:val="28"/>
          <w:szCs w:val="28"/>
        </w:rPr>
        <w:object w:dxaOrig="2799" w:dyaOrig="360">
          <v:shape id="_x0000_i1067" type="#_x0000_t75" style="width:139.9pt;height:18.35pt" o:ole="">
            <v:imagedata r:id="rId94" o:title=""/>
          </v:shape>
          <o:OLEObject Type="Embed" ProgID="Equation.3" ShapeID="_x0000_i1067" DrawAspect="Content" ObjectID="_1678859488" r:id="rId95"/>
        </w:object>
      </w:r>
    </w:p>
    <w:p w:rsidR="00374CEC" w:rsidRPr="005D2F6D" w:rsidRDefault="00374CEC" w:rsidP="00374CEC">
      <w:pPr>
        <w:spacing w:after="0" w:line="240" w:lineRule="auto"/>
        <w:jc w:val="center"/>
        <w:rPr>
          <w:rFonts w:ascii="Times New Roman" w:eastAsia="Times New Roman" w:hAnsi="Times New Roman" w:cs="Times New Roman"/>
          <w:sz w:val="28"/>
          <w:szCs w:val="28"/>
        </w:rPr>
      </w:pPr>
    </w:p>
    <w:p w:rsidR="00374CEC" w:rsidRPr="003A7972" w:rsidRDefault="00374CEC" w:rsidP="00374CEC">
      <w:pPr>
        <w:spacing w:after="0" w:line="240" w:lineRule="auto"/>
        <w:jc w:val="center"/>
        <w:rPr>
          <w:rFonts w:ascii="Times New Roman" w:eastAsia="Times New Roman" w:hAnsi="Times New Roman" w:cs="Times New Roman"/>
          <w:sz w:val="24"/>
          <w:szCs w:val="24"/>
        </w:rPr>
        <w:sectPr w:rsidR="00374CEC" w:rsidRPr="003A7972" w:rsidSect="00653AE4">
          <w:pgSz w:w="11906" w:h="16838"/>
          <w:pgMar w:top="720" w:right="851" w:bottom="539" w:left="1077" w:header="709" w:footer="709" w:gutter="0"/>
          <w:cols w:space="708"/>
          <w:docGrid w:linePitch="360"/>
        </w:sectPr>
      </w:pPr>
    </w:p>
    <w:p w:rsidR="00374CEC" w:rsidRPr="005D2F6D" w:rsidRDefault="00374CEC" w:rsidP="00374CEC">
      <w:pPr>
        <w:spacing w:after="0" w:line="240" w:lineRule="auto"/>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lastRenderedPageBreak/>
        <w:t>2.17. Трудоемкость ремонтно-профилактических работ (тракторов и с.-х. машин)</w:t>
      </w:r>
    </w:p>
    <w:tbl>
      <w:tblPr>
        <w:tblW w:w="159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0"/>
        <w:gridCol w:w="922"/>
        <w:gridCol w:w="1235"/>
        <w:gridCol w:w="503"/>
        <w:gridCol w:w="523"/>
        <w:gridCol w:w="523"/>
        <w:gridCol w:w="516"/>
        <w:gridCol w:w="517"/>
        <w:gridCol w:w="517"/>
        <w:gridCol w:w="587"/>
        <w:gridCol w:w="568"/>
        <w:gridCol w:w="572"/>
        <w:gridCol w:w="595"/>
        <w:gridCol w:w="566"/>
        <w:gridCol w:w="572"/>
        <w:gridCol w:w="595"/>
        <w:gridCol w:w="566"/>
        <w:gridCol w:w="572"/>
        <w:gridCol w:w="621"/>
        <w:gridCol w:w="566"/>
        <w:gridCol w:w="666"/>
        <w:gridCol w:w="1420"/>
      </w:tblGrid>
      <w:tr w:rsidR="00374CEC" w:rsidRPr="003A7972" w:rsidTr="00653AE4">
        <w:trPr>
          <w:jc w:val="center"/>
        </w:trPr>
        <w:tc>
          <w:tcPr>
            <w:tcW w:w="1566" w:type="dxa"/>
            <w:vMerge w:val="restart"/>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Наименование машин</w:t>
            </w:r>
          </w:p>
        </w:tc>
        <w:tc>
          <w:tcPr>
            <w:tcW w:w="1190" w:type="dxa"/>
            <w:vMerge w:val="restart"/>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Марка машин</w:t>
            </w:r>
          </w:p>
        </w:tc>
        <w:tc>
          <w:tcPr>
            <w:tcW w:w="1297" w:type="dxa"/>
            <w:vMerge w:val="restart"/>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Количество машин</w:t>
            </w:r>
          </w:p>
        </w:tc>
        <w:tc>
          <w:tcPr>
            <w:tcW w:w="1641" w:type="dxa"/>
            <w:gridSpan w:val="3"/>
          </w:tcPr>
          <w:p w:rsidR="00374CEC" w:rsidRPr="003A7972" w:rsidRDefault="00374CEC" w:rsidP="00653AE4">
            <w:pPr>
              <w:spacing w:after="0" w:line="240" w:lineRule="auto"/>
              <w:jc w:val="center"/>
              <w:rPr>
                <w:rFonts w:ascii="Times New Roman" w:eastAsia="Times New Roman" w:hAnsi="Times New Roman" w:cs="Times New Roman"/>
                <w:sz w:val="20"/>
                <w:szCs w:val="20"/>
              </w:rPr>
            </w:pPr>
            <w:proofErr w:type="gramStart"/>
            <w:r w:rsidRPr="003A7972">
              <w:rPr>
                <w:rFonts w:ascii="Times New Roman" w:eastAsia="Times New Roman" w:hAnsi="Times New Roman" w:cs="Times New Roman"/>
                <w:sz w:val="20"/>
                <w:szCs w:val="20"/>
              </w:rPr>
              <w:t>КР</w:t>
            </w:r>
            <w:proofErr w:type="gramEnd"/>
          </w:p>
        </w:tc>
        <w:tc>
          <w:tcPr>
            <w:tcW w:w="1548" w:type="dxa"/>
            <w:gridSpan w:val="3"/>
          </w:tcPr>
          <w:p w:rsidR="00374CEC" w:rsidRPr="003A7972" w:rsidRDefault="00374CEC" w:rsidP="00653AE4">
            <w:pPr>
              <w:spacing w:after="0" w:line="240" w:lineRule="auto"/>
              <w:jc w:val="center"/>
              <w:rPr>
                <w:rFonts w:ascii="Times New Roman" w:eastAsia="Times New Roman" w:hAnsi="Times New Roman" w:cs="Times New Roman"/>
                <w:sz w:val="20"/>
                <w:szCs w:val="20"/>
              </w:rPr>
            </w:pPr>
            <w:proofErr w:type="gramStart"/>
            <w:r w:rsidRPr="003A7972">
              <w:rPr>
                <w:rFonts w:ascii="Times New Roman" w:eastAsia="Times New Roman" w:hAnsi="Times New Roman" w:cs="Times New Roman"/>
                <w:sz w:val="20"/>
                <w:szCs w:val="20"/>
              </w:rPr>
              <w:t>ТР</w:t>
            </w:r>
            <w:proofErr w:type="gramEnd"/>
          </w:p>
        </w:tc>
        <w:tc>
          <w:tcPr>
            <w:tcW w:w="1781" w:type="dxa"/>
            <w:gridSpan w:val="3"/>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ТО-3</w:t>
            </w:r>
          </w:p>
        </w:tc>
        <w:tc>
          <w:tcPr>
            <w:tcW w:w="1810" w:type="dxa"/>
            <w:gridSpan w:val="3"/>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ТО-2</w:t>
            </w:r>
          </w:p>
        </w:tc>
        <w:tc>
          <w:tcPr>
            <w:tcW w:w="1806" w:type="dxa"/>
            <w:gridSpan w:val="3"/>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ТО-1</w:t>
            </w:r>
          </w:p>
        </w:tc>
        <w:tc>
          <w:tcPr>
            <w:tcW w:w="1853" w:type="dxa"/>
            <w:gridSpan w:val="3"/>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СТО, ПСТО</w:t>
            </w:r>
          </w:p>
        </w:tc>
        <w:tc>
          <w:tcPr>
            <w:tcW w:w="1420" w:type="dxa"/>
            <w:vMerge w:val="restart"/>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Трудоемкость устранения отказов, чел.-</w:t>
            </w:r>
            <w:proofErr w:type="gramStart"/>
            <w:r w:rsidRPr="003A7972">
              <w:rPr>
                <w:rFonts w:ascii="Times New Roman" w:eastAsia="Times New Roman" w:hAnsi="Times New Roman" w:cs="Times New Roman"/>
                <w:sz w:val="20"/>
                <w:szCs w:val="20"/>
              </w:rPr>
              <w:t>ч</w:t>
            </w:r>
            <w:proofErr w:type="gramEnd"/>
            <w:r w:rsidRPr="003A7972">
              <w:rPr>
                <w:rFonts w:ascii="Times New Roman" w:eastAsia="Times New Roman" w:hAnsi="Times New Roman" w:cs="Times New Roman"/>
                <w:sz w:val="20"/>
                <w:szCs w:val="20"/>
              </w:rPr>
              <w:t>.</w:t>
            </w:r>
          </w:p>
        </w:tc>
      </w:tr>
      <w:tr w:rsidR="00374CEC" w:rsidRPr="003A7972" w:rsidTr="00653AE4">
        <w:trPr>
          <w:jc w:val="center"/>
        </w:trPr>
        <w:tc>
          <w:tcPr>
            <w:tcW w:w="1566" w:type="dxa"/>
            <w:vMerge/>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1190" w:type="dxa"/>
            <w:vMerge/>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1297" w:type="dxa"/>
            <w:vMerge/>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10439" w:type="dxa"/>
            <w:gridSpan w:val="18"/>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Трудоемкость чел.-</w:t>
            </w:r>
            <w:proofErr w:type="gramStart"/>
            <w:r w:rsidRPr="003A7972">
              <w:rPr>
                <w:rFonts w:ascii="Times New Roman" w:eastAsia="Times New Roman" w:hAnsi="Times New Roman" w:cs="Times New Roman"/>
                <w:sz w:val="20"/>
                <w:szCs w:val="20"/>
              </w:rPr>
              <w:t>ч</w:t>
            </w:r>
            <w:proofErr w:type="gramEnd"/>
            <w:r w:rsidRPr="003A7972">
              <w:rPr>
                <w:rFonts w:ascii="Times New Roman" w:eastAsia="Times New Roman" w:hAnsi="Times New Roman" w:cs="Times New Roman"/>
                <w:sz w:val="20"/>
                <w:szCs w:val="20"/>
              </w:rPr>
              <w:t>.</w:t>
            </w:r>
          </w:p>
        </w:tc>
        <w:tc>
          <w:tcPr>
            <w:tcW w:w="1420" w:type="dxa"/>
            <w:vMerge/>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r>
      <w:tr w:rsidR="00374CEC" w:rsidRPr="003A7972" w:rsidTr="00653AE4">
        <w:trPr>
          <w:jc w:val="center"/>
        </w:trPr>
        <w:tc>
          <w:tcPr>
            <w:tcW w:w="1566" w:type="dxa"/>
            <w:vMerge/>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1190" w:type="dxa"/>
            <w:vMerge/>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1297" w:type="dxa"/>
            <w:vMerge/>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49" w:type="dxa"/>
          </w:tcPr>
          <w:p w:rsidR="00374CEC" w:rsidRPr="003A7972" w:rsidRDefault="00374CEC" w:rsidP="00653AE4">
            <w:pPr>
              <w:spacing w:after="0" w:line="240" w:lineRule="auto"/>
              <w:jc w:val="center"/>
              <w:rPr>
                <w:rFonts w:ascii="Times New Roman" w:eastAsia="Times New Roman" w:hAnsi="Times New Roman" w:cs="Times New Roman"/>
                <w:sz w:val="20"/>
                <w:szCs w:val="20"/>
                <w:vertAlign w:val="subscript"/>
              </w:rPr>
            </w:pPr>
            <w:r w:rsidRPr="003A7972">
              <w:rPr>
                <w:rFonts w:ascii="Times New Roman" w:eastAsia="Times New Roman" w:hAnsi="Times New Roman" w:cs="Times New Roman"/>
                <w:sz w:val="20"/>
                <w:szCs w:val="20"/>
                <w:lang w:val="en-US"/>
              </w:rPr>
              <w:t>N</w:t>
            </w:r>
            <w:proofErr w:type="spellStart"/>
            <w:r w:rsidRPr="003A7972">
              <w:rPr>
                <w:rFonts w:ascii="Times New Roman" w:eastAsia="Times New Roman" w:hAnsi="Times New Roman" w:cs="Times New Roman"/>
                <w:sz w:val="20"/>
                <w:szCs w:val="20"/>
                <w:vertAlign w:val="subscript"/>
              </w:rPr>
              <w:t>кр</w:t>
            </w:r>
            <w:proofErr w:type="spellEnd"/>
          </w:p>
        </w:tc>
        <w:tc>
          <w:tcPr>
            <w:tcW w:w="546" w:type="dxa"/>
          </w:tcPr>
          <w:p w:rsidR="00374CEC" w:rsidRPr="003A7972" w:rsidRDefault="00374CEC" w:rsidP="00653AE4">
            <w:pPr>
              <w:spacing w:after="0" w:line="240" w:lineRule="auto"/>
              <w:jc w:val="center"/>
              <w:rPr>
                <w:rFonts w:ascii="Times New Roman" w:eastAsia="Times New Roman" w:hAnsi="Times New Roman" w:cs="Times New Roman"/>
                <w:sz w:val="20"/>
                <w:szCs w:val="20"/>
                <w:vertAlign w:val="subscript"/>
              </w:rPr>
            </w:pPr>
            <w:r w:rsidRPr="003A7972">
              <w:rPr>
                <w:rFonts w:ascii="Times New Roman" w:eastAsia="Times New Roman" w:hAnsi="Times New Roman" w:cs="Times New Roman"/>
                <w:sz w:val="20"/>
                <w:szCs w:val="20"/>
                <w:lang w:val="en-US"/>
              </w:rPr>
              <w:t>t</w:t>
            </w:r>
            <w:proofErr w:type="spellStart"/>
            <w:r w:rsidRPr="003A7972">
              <w:rPr>
                <w:rFonts w:ascii="Times New Roman" w:eastAsia="Times New Roman" w:hAnsi="Times New Roman" w:cs="Times New Roman"/>
                <w:sz w:val="20"/>
                <w:szCs w:val="20"/>
                <w:vertAlign w:val="subscript"/>
              </w:rPr>
              <w:t>кр</w:t>
            </w:r>
            <w:proofErr w:type="spellEnd"/>
          </w:p>
        </w:tc>
        <w:tc>
          <w:tcPr>
            <w:tcW w:w="546" w:type="dxa"/>
          </w:tcPr>
          <w:p w:rsidR="00374CEC" w:rsidRPr="003A7972" w:rsidRDefault="00374CEC" w:rsidP="00653AE4">
            <w:pPr>
              <w:spacing w:after="0" w:line="240" w:lineRule="auto"/>
              <w:jc w:val="center"/>
              <w:rPr>
                <w:rFonts w:ascii="Times New Roman" w:eastAsia="Times New Roman" w:hAnsi="Times New Roman" w:cs="Times New Roman"/>
                <w:sz w:val="20"/>
                <w:szCs w:val="20"/>
                <w:vertAlign w:val="subscript"/>
              </w:rPr>
            </w:pPr>
            <w:r w:rsidRPr="003A7972">
              <w:rPr>
                <w:rFonts w:ascii="Times New Roman" w:eastAsia="Times New Roman" w:hAnsi="Times New Roman" w:cs="Times New Roman"/>
                <w:sz w:val="20"/>
                <w:szCs w:val="20"/>
                <w:lang w:val="en-US"/>
              </w:rPr>
              <w:t>T</w:t>
            </w:r>
            <w:r w:rsidRPr="003A7972">
              <w:rPr>
                <w:rFonts w:ascii="Times New Roman" w:eastAsia="Times New Roman" w:hAnsi="Times New Roman" w:cs="Times New Roman"/>
                <w:sz w:val="20"/>
                <w:szCs w:val="20"/>
                <w:vertAlign w:val="subscript"/>
              </w:rPr>
              <w:t>к</w:t>
            </w:r>
          </w:p>
        </w:tc>
        <w:tc>
          <w:tcPr>
            <w:tcW w:w="509" w:type="dxa"/>
          </w:tcPr>
          <w:p w:rsidR="00374CEC" w:rsidRPr="003A7972" w:rsidRDefault="00374CEC" w:rsidP="00653AE4">
            <w:pPr>
              <w:spacing w:after="0" w:line="240" w:lineRule="auto"/>
              <w:jc w:val="center"/>
              <w:rPr>
                <w:rFonts w:ascii="Times New Roman" w:eastAsia="Times New Roman" w:hAnsi="Times New Roman" w:cs="Times New Roman"/>
                <w:sz w:val="20"/>
                <w:szCs w:val="20"/>
                <w:vertAlign w:val="subscript"/>
              </w:rPr>
            </w:pPr>
            <w:r w:rsidRPr="003A7972">
              <w:rPr>
                <w:rFonts w:ascii="Times New Roman" w:eastAsia="Times New Roman" w:hAnsi="Times New Roman" w:cs="Times New Roman"/>
                <w:sz w:val="20"/>
                <w:szCs w:val="20"/>
                <w:lang w:val="en-US"/>
              </w:rPr>
              <w:t>N</w:t>
            </w:r>
            <w:proofErr w:type="spellStart"/>
            <w:r w:rsidRPr="003A7972">
              <w:rPr>
                <w:rFonts w:ascii="Times New Roman" w:eastAsia="Times New Roman" w:hAnsi="Times New Roman" w:cs="Times New Roman"/>
                <w:sz w:val="20"/>
                <w:szCs w:val="20"/>
                <w:vertAlign w:val="subscript"/>
              </w:rPr>
              <w:t>тр</w:t>
            </w:r>
            <w:proofErr w:type="spellEnd"/>
          </w:p>
        </w:tc>
        <w:tc>
          <w:tcPr>
            <w:tcW w:w="519" w:type="dxa"/>
          </w:tcPr>
          <w:p w:rsidR="00374CEC" w:rsidRPr="003A7972" w:rsidRDefault="00374CEC" w:rsidP="00653AE4">
            <w:pPr>
              <w:spacing w:after="0" w:line="240" w:lineRule="auto"/>
              <w:jc w:val="center"/>
              <w:rPr>
                <w:rFonts w:ascii="Times New Roman" w:eastAsia="Times New Roman" w:hAnsi="Times New Roman" w:cs="Times New Roman"/>
                <w:sz w:val="20"/>
                <w:szCs w:val="20"/>
                <w:vertAlign w:val="subscript"/>
              </w:rPr>
            </w:pPr>
            <w:r w:rsidRPr="003A7972">
              <w:rPr>
                <w:rFonts w:ascii="Times New Roman" w:eastAsia="Times New Roman" w:hAnsi="Times New Roman" w:cs="Times New Roman"/>
                <w:sz w:val="20"/>
                <w:szCs w:val="20"/>
                <w:lang w:val="en-US"/>
              </w:rPr>
              <w:t>t</w:t>
            </w:r>
            <w:proofErr w:type="spellStart"/>
            <w:r w:rsidRPr="003A7972">
              <w:rPr>
                <w:rFonts w:ascii="Times New Roman" w:eastAsia="Times New Roman" w:hAnsi="Times New Roman" w:cs="Times New Roman"/>
                <w:sz w:val="20"/>
                <w:szCs w:val="20"/>
                <w:vertAlign w:val="subscript"/>
              </w:rPr>
              <w:t>тр</w:t>
            </w:r>
            <w:proofErr w:type="spellEnd"/>
          </w:p>
        </w:tc>
        <w:tc>
          <w:tcPr>
            <w:tcW w:w="520" w:type="dxa"/>
          </w:tcPr>
          <w:p w:rsidR="00374CEC" w:rsidRPr="003A7972" w:rsidRDefault="00374CEC" w:rsidP="00653AE4">
            <w:pPr>
              <w:spacing w:after="0" w:line="240" w:lineRule="auto"/>
              <w:jc w:val="center"/>
              <w:rPr>
                <w:rFonts w:ascii="Times New Roman" w:eastAsia="Times New Roman" w:hAnsi="Times New Roman" w:cs="Times New Roman"/>
                <w:sz w:val="20"/>
                <w:szCs w:val="20"/>
                <w:vertAlign w:val="subscript"/>
              </w:rPr>
            </w:pPr>
            <w:r w:rsidRPr="003A7972">
              <w:rPr>
                <w:rFonts w:ascii="Times New Roman" w:eastAsia="Times New Roman" w:hAnsi="Times New Roman" w:cs="Times New Roman"/>
                <w:sz w:val="20"/>
                <w:szCs w:val="20"/>
                <w:lang w:val="en-US"/>
              </w:rPr>
              <w:t>T</w:t>
            </w:r>
            <w:r w:rsidRPr="003A7972">
              <w:rPr>
                <w:rFonts w:ascii="Times New Roman" w:eastAsia="Times New Roman" w:hAnsi="Times New Roman" w:cs="Times New Roman"/>
                <w:sz w:val="20"/>
                <w:szCs w:val="20"/>
                <w:vertAlign w:val="subscript"/>
              </w:rPr>
              <w:t>т</w:t>
            </w:r>
          </w:p>
        </w:tc>
        <w:tc>
          <w:tcPr>
            <w:tcW w:w="615" w:type="dxa"/>
          </w:tcPr>
          <w:p w:rsidR="00374CEC" w:rsidRPr="003A7972" w:rsidRDefault="00374CEC" w:rsidP="00653AE4">
            <w:pPr>
              <w:spacing w:after="0" w:line="240" w:lineRule="auto"/>
              <w:jc w:val="center"/>
              <w:rPr>
                <w:rFonts w:ascii="Times New Roman" w:eastAsia="Times New Roman" w:hAnsi="Times New Roman" w:cs="Times New Roman"/>
                <w:sz w:val="20"/>
                <w:szCs w:val="20"/>
                <w:vertAlign w:val="subscript"/>
              </w:rPr>
            </w:pPr>
            <w:r w:rsidRPr="003A7972">
              <w:rPr>
                <w:rFonts w:ascii="Times New Roman" w:eastAsia="Times New Roman" w:hAnsi="Times New Roman" w:cs="Times New Roman"/>
                <w:sz w:val="20"/>
                <w:szCs w:val="20"/>
                <w:lang w:val="en-US"/>
              </w:rPr>
              <w:t>N</w:t>
            </w:r>
            <w:r w:rsidRPr="003A7972">
              <w:rPr>
                <w:rFonts w:ascii="Times New Roman" w:eastAsia="Times New Roman" w:hAnsi="Times New Roman" w:cs="Times New Roman"/>
                <w:sz w:val="20"/>
                <w:szCs w:val="20"/>
                <w:vertAlign w:val="subscript"/>
              </w:rPr>
              <w:t>ТО-3</w:t>
            </w:r>
          </w:p>
        </w:tc>
        <w:tc>
          <w:tcPr>
            <w:tcW w:w="574" w:type="dxa"/>
          </w:tcPr>
          <w:p w:rsidR="00374CEC" w:rsidRPr="003A7972" w:rsidRDefault="00374CEC" w:rsidP="00653AE4">
            <w:pPr>
              <w:spacing w:after="0" w:line="240" w:lineRule="auto"/>
              <w:jc w:val="center"/>
              <w:rPr>
                <w:rFonts w:ascii="Times New Roman" w:eastAsia="Times New Roman" w:hAnsi="Times New Roman" w:cs="Times New Roman"/>
                <w:sz w:val="20"/>
                <w:szCs w:val="20"/>
                <w:vertAlign w:val="subscript"/>
              </w:rPr>
            </w:pPr>
            <w:r w:rsidRPr="003A7972">
              <w:rPr>
                <w:rFonts w:ascii="Times New Roman" w:eastAsia="Times New Roman" w:hAnsi="Times New Roman" w:cs="Times New Roman"/>
                <w:sz w:val="20"/>
                <w:szCs w:val="20"/>
                <w:lang w:val="en-US"/>
              </w:rPr>
              <w:t>t</w:t>
            </w:r>
            <w:r w:rsidRPr="003A7972">
              <w:rPr>
                <w:rFonts w:ascii="Times New Roman" w:eastAsia="Times New Roman" w:hAnsi="Times New Roman" w:cs="Times New Roman"/>
                <w:sz w:val="20"/>
                <w:szCs w:val="20"/>
                <w:vertAlign w:val="subscript"/>
              </w:rPr>
              <w:t>ТО-3</w:t>
            </w:r>
          </w:p>
        </w:tc>
        <w:tc>
          <w:tcPr>
            <w:tcW w:w="592" w:type="dxa"/>
          </w:tcPr>
          <w:p w:rsidR="00374CEC" w:rsidRPr="003A7972" w:rsidRDefault="00374CEC" w:rsidP="00653AE4">
            <w:pPr>
              <w:spacing w:after="0" w:line="240" w:lineRule="auto"/>
              <w:jc w:val="center"/>
              <w:rPr>
                <w:rFonts w:ascii="Times New Roman" w:eastAsia="Times New Roman" w:hAnsi="Times New Roman" w:cs="Times New Roman"/>
                <w:sz w:val="20"/>
                <w:szCs w:val="20"/>
                <w:vertAlign w:val="subscript"/>
              </w:rPr>
            </w:pPr>
            <w:r w:rsidRPr="003A7972">
              <w:rPr>
                <w:rFonts w:ascii="Times New Roman" w:eastAsia="Times New Roman" w:hAnsi="Times New Roman" w:cs="Times New Roman"/>
                <w:sz w:val="20"/>
                <w:szCs w:val="20"/>
                <w:lang w:val="en-US"/>
              </w:rPr>
              <w:t>T</w:t>
            </w:r>
            <w:r w:rsidRPr="003A7972">
              <w:rPr>
                <w:rFonts w:ascii="Times New Roman" w:eastAsia="Times New Roman" w:hAnsi="Times New Roman" w:cs="Times New Roman"/>
                <w:sz w:val="20"/>
                <w:szCs w:val="20"/>
                <w:vertAlign w:val="subscript"/>
              </w:rPr>
              <w:t>ТО-3</w:t>
            </w:r>
          </w:p>
        </w:tc>
        <w:tc>
          <w:tcPr>
            <w:tcW w:w="653" w:type="dxa"/>
          </w:tcPr>
          <w:p w:rsidR="00374CEC" w:rsidRPr="003A7972" w:rsidRDefault="00374CEC" w:rsidP="00653AE4">
            <w:pPr>
              <w:spacing w:after="0" w:line="240" w:lineRule="auto"/>
              <w:jc w:val="center"/>
              <w:rPr>
                <w:rFonts w:ascii="Times New Roman" w:eastAsia="Times New Roman" w:hAnsi="Times New Roman" w:cs="Times New Roman"/>
                <w:sz w:val="20"/>
                <w:szCs w:val="20"/>
                <w:vertAlign w:val="subscript"/>
              </w:rPr>
            </w:pPr>
            <w:r w:rsidRPr="003A7972">
              <w:rPr>
                <w:rFonts w:ascii="Times New Roman" w:eastAsia="Times New Roman" w:hAnsi="Times New Roman" w:cs="Times New Roman"/>
                <w:sz w:val="20"/>
                <w:szCs w:val="20"/>
                <w:lang w:val="en-US"/>
              </w:rPr>
              <w:t>N</w:t>
            </w:r>
            <w:r w:rsidRPr="003A7972">
              <w:rPr>
                <w:rFonts w:ascii="Times New Roman" w:eastAsia="Times New Roman" w:hAnsi="Times New Roman" w:cs="Times New Roman"/>
                <w:sz w:val="20"/>
                <w:szCs w:val="20"/>
                <w:vertAlign w:val="subscript"/>
              </w:rPr>
              <w:t>ТО-2</w:t>
            </w:r>
          </w:p>
        </w:tc>
        <w:tc>
          <w:tcPr>
            <w:tcW w:w="564" w:type="dxa"/>
          </w:tcPr>
          <w:p w:rsidR="00374CEC" w:rsidRPr="003A7972" w:rsidRDefault="00374CEC" w:rsidP="00653AE4">
            <w:pPr>
              <w:spacing w:after="0" w:line="240" w:lineRule="auto"/>
              <w:jc w:val="center"/>
              <w:rPr>
                <w:rFonts w:ascii="Times New Roman" w:eastAsia="Times New Roman" w:hAnsi="Times New Roman" w:cs="Times New Roman"/>
                <w:sz w:val="20"/>
                <w:szCs w:val="20"/>
                <w:vertAlign w:val="subscript"/>
              </w:rPr>
            </w:pPr>
            <w:r w:rsidRPr="003A7972">
              <w:rPr>
                <w:rFonts w:ascii="Times New Roman" w:eastAsia="Times New Roman" w:hAnsi="Times New Roman" w:cs="Times New Roman"/>
                <w:sz w:val="20"/>
                <w:szCs w:val="20"/>
                <w:lang w:val="en-US"/>
              </w:rPr>
              <w:t>t</w:t>
            </w:r>
            <w:r w:rsidRPr="003A7972">
              <w:rPr>
                <w:rFonts w:ascii="Times New Roman" w:eastAsia="Times New Roman" w:hAnsi="Times New Roman" w:cs="Times New Roman"/>
                <w:sz w:val="20"/>
                <w:szCs w:val="20"/>
                <w:vertAlign w:val="subscript"/>
              </w:rPr>
              <w:t>ТО-2</w:t>
            </w:r>
          </w:p>
        </w:tc>
        <w:tc>
          <w:tcPr>
            <w:tcW w:w="593" w:type="dxa"/>
          </w:tcPr>
          <w:p w:rsidR="00374CEC" w:rsidRPr="003A7972" w:rsidRDefault="00374CEC" w:rsidP="00653AE4">
            <w:pPr>
              <w:spacing w:after="0" w:line="240" w:lineRule="auto"/>
              <w:jc w:val="center"/>
              <w:rPr>
                <w:rFonts w:ascii="Times New Roman" w:eastAsia="Times New Roman" w:hAnsi="Times New Roman" w:cs="Times New Roman"/>
                <w:sz w:val="20"/>
                <w:szCs w:val="20"/>
                <w:vertAlign w:val="subscript"/>
              </w:rPr>
            </w:pPr>
            <w:r w:rsidRPr="003A7972">
              <w:rPr>
                <w:rFonts w:ascii="Times New Roman" w:eastAsia="Times New Roman" w:hAnsi="Times New Roman" w:cs="Times New Roman"/>
                <w:sz w:val="20"/>
                <w:szCs w:val="20"/>
                <w:lang w:val="en-US"/>
              </w:rPr>
              <w:t>T</w:t>
            </w:r>
            <w:r w:rsidRPr="003A7972">
              <w:rPr>
                <w:rFonts w:ascii="Times New Roman" w:eastAsia="Times New Roman" w:hAnsi="Times New Roman" w:cs="Times New Roman"/>
                <w:sz w:val="20"/>
                <w:szCs w:val="20"/>
                <w:vertAlign w:val="subscript"/>
              </w:rPr>
              <w:t>ТО-2</w:t>
            </w:r>
          </w:p>
        </w:tc>
        <w:tc>
          <w:tcPr>
            <w:tcW w:w="653" w:type="dxa"/>
          </w:tcPr>
          <w:p w:rsidR="00374CEC" w:rsidRPr="003A7972" w:rsidRDefault="00374CEC" w:rsidP="00653AE4">
            <w:pPr>
              <w:spacing w:after="0" w:line="240" w:lineRule="auto"/>
              <w:jc w:val="center"/>
              <w:rPr>
                <w:rFonts w:ascii="Times New Roman" w:eastAsia="Times New Roman" w:hAnsi="Times New Roman" w:cs="Times New Roman"/>
                <w:sz w:val="20"/>
                <w:szCs w:val="20"/>
                <w:vertAlign w:val="subscript"/>
              </w:rPr>
            </w:pPr>
            <w:r w:rsidRPr="003A7972">
              <w:rPr>
                <w:rFonts w:ascii="Times New Roman" w:eastAsia="Times New Roman" w:hAnsi="Times New Roman" w:cs="Times New Roman"/>
                <w:sz w:val="20"/>
                <w:szCs w:val="20"/>
                <w:lang w:val="en-US"/>
              </w:rPr>
              <w:t>N</w:t>
            </w:r>
            <w:r w:rsidRPr="003A7972">
              <w:rPr>
                <w:rFonts w:ascii="Times New Roman" w:eastAsia="Times New Roman" w:hAnsi="Times New Roman" w:cs="Times New Roman"/>
                <w:sz w:val="20"/>
                <w:szCs w:val="20"/>
                <w:vertAlign w:val="subscript"/>
              </w:rPr>
              <w:t>ТО-1</w:t>
            </w:r>
          </w:p>
        </w:tc>
        <w:tc>
          <w:tcPr>
            <w:tcW w:w="562" w:type="dxa"/>
          </w:tcPr>
          <w:p w:rsidR="00374CEC" w:rsidRPr="003A7972" w:rsidRDefault="00374CEC" w:rsidP="00653AE4">
            <w:pPr>
              <w:spacing w:after="0" w:line="240" w:lineRule="auto"/>
              <w:jc w:val="center"/>
              <w:rPr>
                <w:rFonts w:ascii="Times New Roman" w:eastAsia="Times New Roman" w:hAnsi="Times New Roman" w:cs="Times New Roman"/>
                <w:sz w:val="20"/>
                <w:szCs w:val="20"/>
                <w:vertAlign w:val="subscript"/>
              </w:rPr>
            </w:pPr>
            <w:r w:rsidRPr="003A7972">
              <w:rPr>
                <w:rFonts w:ascii="Times New Roman" w:eastAsia="Times New Roman" w:hAnsi="Times New Roman" w:cs="Times New Roman"/>
                <w:sz w:val="20"/>
                <w:szCs w:val="20"/>
                <w:lang w:val="en-US"/>
              </w:rPr>
              <w:t>t</w:t>
            </w:r>
            <w:r w:rsidRPr="003A7972">
              <w:rPr>
                <w:rFonts w:ascii="Times New Roman" w:eastAsia="Times New Roman" w:hAnsi="Times New Roman" w:cs="Times New Roman"/>
                <w:sz w:val="20"/>
                <w:szCs w:val="20"/>
                <w:vertAlign w:val="subscript"/>
              </w:rPr>
              <w:t>ТО-1</w:t>
            </w:r>
          </w:p>
        </w:tc>
        <w:tc>
          <w:tcPr>
            <w:tcW w:w="591" w:type="dxa"/>
          </w:tcPr>
          <w:p w:rsidR="00374CEC" w:rsidRPr="003A7972" w:rsidRDefault="00374CEC" w:rsidP="00653AE4">
            <w:pPr>
              <w:spacing w:after="0" w:line="240" w:lineRule="auto"/>
              <w:jc w:val="center"/>
              <w:rPr>
                <w:rFonts w:ascii="Times New Roman" w:eastAsia="Times New Roman" w:hAnsi="Times New Roman" w:cs="Times New Roman"/>
                <w:sz w:val="20"/>
                <w:szCs w:val="20"/>
                <w:vertAlign w:val="subscript"/>
              </w:rPr>
            </w:pPr>
            <w:r w:rsidRPr="003A7972">
              <w:rPr>
                <w:rFonts w:ascii="Times New Roman" w:eastAsia="Times New Roman" w:hAnsi="Times New Roman" w:cs="Times New Roman"/>
                <w:sz w:val="20"/>
                <w:szCs w:val="20"/>
                <w:lang w:val="en-US"/>
              </w:rPr>
              <w:t>T</w:t>
            </w:r>
            <w:r w:rsidRPr="003A7972">
              <w:rPr>
                <w:rFonts w:ascii="Times New Roman" w:eastAsia="Times New Roman" w:hAnsi="Times New Roman" w:cs="Times New Roman"/>
                <w:sz w:val="20"/>
                <w:szCs w:val="20"/>
                <w:vertAlign w:val="subscript"/>
              </w:rPr>
              <w:t>ТО-1</w:t>
            </w:r>
          </w:p>
        </w:tc>
        <w:tc>
          <w:tcPr>
            <w:tcW w:w="621" w:type="dxa"/>
          </w:tcPr>
          <w:p w:rsidR="00374CEC" w:rsidRPr="003A7972" w:rsidRDefault="00374CEC" w:rsidP="00653AE4">
            <w:pPr>
              <w:spacing w:after="0" w:line="240" w:lineRule="auto"/>
              <w:jc w:val="center"/>
              <w:rPr>
                <w:rFonts w:ascii="Times New Roman" w:eastAsia="Times New Roman" w:hAnsi="Times New Roman" w:cs="Times New Roman"/>
                <w:sz w:val="20"/>
                <w:szCs w:val="20"/>
                <w:vertAlign w:val="subscript"/>
              </w:rPr>
            </w:pPr>
            <w:r w:rsidRPr="003A7972">
              <w:rPr>
                <w:rFonts w:ascii="Times New Roman" w:eastAsia="Times New Roman" w:hAnsi="Times New Roman" w:cs="Times New Roman"/>
                <w:sz w:val="20"/>
                <w:szCs w:val="20"/>
                <w:lang w:val="en-US"/>
              </w:rPr>
              <w:t>N</w:t>
            </w:r>
            <w:r w:rsidRPr="003A7972">
              <w:rPr>
                <w:rFonts w:ascii="Times New Roman" w:eastAsia="Times New Roman" w:hAnsi="Times New Roman" w:cs="Times New Roman"/>
                <w:sz w:val="20"/>
                <w:szCs w:val="20"/>
                <w:vertAlign w:val="subscript"/>
              </w:rPr>
              <w:t>СТО</w:t>
            </w:r>
          </w:p>
        </w:tc>
        <w:tc>
          <w:tcPr>
            <w:tcW w:w="566" w:type="dxa"/>
          </w:tcPr>
          <w:p w:rsidR="00374CEC" w:rsidRPr="003A7972" w:rsidRDefault="00374CEC" w:rsidP="00653AE4">
            <w:pPr>
              <w:spacing w:after="0" w:line="240" w:lineRule="auto"/>
              <w:jc w:val="center"/>
              <w:rPr>
                <w:rFonts w:ascii="Times New Roman" w:eastAsia="Times New Roman" w:hAnsi="Times New Roman" w:cs="Times New Roman"/>
                <w:sz w:val="20"/>
                <w:szCs w:val="20"/>
                <w:vertAlign w:val="subscript"/>
              </w:rPr>
            </w:pPr>
            <w:r w:rsidRPr="003A7972">
              <w:rPr>
                <w:rFonts w:ascii="Times New Roman" w:eastAsia="Times New Roman" w:hAnsi="Times New Roman" w:cs="Times New Roman"/>
                <w:sz w:val="20"/>
                <w:szCs w:val="20"/>
                <w:lang w:val="en-US"/>
              </w:rPr>
              <w:t>t</w:t>
            </w:r>
            <w:r w:rsidRPr="003A7972">
              <w:rPr>
                <w:rFonts w:ascii="Times New Roman" w:eastAsia="Times New Roman" w:hAnsi="Times New Roman" w:cs="Times New Roman"/>
                <w:sz w:val="20"/>
                <w:szCs w:val="20"/>
                <w:vertAlign w:val="subscript"/>
              </w:rPr>
              <w:t>СТО</w:t>
            </w:r>
          </w:p>
        </w:tc>
        <w:tc>
          <w:tcPr>
            <w:tcW w:w="666" w:type="dxa"/>
          </w:tcPr>
          <w:p w:rsidR="00374CEC" w:rsidRPr="003A7972" w:rsidRDefault="00374CEC" w:rsidP="00653AE4">
            <w:pPr>
              <w:spacing w:after="0" w:line="240" w:lineRule="auto"/>
              <w:jc w:val="center"/>
              <w:rPr>
                <w:rFonts w:ascii="Times New Roman" w:eastAsia="Times New Roman" w:hAnsi="Times New Roman" w:cs="Times New Roman"/>
                <w:sz w:val="20"/>
                <w:szCs w:val="20"/>
                <w:vertAlign w:val="subscript"/>
              </w:rPr>
            </w:pPr>
            <w:r w:rsidRPr="003A7972">
              <w:rPr>
                <w:rFonts w:ascii="Times New Roman" w:eastAsia="Times New Roman" w:hAnsi="Times New Roman" w:cs="Times New Roman"/>
                <w:sz w:val="20"/>
                <w:szCs w:val="20"/>
                <w:lang w:val="en-US"/>
              </w:rPr>
              <w:t>T</w:t>
            </w:r>
            <w:r w:rsidRPr="003A7972">
              <w:rPr>
                <w:rFonts w:ascii="Times New Roman" w:eastAsia="Times New Roman" w:hAnsi="Times New Roman" w:cs="Times New Roman"/>
                <w:sz w:val="20"/>
                <w:szCs w:val="20"/>
                <w:vertAlign w:val="subscript"/>
              </w:rPr>
              <w:t>СТО</w:t>
            </w:r>
          </w:p>
        </w:tc>
        <w:tc>
          <w:tcPr>
            <w:tcW w:w="1420" w:type="dxa"/>
            <w:vMerge/>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r>
      <w:tr w:rsidR="00374CEC" w:rsidRPr="003A7972" w:rsidTr="00653AE4">
        <w:trPr>
          <w:jc w:val="center"/>
        </w:trPr>
        <w:tc>
          <w:tcPr>
            <w:tcW w:w="156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Тракторы и т.д.</w:t>
            </w:r>
          </w:p>
          <w:p w:rsidR="00374CEC" w:rsidRPr="003A7972" w:rsidRDefault="00374CEC" w:rsidP="00653AE4">
            <w:pPr>
              <w:spacing w:after="0" w:line="240" w:lineRule="auto"/>
              <w:jc w:val="center"/>
              <w:rPr>
                <w:rFonts w:ascii="Times New Roman" w:eastAsia="Times New Roman" w:hAnsi="Times New Roman" w:cs="Times New Roman"/>
                <w:sz w:val="20"/>
                <w:szCs w:val="20"/>
              </w:rPr>
            </w:pPr>
          </w:p>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1190"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ДТ-75МВ</w:t>
            </w:r>
          </w:p>
        </w:tc>
        <w:tc>
          <w:tcPr>
            <w:tcW w:w="1297"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4</w:t>
            </w:r>
          </w:p>
        </w:tc>
        <w:tc>
          <w:tcPr>
            <w:tcW w:w="549"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1</w:t>
            </w:r>
          </w:p>
        </w:tc>
        <w:tc>
          <w:tcPr>
            <w:tcW w:w="54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229</w:t>
            </w:r>
          </w:p>
        </w:tc>
        <w:tc>
          <w:tcPr>
            <w:tcW w:w="54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229</w:t>
            </w:r>
          </w:p>
        </w:tc>
        <w:tc>
          <w:tcPr>
            <w:tcW w:w="509"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1</w:t>
            </w:r>
          </w:p>
        </w:tc>
        <w:tc>
          <w:tcPr>
            <w:tcW w:w="519"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268</w:t>
            </w:r>
          </w:p>
        </w:tc>
        <w:tc>
          <w:tcPr>
            <w:tcW w:w="520"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268</w:t>
            </w:r>
          </w:p>
        </w:tc>
        <w:tc>
          <w:tcPr>
            <w:tcW w:w="615"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2</w:t>
            </w:r>
          </w:p>
        </w:tc>
        <w:tc>
          <w:tcPr>
            <w:tcW w:w="574"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21,4</w:t>
            </w:r>
          </w:p>
        </w:tc>
        <w:tc>
          <w:tcPr>
            <w:tcW w:w="592"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42,8</w:t>
            </w:r>
          </w:p>
        </w:tc>
        <w:tc>
          <w:tcPr>
            <w:tcW w:w="653"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11,0</w:t>
            </w:r>
          </w:p>
        </w:tc>
        <w:tc>
          <w:tcPr>
            <w:tcW w:w="564"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6,4</w:t>
            </w:r>
          </w:p>
        </w:tc>
        <w:tc>
          <w:tcPr>
            <w:tcW w:w="593"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70,4</w:t>
            </w:r>
          </w:p>
        </w:tc>
        <w:tc>
          <w:tcPr>
            <w:tcW w:w="653"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45</w:t>
            </w:r>
          </w:p>
        </w:tc>
        <w:tc>
          <w:tcPr>
            <w:tcW w:w="562"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2,7</w:t>
            </w:r>
          </w:p>
        </w:tc>
        <w:tc>
          <w:tcPr>
            <w:tcW w:w="591"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16,7</w:t>
            </w:r>
          </w:p>
        </w:tc>
        <w:tc>
          <w:tcPr>
            <w:tcW w:w="621"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8</w:t>
            </w:r>
          </w:p>
        </w:tc>
        <w:tc>
          <w:tcPr>
            <w:tcW w:w="56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17,1</w:t>
            </w:r>
          </w:p>
        </w:tc>
        <w:tc>
          <w:tcPr>
            <w:tcW w:w="66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136,8</w:t>
            </w:r>
          </w:p>
        </w:tc>
        <w:tc>
          <w:tcPr>
            <w:tcW w:w="1420"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r>
      <w:tr w:rsidR="00374CEC" w:rsidRPr="003A7972" w:rsidTr="00653AE4">
        <w:trPr>
          <w:jc w:val="center"/>
        </w:trPr>
        <w:tc>
          <w:tcPr>
            <w:tcW w:w="156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Итого по тракторам</w:t>
            </w:r>
          </w:p>
        </w:tc>
        <w:tc>
          <w:tcPr>
            <w:tcW w:w="1190"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1297"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49"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4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4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09"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19"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20"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615"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74"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92"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653"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64"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93"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653"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62"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91"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621"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6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66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1420"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r>
      <w:tr w:rsidR="00374CEC" w:rsidRPr="003A7972" w:rsidTr="00653AE4">
        <w:trPr>
          <w:jc w:val="center"/>
        </w:trPr>
        <w:tc>
          <w:tcPr>
            <w:tcW w:w="156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1190"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1297"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49"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4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4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09"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19"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20"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615"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74"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92"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653"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64"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93"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653"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62"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91"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621"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6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66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1420"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r>
      <w:tr w:rsidR="00374CEC" w:rsidRPr="003A7972" w:rsidTr="00653AE4">
        <w:trPr>
          <w:jc w:val="center"/>
        </w:trPr>
        <w:tc>
          <w:tcPr>
            <w:tcW w:w="156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roofErr w:type="spellStart"/>
            <w:r w:rsidRPr="003A7972">
              <w:rPr>
                <w:rFonts w:ascii="Times New Roman" w:eastAsia="Times New Roman" w:hAnsi="Times New Roman" w:cs="Times New Roman"/>
                <w:sz w:val="20"/>
                <w:szCs w:val="20"/>
              </w:rPr>
              <w:t>Зерноуболрочные</w:t>
            </w:r>
            <w:proofErr w:type="spellEnd"/>
            <w:r w:rsidRPr="003A7972">
              <w:rPr>
                <w:rFonts w:ascii="Times New Roman" w:eastAsia="Times New Roman" w:hAnsi="Times New Roman" w:cs="Times New Roman"/>
                <w:sz w:val="20"/>
                <w:szCs w:val="20"/>
              </w:rPr>
              <w:t xml:space="preserve"> комбайны и т.д.</w:t>
            </w:r>
          </w:p>
          <w:p w:rsidR="00374CEC" w:rsidRPr="003A7972" w:rsidRDefault="00374CEC" w:rsidP="00653AE4">
            <w:pPr>
              <w:spacing w:after="0" w:line="240" w:lineRule="auto"/>
              <w:jc w:val="center"/>
              <w:rPr>
                <w:rFonts w:ascii="Times New Roman" w:eastAsia="Times New Roman" w:hAnsi="Times New Roman" w:cs="Times New Roman"/>
                <w:sz w:val="20"/>
                <w:szCs w:val="20"/>
              </w:rPr>
            </w:pPr>
          </w:p>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1190" w:type="dxa"/>
          </w:tcPr>
          <w:p w:rsidR="00374CEC" w:rsidRPr="003A7972" w:rsidRDefault="000306B8" w:rsidP="00653A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«ДОН</w:t>
            </w:r>
            <w:r w:rsidR="00374CEC" w:rsidRPr="003A7972">
              <w:rPr>
                <w:rFonts w:ascii="Times New Roman" w:eastAsia="Times New Roman" w:hAnsi="Times New Roman" w:cs="Times New Roman"/>
                <w:sz w:val="20"/>
                <w:szCs w:val="20"/>
              </w:rPr>
              <w:t>»</w:t>
            </w:r>
          </w:p>
        </w:tc>
        <w:tc>
          <w:tcPr>
            <w:tcW w:w="1297"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0</w:t>
            </w:r>
          </w:p>
        </w:tc>
        <w:tc>
          <w:tcPr>
            <w:tcW w:w="549"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0</w:t>
            </w:r>
          </w:p>
        </w:tc>
        <w:tc>
          <w:tcPr>
            <w:tcW w:w="54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4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2</w:t>
            </w:r>
          </w:p>
        </w:tc>
        <w:tc>
          <w:tcPr>
            <w:tcW w:w="509"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150</w:t>
            </w:r>
          </w:p>
        </w:tc>
        <w:tc>
          <w:tcPr>
            <w:tcW w:w="519"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300</w:t>
            </w:r>
          </w:p>
        </w:tc>
        <w:tc>
          <w:tcPr>
            <w:tcW w:w="520"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w:t>
            </w:r>
          </w:p>
        </w:tc>
        <w:tc>
          <w:tcPr>
            <w:tcW w:w="615"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w:t>
            </w:r>
          </w:p>
        </w:tc>
        <w:tc>
          <w:tcPr>
            <w:tcW w:w="574"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w:t>
            </w:r>
          </w:p>
        </w:tc>
        <w:tc>
          <w:tcPr>
            <w:tcW w:w="592"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3</w:t>
            </w:r>
          </w:p>
        </w:tc>
        <w:tc>
          <w:tcPr>
            <w:tcW w:w="653"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6,6</w:t>
            </w:r>
          </w:p>
        </w:tc>
        <w:tc>
          <w:tcPr>
            <w:tcW w:w="564"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19,8</w:t>
            </w:r>
          </w:p>
        </w:tc>
        <w:tc>
          <w:tcPr>
            <w:tcW w:w="593"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8</w:t>
            </w:r>
          </w:p>
        </w:tc>
        <w:tc>
          <w:tcPr>
            <w:tcW w:w="653"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5,1</w:t>
            </w:r>
          </w:p>
        </w:tc>
        <w:tc>
          <w:tcPr>
            <w:tcW w:w="562"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40,8</w:t>
            </w:r>
          </w:p>
        </w:tc>
        <w:tc>
          <w:tcPr>
            <w:tcW w:w="591"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3</w:t>
            </w:r>
          </w:p>
        </w:tc>
        <w:tc>
          <w:tcPr>
            <w:tcW w:w="621"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15,0</w:t>
            </w:r>
          </w:p>
        </w:tc>
        <w:tc>
          <w:tcPr>
            <w:tcW w:w="56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45</w:t>
            </w:r>
          </w:p>
        </w:tc>
        <w:tc>
          <w:tcPr>
            <w:tcW w:w="66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1420"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r>
      <w:tr w:rsidR="00374CEC" w:rsidRPr="003A7972" w:rsidTr="00653AE4">
        <w:trPr>
          <w:jc w:val="center"/>
        </w:trPr>
        <w:tc>
          <w:tcPr>
            <w:tcW w:w="156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Итого по самоходным комбайнам</w:t>
            </w:r>
          </w:p>
        </w:tc>
        <w:tc>
          <w:tcPr>
            <w:tcW w:w="1190"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1297"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49"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4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4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09"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19"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20"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615"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74"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92"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653"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64"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93"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653"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62"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91"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621"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6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66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1420"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r>
      <w:tr w:rsidR="00374CEC" w:rsidRPr="003A7972" w:rsidTr="00653AE4">
        <w:trPr>
          <w:jc w:val="center"/>
        </w:trPr>
        <w:tc>
          <w:tcPr>
            <w:tcW w:w="156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1190"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1297"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49"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4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4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09"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19"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20"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615"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74"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92"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653"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64"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93"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653"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62"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91"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621"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6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66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1420"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r>
      <w:tr w:rsidR="00374CEC" w:rsidRPr="003A7972" w:rsidTr="00653AE4">
        <w:trPr>
          <w:jc w:val="center"/>
        </w:trPr>
        <w:tc>
          <w:tcPr>
            <w:tcW w:w="156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Сельскохозяйственные машины плуги</w:t>
            </w:r>
          </w:p>
        </w:tc>
        <w:tc>
          <w:tcPr>
            <w:tcW w:w="1190" w:type="dxa"/>
          </w:tcPr>
          <w:p w:rsidR="00374CEC" w:rsidRPr="003A7972" w:rsidRDefault="000306B8" w:rsidP="00653A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ПЛ</w:t>
            </w:r>
            <w:r w:rsidR="00374CEC" w:rsidRPr="003A7972">
              <w:rPr>
                <w:rFonts w:ascii="Times New Roman" w:eastAsia="Times New Roman" w:hAnsi="Times New Roman" w:cs="Times New Roman"/>
                <w:sz w:val="20"/>
                <w:szCs w:val="20"/>
              </w:rPr>
              <w:t>Н-4-35</w:t>
            </w:r>
          </w:p>
        </w:tc>
        <w:tc>
          <w:tcPr>
            <w:tcW w:w="1297"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3</w:t>
            </w:r>
          </w:p>
        </w:tc>
        <w:tc>
          <w:tcPr>
            <w:tcW w:w="549"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w:t>
            </w:r>
          </w:p>
        </w:tc>
        <w:tc>
          <w:tcPr>
            <w:tcW w:w="54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w:t>
            </w:r>
          </w:p>
        </w:tc>
        <w:tc>
          <w:tcPr>
            <w:tcW w:w="54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w:t>
            </w:r>
          </w:p>
        </w:tc>
        <w:tc>
          <w:tcPr>
            <w:tcW w:w="509"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2</w:t>
            </w:r>
          </w:p>
        </w:tc>
        <w:tc>
          <w:tcPr>
            <w:tcW w:w="519"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17</w:t>
            </w:r>
          </w:p>
        </w:tc>
        <w:tc>
          <w:tcPr>
            <w:tcW w:w="520"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34</w:t>
            </w:r>
          </w:p>
        </w:tc>
        <w:tc>
          <w:tcPr>
            <w:tcW w:w="615"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74"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92"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653"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64"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93"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653"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62"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91"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621"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6</w:t>
            </w:r>
          </w:p>
        </w:tc>
        <w:tc>
          <w:tcPr>
            <w:tcW w:w="56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3,4</w:t>
            </w:r>
          </w:p>
        </w:tc>
        <w:tc>
          <w:tcPr>
            <w:tcW w:w="66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20,4</w:t>
            </w:r>
          </w:p>
        </w:tc>
        <w:tc>
          <w:tcPr>
            <w:tcW w:w="1420"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r>
      <w:tr w:rsidR="00374CEC" w:rsidRPr="003A7972" w:rsidTr="00653AE4">
        <w:trPr>
          <w:jc w:val="center"/>
        </w:trPr>
        <w:tc>
          <w:tcPr>
            <w:tcW w:w="156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Картофелеуборочные комбайны</w:t>
            </w:r>
          </w:p>
        </w:tc>
        <w:tc>
          <w:tcPr>
            <w:tcW w:w="1190"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ККУ-2</w:t>
            </w:r>
          </w:p>
        </w:tc>
        <w:tc>
          <w:tcPr>
            <w:tcW w:w="1297"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2</w:t>
            </w:r>
          </w:p>
        </w:tc>
        <w:tc>
          <w:tcPr>
            <w:tcW w:w="549"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4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4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09"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2</w:t>
            </w:r>
          </w:p>
        </w:tc>
        <w:tc>
          <w:tcPr>
            <w:tcW w:w="519"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69</w:t>
            </w:r>
          </w:p>
        </w:tc>
        <w:tc>
          <w:tcPr>
            <w:tcW w:w="520"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138</w:t>
            </w:r>
          </w:p>
        </w:tc>
        <w:tc>
          <w:tcPr>
            <w:tcW w:w="615"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74"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92"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653"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64"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93"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653"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62"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91"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621"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2</w:t>
            </w:r>
          </w:p>
        </w:tc>
        <w:tc>
          <w:tcPr>
            <w:tcW w:w="56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12,5</w:t>
            </w:r>
          </w:p>
        </w:tc>
        <w:tc>
          <w:tcPr>
            <w:tcW w:w="66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25</w:t>
            </w:r>
          </w:p>
        </w:tc>
        <w:tc>
          <w:tcPr>
            <w:tcW w:w="1420"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r>
      <w:tr w:rsidR="00374CEC" w:rsidRPr="003A7972" w:rsidTr="00653AE4">
        <w:trPr>
          <w:jc w:val="center"/>
        </w:trPr>
        <w:tc>
          <w:tcPr>
            <w:tcW w:w="156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бороны</w:t>
            </w:r>
          </w:p>
        </w:tc>
        <w:tc>
          <w:tcPr>
            <w:tcW w:w="1190" w:type="dxa"/>
          </w:tcPr>
          <w:p w:rsidR="00374CEC" w:rsidRPr="003A7972" w:rsidRDefault="000306B8" w:rsidP="00653A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БДТ</w:t>
            </w:r>
            <w:r w:rsidR="00374CEC" w:rsidRPr="003A7972">
              <w:rPr>
                <w:rFonts w:ascii="Times New Roman" w:eastAsia="Times New Roman" w:hAnsi="Times New Roman" w:cs="Times New Roman"/>
                <w:sz w:val="20"/>
                <w:szCs w:val="20"/>
              </w:rPr>
              <w:t>-3</w:t>
            </w:r>
          </w:p>
        </w:tc>
        <w:tc>
          <w:tcPr>
            <w:tcW w:w="1297"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4</w:t>
            </w:r>
          </w:p>
        </w:tc>
        <w:tc>
          <w:tcPr>
            <w:tcW w:w="549"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4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4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09"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3</w:t>
            </w:r>
          </w:p>
        </w:tc>
        <w:tc>
          <w:tcPr>
            <w:tcW w:w="519"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29</w:t>
            </w:r>
          </w:p>
        </w:tc>
        <w:tc>
          <w:tcPr>
            <w:tcW w:w="520"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67</w:t>
            </w:r>
          </w:p>
        </w:tc>
        <w:tc>
          <w:tcPr>
            <w:tcW w:w="615"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74"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92"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653"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64"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93"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653"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62"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91"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621"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8</w:t>
            </w:r>
          </w:p>
        </w:tc>
        <w:tc>
          <w:tcPr>
            <w:tcW w:w="56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3,4</w:t>
            </w:r>
          </w:p>
        </w:tc>
        <w:tc>
          <w:tcPr>
            <w:tcW w:w="66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27,2</w:t>
            </w:r>
          </w:p>
        </w:tc>
        <w:tc>
          <w:tcPr>
            <w:tcW w:w="1420"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r>
      <w:tr w:rsidR="00374CEC" w:rsidRPr="003A7972" w:rsidTr="00653AE4">
        <w:trPr>
          <w:jc w:val="center"/>
        </w:trPr>
        <w:tc>
          <w:tcPr>
            <w:tcW w:w="156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сеялки</w:t>
            </w:r>
          </w:p>
        </w:tc>
        <w:tc>
          <w:tcPr>
            <w:tcW w:w="1190"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СЗ-3,6</w:t>
            </w:r>
          </w:p>
        </w:tc>
        <w:tc>
          <w:tcPr>
            <w:tcW w:w="1297"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3</w:t>
            </w:r>
          </w:p>
        </w:tc>
        <w:tc>
          <w:tcPr>
            <w:tcW w:w="549"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4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4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09"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2</w:t>
            </w:r>
          </w:p>
        </w:tc>
        <w:tc>
          <w:tcPr>
            <w:tcW w:w="519"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63</w:t>
            </w:r>
          </w:p>
        </w:tc>
        <w:tc>
          <w:tcPr>
            <w:tcW w:w="520"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126</w:t>
            </w:r>
          </w:p>
        </w:tc>
        <w:tc>
          <w:tcPr>
            <w:tcW w:w="615"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74"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92"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653"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64"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93"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653"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62"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91"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621"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6</w:t>
            </w:r>
          </w:p>
        </w:tc>
        <w:tc>
          <w:tcPr>
            <w:tcW w:w="56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3,9</w:t>
            </w:r>
          </w:p>
        </w:tc>
        <w:tc>
          <w:tcPr>
            <w:tcW w:w="66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23,4</w:t>
            </w:r>
          </w:p>
        </w:tc>
        <w:tc>
          <w:tcPr>
            <w:tcW w:w="1420"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r>
      <w:tr w:rsidR="00374CEC" w:rsidRPr="003A7972" w:rsidTr="00653AE4">
        <w:trPr>
          <w:jc w:val="center"/>
        </w:trPr>
        <w:tc>
          <w:tcPr>
            <w:tcW w:w="156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Итого по с.-х. машинам</w:t>
            </w:r>
          </w:p>
        </w:tc>
        <w:tc>
          <w:tcPr>
            <w:tcW w:w="1190"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1297"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49"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4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4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09"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19"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20"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615"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74"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92"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653"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64"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93"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653"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62"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91"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621"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56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66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1420"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r>
    </w:tbl>
    <w:p w:rsidR="00374CEC" w:rsidRPr="003A7972" w:rsidRDefault="00374CEC" w:rsidP="00374CEC">
      <w:pPr>
        <w:spacing w:after="0" w:line="240" w:lineRule="auto"/>
        <w:rPr>
          <w:rFonts w:ascii="Times New Roman" w:eastAsia="Times New Roman" w:hAnsi="Times New Roman" w:cs="Times New Roman"/>
          <w:sz w:val="24"/>
          <w:szCs w:val="24"/>
        </w:rPr>
      </w:pPr>
    </w:p>
    <w:p w:rsidR="00374CEC" w:rsidRPr="003A7972" w:rsidRDefault="00374CEC" w:rsidP="00374CEC">
      <w:pPr>
        <w:spacing w:after="0" w:line="240" w:lineRule="auto"/>
        <w:jc w:val="center"/>
        <w:rPr>
          <w:rFonts w:ascii="Times New Roman" w:eastAsia="Times New Roman" w:hAnsi="Times New Roman" w:cs="Times New Roman"/>
          <w:sz w:val="24"/>
          <w:szCs w:val="24"/>
        </w:rPr>
      </w:pPr>
    </w:p>
    <w:p w:rsidR="00374CEC" w:rsidRPr="003A7972" w:rsidRDefault="00374CEC" w:rsidP="00374CEC">
      <w:pPr>
        <w:spacing w:after="0" w:line="240" w:lineRule="auto"/>
        <w:jc w:val="center"/>
        <w:rPr>
          <w:rFonts w:ascii="Times New Roman" w:eastAsia="Times New Roman" w:hAnsi="Times New Roman" w:cs="Times New Roman"/>
          <w:sz w:val="24"/>
          <w:szCs w:val="24"/>
        </w:rPr>
        <w:sectPr w:rsidR="00374CEC" w:rsidRPr="003A7972" w:rsidSect="00653AE4">
          <w:pgSz w:w="16838" w:h="11906" w:orient="landscape" w:code="9"/>
          <w:pgMar w:top="1077" w:right="720" w:bottom="851" w:left="539" w:header="709" w:footer="709" w:gutter="0"/>
          <w:cols w:space="708"/>
          <w:docGrid w:linePitch="360"/>
        </w:sectPr>
      </w:pPr>
    </w:p>
    <w:p w:rsidR="00374CEC" w:rsidRPr="005D2F6D" w:rsidRDefault="00374CEC" w:rsidP="00374CEC">
      <w:pPr>
        <w:spacing w:after="0" w:line="240" w:lineRule="auto"/>
        <w:ind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lastRenderedPageBreak/>
        <w:t>Результаты расчетов трудоемкости ремонтов остальных машин проводится аналогично, результаты расчетов необходимо свести в таблицу 2.17.</w:t>
      </w:r>
    </w:p>
    <w:p w:rsidR="00374CEC" w:rsidRPr="005D2F6D" w:rsidRDefault="00374CEC" w:rsidP="00374CEC">
      <w:pPr>
        <w:spacing w:after="0" w:line="240" w:lineRule="auto"/>
        <w:ind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Трудоемкость устранения эксплуатационных отказов сложных сельскохозяйственных машин можно принять равной 20% от годовой трудоемкости ремонта, а простых сельскохозяйственных машин, соответственно, 15%.</w:t>
      </w:r>
    </w:p>
    <w:p w:rsidR="00374CEC" w:rsidRPr="005D2F6D" w:rsidRDefault="00374CEC" w:rsidP="00374CEC">
      <w:pPr>
        <w:spacing w:after="0" w:line="240" w:lineRule="auto"/>
        <w:ind w:firstLine="567"/>
        <w:jc w:val="both"/>
        <w:rPr>
          <w:rFonts w:ascii="Times New Roman" w:eastAsia="Times New Roman" w:hAnsi="Times New Roman" w:cs="Times New Roman"/>
          <w:sz w:val="28"/>
          <w:szCs w:val="28"/>
        </w:rPr>
      </w:pPr>
    </w:p>
    <w:p w:rsidR="00374CEC" w:rsidRPr="005D2F6D" w:rsidRDefault="00374CEC" w:rsidP="00374CEC">
      <w:pPr>
        <w:spacing w:after="0" w:line="240" w:lineRule="auto"/>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2.18. Нормативы трудоемкости по ТО и текущему ремонту автомобилей, чел.-</w:t>
      </w:r>
      <w:proofErr w:type="gramStart"/>
      <w:r w:rsidRPr="005D2F6D">
        <w:rPr>
          <w:rFonts w:ascii="Times New Roman" w:eastAsia="Times New Roman" w:hAnsi="Times New Roman" w:cs="Times New Roman"/>
          <w:sz w:val="28"/>
          <w:szCs w:val="28"/>
        </w:rPr>
        <w:t>ч</w:t>
      </w:r>
      <w:proofErr w:type="gramEnd"/>
      <w:r w:rsidRPr="005D2F6D">
        <w:rPr>
          <w:rFonts w:ascii="Times New Roman" w:eastAsia="Times New Roman" w:hAnsi="Times New Roman" w:cs="Times New Roman"/>
          <w:sz w:val="28"/>
          <w:szCs w:val="28"/>
        </w:rPr>
        <w:t>.</w:t>
      </w:r>
    </w:p>
    <w:tbl>
      <w:tblPr>
        <w:tblW w:w="10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116"/>
        <w:gridCol w:w="1006"/>
        <w:gridCol w:w="1014"/>
        <w:gridCol w:w="996"/>
        <w:gridCol w:w="996"/>
        <w:gridCol w:w="1013"/>
        <w:gridCol w:w="1013"/>
        <w:gridCol w:w="1012"/>
        <w:gridCol w:w="1012"/>
      </w:tblGrid>
      <w:tr w:rsidR="00374CEC" w:rsidRPr="003A7972" w:rsidTr="00653AE4">
        <w:tc>
          <w:tcPr>
            <w:tcW w:w="1384" w:type="dxa"/>
            <w:vMerge w:val="restart"/>
          </w:tcPr>
          <w:p w:rsidR="00374CEC" w:rsidRPr="005D2F6D" w:rsidRDefault="00374CEC" w:rsidP="00653AE4">
            <w:pPr>
              <w:spacing w:after="0" w:line="240" w:lineRule="auto"/>
              <w:jc w:val="center"/>
              <w:rPr>
                <w:rFonts w:ascii="Times New Roman" w:eastAsia="Times New Roman" w:hAnsi="Times New Roman" w:cs="Times New Roman"/>
                <w:sz w:val="24"/>
                <w:szCs w:val="24"/>
              </w:rPr>
            </w:pPr>
          </w:p>
          <w:p w:rsidR="00374CEC" w:rsidRPr="005D2F6D" w:rsidRDefault="00374CEC" w:rsidP="00653AE4">
            <w:pPr>
              <w:spacing w:after="0" w:line="240" w:lineRule="auto"/>
              <w:jc w:val="center"/>
              <w:rPr>
                <w:rFonts w:ascii="Times New Roman" w:eastAsia="Times New Roman" w:hAnsi="Times New Roman" w:cs="Times New Roman"/>
                <w:sz w:val="24"/>
                <w:szCs w:val="24"/>
              </w:rPr>
            </w:pPr>
          </w:p>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 xml:space="preserve">Марки </w:t>
            </w:r>
          </w:p>
        </w:tc>
        <w:tc>
          <w:tcPr>
            <w:tcW w:w="5128" w:type="dxa"/>
            <w:gridSpan w:val="5"/>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Виды технического обслуживания</w:t>
            </w:r>
          </w:p>
        </w:tc>
        <w:tc>
          <w:tcPr>
            <w:tcW w:w="4050" w:type="dxa"/>
            <w:gridSpan w:val="4"/>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Текущий ремонт на 1000 км пробега</w:t>
            </w:r>
          </w:p>
        </w:tc>
      </w:tr>
      <w:tr w:rsidR="00374CEC" w:rsidRPr="003A7972" w:rsidTr="00653AE4">
        <w:tc>
          <w:tcPr>
            <w:tcW w:w="1384" w:type="dxa"/>
            <w:vMerge/>
          </w:tcPr>
          <w:p w:rsidR="00374CEC" w:rsidRPr="005D2F6D" w:rsidRDefault="00374CEC" w:rsidP="00653AE4">
            <w:pPr>
              <w:spacing w:after="0" w:line="240" w:lineRule="auto"/>
              <w:jc w:val="center"/>
              <w:rPr>
                <w:rFonts w:ascii="Times New Roman" w:eastAsia="Times New Roman" w:hAnsi="Times New Roman" w:cs="Times New Roman"/>
                <w:sz w:val="24"/>
                <w:szCs w:val="24"/>
              </w:rPr>
            </w:pPr>
          </w:p>
        </w:tc>
        <w:tc>
          <w:tcPr>
            <w:tcW w:w="1116"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p>
          <w:p w:rsidR="00374CEC" w:rsidRPr="005D2F6D" w:rsidRDefault="00374CEC" w:rsidP="00653AE4">
            <w:pPr>
              <w:spacing w:after="0" w:line="240" w:lineRule="auto"/>
              <w:jc w:val="center"/>
              <w:rPr>
                <w:rFonts w:ascii="Times New Roman" w:eastAsia="Times New Roman" w:hAnsi="Times New Roman" w:cs="Times New Roman"/>
                <w:sz w:val="24"/>
                <w:szCs w:val="24"/>
              </w:rPr>
            </w:pPr>
            <w:proofErr w:type="gramStart"/>
            <w:r w:rsidRPr="005D2F6D">
              <w:rPr>
                <w:rFonts w:ascii="Times New Roman" w:eastAsia="Times New Roman" w:hAnsi="Times New Roman" w:cs="Times New Roman"/>
                <w:sz w:val="24"/>
                <w:szCs w:val="24"/>
              </w:rPr>
              <w:t>Е-О</w:t>
            </w:r>
            <w:proofErr w:type="gramEnd"/>
          </w:p>
        </w:tc>
        <w:tc>
          <w:tcPr>
            <w:tcW w:w="2020" w:type="dxa"/>
            <w:gridSpan w:val="2"/>
          </w:tcPr>
          <w:p w:rsidR="00374CEC" w:rsidRPr="005D2F6D" w:rsidRDefault="00374CEC" w:rsidP="00653AE4">
            <w:pPr>
              <w:spacing w:after="0" w:line="240" w:lineRule="auto"/>
              <w:jc w:val="center"/>
              <w:rPr>
                <w:rFonts w:ascii="Times New Roman" w:eastAsia="Times New Roman" w:hAnsi="Times New Roman" w:cs="Times New Roman"/>
                <w:sz w:val="24"/>
                <w:szCs w:val="24"/>
              </w:rPr>
            </w:pPr>
          </w:p>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ТО-1</w:t>
            </w:r>
          </w:p>
        </w:tc>
        <w:tc>
          <w:tcPr>
            <w:tcW w:w="1992" w:type="dxa"/>
            <w:gridSpan w:val="2"/>
          </w:tcPr>
          <w:p w:rsidR="00374CEC" w:rsidRPr="005D2F6D" w:rsidRDefault="00374CEC" w:rsidP="00653AE4">
            <w:pPr>
              <w:spacing w:after="0" w:line="240" w:lineRule="auto"/>
              <w:jc w:val="center"/>
              <w:rPr>
                <w:rFonts w:ascii="Times New Roman" w:eastAsia="Times New Roman" w:hAnsi="Times New Roman" w:cs="Times New Roman"/>
                <w:sz w:val="24"/>
                <w:szCs w:val="24"/>
              </w:rPr>
            </w:pPr>
          </w:p>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ТО-2</w:t>
            </w:r>
          </w:p>
        </w:tc>
        <w:tc>
          <w:tcPr>
            <w:tcW w:w="2026" w:type="dxa"/>
            <w:gridSpan w:val="2"/>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до первого капитального ремонта</w:t>
            </w:r>
          </w:p>
        </w:tc>
        <w:tc>
          <w:tcPr>
            <w:tcW w:w="2024" w:type="dxa"/>
            <w:gridSpan w:val="2"/>
          </w:tcPr>
          <w:p w:rsidR="00374CEC" w:rsidRPr="005D2F6D" w:rsidRDefault="00374CEC" w:rsidP="00653AE4">
            <w:pPr>
              <w:spacing w:after="0" w:line="240" w:lineRule="auto"/>
              <w:jc w:val="center"/>
              <w:rPr>
                <w:rFonts w:ascii="Times New Roman" w:eastAsia="Times New Roman" w:hAnsi="Times New Roman" w:cs="Times New Roman"/>
                <w:sz w:val="24"/>
                <w:szCs w:val="24"/>
              </w:rPr>
            </w:pPr>
            <w:proofErr w:type="gramStart"/>
            <w:r w:rsidRPr="005D2F6D">
              <w:rPr>
                <w:rFonts w:ascii="Times New Roman" w:eastAsia="Times New Roman" w:hAnsi="Times New Roman" w:cs="Times New Roman"/>
                <w:sz w:val="24"/>
                <w:szCs w:val="24"/>
              </w:rPr>
              <w:t>прошедшие</w:t>
            </w:r>
            <w:proofErr w:type="gramEnd"/>
            <w:r w:rsidRPr="005D2F6D">
              <w:rPr>
                <w:rFonts w:ascii="Times New Roman" w:eastAsia="Times New Roman" w:hAnsi="Times New Roman" w:cs="Times New Roman"/>
                <w:sz w:val="24"/>
                <w:szCs w:val="24"/>
              </w:rPr>
              <w:t xml:space="preserve"> капитальный ремонт</w:t>
            </w:r>
          </w:p>
        </w:tc>
      </w:tr>
      <w:tr w:rsidR="00374CEC" w:rsidRPr="003A7972" w:rsidTr="00653AE4">
        <w:tc>
          <w:tcPr>
            <w:tcW w:w="1384" w:type="dxa"/>
            <w:vMerge/>
          </w:tcPr>
          <w:p w:rsidR="00374CEC" w:rsidRPr="005D2F6D" w:rsidRDefault="00374CEC" w:rsidP="00653AE4">
            <w:pPr>
              <w:spacing w:after="0" w:line="240" w:lineRule="auto"/>
              <w:jc w:val="center"/>
              <w:rPr>
                <w:rFonts w:ascii="Times New Roman" w:eastAsia="Times New Roman" w:hAnsi="Times New Roman" w:cs="Times New Roman"/>
                <w:sz w:val="24"/>
                <w:szCs w:val="24"/>
              </w:rPr>
            </w:pPr>
          </w:p>
        </w:tc>
        <w:tc>
          <w:tcPr>
            <w:tcW w:w="1116"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для хозяйств</w:t>
            </w:r>
          </w:p>
        </w:tc>
        <w:tc>
          <w:tcPr>
            <w:tcW w:w="1006"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для хоз.</w:t>
            </w:r>
          </w:p>
        </w:tc>
        <w:tc>
          <w:tcPr>
            <w:tcW w:w="1014"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для СТОА</w:t>
            </w:r>
          </w:p>
        </w:tc>
        <w:tc>
          <w:tcPr>
            <w:tcW w:w="996"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для хоз.</w:t>
            </w:r>
          </w:p>
        </w:tc>
        <w:tc>
          <w:tcPr>
            <w:tcW w:w="996"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для СТОА</w:t>
            </w:r>
          </w:p>
        </w:tc>
        <w:tc>
          <w:tcPr>
            <w:tcW w:w="1013"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для хоз.</w:t>
            </w:r>
          </w:p>
        </w:tc>
        <w:tc>
          <w:tcPr>
            <w:tcW w:w="1013"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для СТОА</w:t>
            </w:r>
          </w:p>
        </w:tc>
        <w:tc>
          <w:tcPr>
            <w:tcW w:w="1012"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для хоз.</w:t>
            </w:r>
          </w:p>
        </w:tc>
        <w:tc>
          <w:tcPr>
            <w:tcW w:w="1012"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для СТОА</w:t>
            </w:r>
          </w:p>
        </w:tc>
      </w:tr>
      <w:tr w:rsidR="00374CEC" w:rsidRPr="003A7972" w:rsidTr="00653AE4">
        <w:tc>
          <w:tcPr>
            <w:tcW w:w="1384" w:type="dxa"/>
          </w:tcPr>
          <w:p w:rsidR="00374CEC" w:rsidRPr="005D2F6D" w:rsidRDefault="000306B8" w:rsidP="00653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ГАЗ-53</w:t>
            </w:r>
          </w:p>
        </w:tc>
        <w:tc>
          <w:tcPr>
            <w:tcW w:w="1116"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0,55</w:t>
            </w:r>
          </w:p>
        </w:tc>
        <w:tc>
          <w:tcPr>
            <w:tcW w:w="1006"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2,9</w:t>
            </w:r>
          </w:p>
        </w:tc>
        <w:tc>
          <w:tcPr>
            <w:tcW w:w="1014"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2,2</w:t>
            </w:r>
          </w:p>
        </w:tc>
        <w:tc>
          <w:tcPr>
            <w:tcW w:w="996"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11,8</w:t>
            </w:r>
          </w:p>
        </w:tc>
        <w:tc>
          <w:tcPr>
            <w:tcW w:w="996"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9,1</w:t>
            </w:r>
          </w:p>
        </w:tc>
        <w:tc>
          <w:tcPr>
            <w:tcW w:w="1013"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6,0</w:t>
            </w:r>
          </w:p>
        </w:tc>
        <w:tc>
          <w:tcPr>
            <w:tcW w:w="1013"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4,6</w:t>
            </w:r>
          </w:p>
        </w:tc>
        <w:tc>
          <w:tcPr>
            <w:tcW w:w="1012"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13,2</w:t>
            </w:r>
          </w:p>
        </w:tc>
        <w:tc>
          <w:tcPr>
            <w:tcW w:w="1012"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10,3</w:t>
            </w:r>
          </w:p>
        </w:tc>
      </w:tr>
      <w:tr w:rsidR="00374CEC" w:rsidRPr="003A7972" w:rsidTr="00653AE4">
        <w:tc>
          <w:tcPr>
            <w:tcW w:w="1384" w:type="dxa"/>
          </w:tcPr>
          <w:p w:rsidR="00374CEC" w:rsidRPr="005D2F6D" w:rsidRDefault="000306B8" w:rsidP="00653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ГАЗ-САЗ</w:t>
            </w:r>
          </w:p>
        </w:tc>
        <w:tc>
          <w:tcPr>
            <w:tcW w:w="1116"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0,65</w:t>
            </w:r>
          </w:p>
        </w:tc>
        <w:tc>
          <w:tcPr>
            <w:tcW w:w="1006"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3,3</w:t>
            </w:r>
          </w:p>
        </w:tc>
        <w:tc>
          <w:tcPr>
            <w:tcW w:w="1014"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2,5</w:t>
            </w:r>
          </w:p>
        </w:tc>
        <w:tc>
          <w:tcPr>
            <w:tcW w:w="996"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13,6</w:t>
            </w:r>
          </w:p>
        </w:tc>
        <w:tc>
          <w:tcPr>
            <w:tcW w:w="996"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10,5</w:t>
            </w:r>
          </w:p>
        </w:tc>
        <w:tc>
          <w:tcPr>
            <w:tcW w:w="1013"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8,0</w:t>
            </w:r>
          </w:p>
        </w:tc>
        <w:tc>
          <w:tcPr>
            <w:tcW w:w="1013"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6,2</w:t>
            </w:r>
          </w:p>
        </w:tc>
        <w:tc>
          <w:tcPr>
            <w:tcW w:w="1012"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17,5</w:t>
            </w:r>
          </w:p>
        </w:tc>
        <w:tc>
          <w:tcPr>
            <w:tcW w:w="1012"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13,5</w:t>
            </w:r>
          </w:p>
        </w:tc>
      </w:tr>
      <w:tr w:rsidR="00374CEC" w:rsidRPr="003A7972" w:rsidTr="00653AE4">
        <w:tc>
          <w:tcPr>
            <w:tcW w:w="1384" w:type="dxa"/>
          </w:tcPr>
          <w:p w:rsidR="00374CEC" w:rsidRPr="005D2F6D" w:rsidRDefault="00374CEC" w:rsidP="00653AE4">
            <w:pPr>
              <w:spacing w:after="0" w:line="240" w:lineRule="auto"/>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ЗИЛ-130</w:t>
            </w:r>
          </w:p>
        </w:tc>
        <w:tc>
          <w:tcPr>
            <w:tcW w:w="1116"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0,59</w:t>
            </w:r>
          </w:p>
        </w:tc>
        <w:tc>
          <w:tcPr>
            <w:tcW w:w="1006"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3,5</w:t>
            </w:r>
          </w:p>
        </w:tc>
        <w:tc>
          <w:tcPr>
            <w:tcW w:w="1014"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2,7</w:t>
            </w:r>
          </w:p>
        </w:tc>
        <w:tc>
          <w:tcPr>
            <w:tcW w:w="996"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14,0</w:t>
            </w:r>
          </w:p>
        </w:tc>
        <w:tc>
          <w:tcPr>
            <w:tcW w:w="996"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10,8</w:t>
            </w:r>
          </w:p>
        </w:tc>
        <w:tc>
          <w:tcPr>
            <w:tcW w:w="1013"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6,3</w:t>
            </w:r>
          </w:p>
        </w:tc>
        <w:tc>
          <w:tcPr>
            <w:tcW w:w="1013"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5,0</w:t>
            </w:r>
          </w:p>
        </w:tc>
        <w:tc>
          <w:tcPr>
            <w:tcW w:w="1012"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14,3</w:t>
            </w:r>
          </w:p>
        </w:tc>
        <w:tc>
          <w:tcPr>
            <w:tcW w:w="1012"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11,0</w:t>
            </w:r>
          </w:p>
        </w:tc>
      </w:tr>
      <w:tr w:rsidR="00374CEC" w:rsidRPr="003A7972" w:rsidTr="00653AE4">
        <w:tc>
          <w:tcPr>
            <w:tcW w:w="1384" w:type="dxa"/>
          </w:tcPr>
          <w:p w:rsidR="00374CEC" w:rsidRPr="005D2F6D" w:rsidRDefault="00374CEC" w:rsidP="00653AE4">
            <w:pPr>
              <w:spacing w:after="0" w:line="240" w:lineRule="auto"/>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ЗИЛ-ММЗ-555</w:t>
            </w:r>
          </w:p>
        </w:tc>
        <w:tc>
          <w:tcPr>
            <w:tcW w:w="1116"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0,68</w:t>
            </w:r>
          </w:p>
        </w:tc>
        <w:tc>
          <w:tcPr>
            <w:tcW w:w="1006"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4,0</w:t>
            </w:r>
          </w:p>
        </w:tc>
        <w:tc>
          <w:tcPr>
            <w:tcW w:w="1014"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3,1</w:t>
            </w:r>
          </w:p>
        </w:tc>
        <w:tc>
          <w:tcPr>
            <w:tcW w:w="996"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16,1</w:t>
            </w:r>
          </w:p>
        </w:tc>
        <w:tc>
          <w:tcPr>
            <w:tcW w:w="996"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12,4</w:t>
            </w:r>
          </w:p>
        </w:tc>
        <w:tc>
          <w:tcPr>
            <w:tcW w:w="1013"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7,5</w:t>
            </w:r>
          </w:p>
        </w:tc>
        <w:tc>
          <w:tcPr>
            <w:tcW w:w="1013"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5,8</w:t>
            </w:r>
          </w:p>
        </w:tc>
        <w:tc>
          <w:tcPr>
            <w:tcW w:w="1012"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16,4</w:t>
            </w:r>
          </w:p>
        </w:tc>
        <w:tc>
          <w:tcPr>
            <w:tcW w:w="1012"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12,6</w:t>
            </w:r>
          </w:p>
        </w:tc>
      </w:tr>
      <w:tr w:rsidR="00374CEC" w:rsidRPr="003A7972" w:rsidTr="00653AE4">
        <w:tc>
          <w:tcPr>
            <w:tcW w:w="1384" w:type="dxa"/>
          </w:tcPr>
          <w:p w:rsidR="00374CEC" w:rsidRPr="005D2F6D" w:rsidRDefault="00374CEC" w:rsidP="00653AE4">
            <w:pPr>
              <w:spacing w:after="0" w:line="240" w:lineRule="auto"/>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КАМАЗ-5</w:t>
            </w:r>
            <w:r w:rsidR="000306B8">
              <w:rPr>
                <w:rFonts w:ascii="Times New Roman" w:eastAsia="Times New Roman" w:hAnsi="Times New Roman" w:cs="Times New Roman"/>
                <w:sz w:val="24"/>
                <w:szCs w:val="24"/>
              </w:rPr>
              <w:t>5102</w:t>
            </w:r>
          </w:p>
        </w:tc>
        <w:tc>
          <w:tcPr>
            <w:tcW w:w="1116"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0,98</w:t>
            </w:r>
          </w:p>
        </w:tc>
        <w:tc>
          <w:tcPr>
            <w:tcW w:w="1006"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4,4</w:t>
            </w:r>
          </w:p>
        </w:tc>
        <w:tc>
          <w:tcPr>
            <w:tcW w:w="1014"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3,4</w:t>
            </w:r>
          </w:p>
        </w:tc>
        <w:tc>
          <w:tcPr>
            <w:tcW w:w="996"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21,5</w:t>
            </w:r>
          </w:p>
        </w:tc>
        <w:tc>
          <w:tcPr>
            <w:tcW w:w="996"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16,5</w:t>
            </w:r>
          </w:p>
        </w:tc>
        <w:tc>
          <w:tcPr>
            <w:tcW w:w="1013"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10,5</w:t>
            </w:r>
          </w:p>
        </w:tc>
        <w:tc>
          <w:tcPr>
            <w:tcW w:w="1013"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10,2</w:t>
            </w:r>
          </w:p>
        </w:tc>
        <w:tc>
          <w:tcPr>
            <w:tcW w:w="1012"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w:t>
            </w:r>
          </w:p>
        </w:tc>
        <w:tc>
          <w:tcPr>
            <w:tcW w:w="1012"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w:t>
            </w:r>
          </w:p>
        </w:tc>
      </w:tr>
      <w:tr w:rsidR="00374CEC" w:rsidRPr="003A7972" w:rsidTr="00653AE4">
        <w:tc>
          <w:tcPr>
            <w:tcW w:w="1384" w:type="dxa"/>
          </w:tcPr>
          <w:p w:rsidR="00374CEC" w:rsidRPr="005D2F6D" w:rsidRDefault="00374CEC" w:rsidP="00653AE4">
            <w:pPr>
              <w:spacing w:after="0" w:line="240" w:lineRule="auto"/>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УРАЛ-5557</w:t>
            </w:r>
          </w:p>
        </w:tc>
        <w:tc>
          <w:tcPr>
            <w:tcW w:w="1116"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0,55</w:t>
            </w:r>
          </w:p>
        </w:tc>
        <w:tc>
          <w:tcPr>
            <w:tcW w:w="1006"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3,8</w:t>
            </w:r>
          </w:p>
        </w:tc>
        <w:tc>
          <w:tcPr>
            <w:tcW w:w="1014"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w:t>
            </w:r>
          </w:p>
        </w:tc>
        <w:tc>
          <w:tcPr>
            <w:tcW w:w="996"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16,5</w:t>
            </w:r>
          </w:p>
        </w:tc>
        <w:tc>
          <w:tcPr>
            <w:tcW w:w="996"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w:t>
            </w:r>
          </w:p>
        </w:tc>
        <w:tc>
          <w:tcPr>
            <w:tcW w:w="1013"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7,2</w:t>
            </w:r>
          </w:p>
        </w:tc>
        <w:tc>
          <w:tcPr>
            <w:tcW w:w="1013"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7,0</w:t>
            </w:r>
          </w:p>
        </w:tc>
        <w:tc>
          <w:tcPr>
            <w:tcW w:w="1012"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w:t>
            </w:r>
          </w:p>
        </w:tc>
        <w:tc>
          <w:tcPr>
            <w:tcW w:w="1012"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w:t>
            </w:r>
          </w:p>
        </w:tc>
      </w:tr>
      <w:tr w:rsidR="00374CEC" w:rsidRPr="003A7972" w:rsidTr="00653AE4">
        <w:tc>
          <w:tcPr>
            <w:tcW w:w="1384" w:type="dxa"/>
          </w:tcPr>
          <w:p w:rsidR="00374CEC" w:rsidRPr="005D2F6D" w:rsidRDefault="000306B8" w:rsidP="00653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УАЗ-3303</w:t>
            </w:r>
          </w:p>
        </w:tc>
        <w:tc>
          <w:tcPr>
            <w:tcW w:w="1116"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0,52</w:t>
            </w:r>
          </w:p>
        </w:tc>
        <w:tc>
          <w:tcPr>
            <w:tcW w:w="1006"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2,2</w:t>
            </w:r>
          </w:p>
        </w:tc>
        <w:tc>
          <w:tcPr>
            <w:tcW w:w="1014"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1,7</w:t>
            </w:r>
          </w:p>
        </w:tc>
        <w:tc>
          <w:tcPr>
            <w:tcW w:w="996"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11,1</w:t>
            </w:r>
          </w:p>
        </w:tc>
        <w:tc>
          <w:tcPr>
            <w:tcW w:w="996"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8,5</w:t>
            </w:r>
          </w:p>
        </w:tc>
        <w:tc>
          <w:tcPr>
            <w:tcW w:w="1013"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10,3</w:t>
            </w:r>
          </w:p>
        </w:tc>
        <w:tc>
          <w:tcPr>
            <w:tcW w:w="1013"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7,9</w:t>
            </w:r>
          </w:p>
        </w:tc>
        <w:tc>
          <w:tcPr>
            <w:tcW w:w="1012"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w:t>
            </w:r>
          </w:p>
        </w:tc>
        <w:tc>
          <w:tcPr>
            <w:tcW w:w="1012" w:type="dxa"/>
          </w:tcPr>
          <w:p w:rsidR="00374CEC" w:rsidRPr="005D2F6D" w:rsidRDefault="00374CEC" w:rsidP="00653AE4">
            <w:pPr>
              <w:spacing w:after="0" w:line="240" w:lineRule="auto"/>
              <w:jc w:val="center"/>
              <w:rPr>
                <w:rFonts w:ascii="Times New Roman" w:eastAsia="Times New Roman" w:hAnsi="Times New Roman" w:cs="Times New Roman"/>
                <w:sz w:val="24"/>
                <w:szCs w:val="24"/>
              </w:rPr>
            </w:pPr>
            <w:r w:rsidRPr="005D2F6D">
              <w:rPr>
                <w:rFonts w:ascii="Times New Roman" w:eastAsia="Times New Roman" w:hAnsi="Times New Roman" w:cs="Times New Roman"/>
                <w:sz w:val="24"/>
                <w:szCs w:val="24"/>
              </w:rPr>
              <w:t>-</w:t>
            </w:r>
          </w:p>
        </w:tc>
      </w:tr>
    </w:tbl>
    <w:p w:rsidR="00374CEC" w:rsidRPr="005D2F6D" w:rsidRDefault="00374CEC" w:rsidP="00374CEC">
      <w:pPr>
        <w:spacing w:after="0" w:line="240" w:lineRule="auto"/>
        <w:ind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*В таблице 2.18 указаны средние нормативы трудоемкости для дорог третьей категории при эксплуатации автомобилей без прицепов, в умеренно холодных климатических условиях. При эксплуатации автомобилей в других условиях следует нормативы корректировать с помощью поправочных коэффициентов. Такие поправочные коэффициенты приведены в приложении 4.</w:t>
      </w:r>
    </w:p>
    <w:p w:rsidR="00374CEC" w:rsidRPr="005D2F6D" w:rsidRDefault="00374CEC" w:rsidP="00374CEC">
      <w:pPr>
        <w:spacing w:after="0" w:line="240" w:lineRule="auto"/>
        <w:ind w:firstLine="567"/>
        <w:jc w:val="both"/>
        <w:rPr>
          <w:rFonts w:ascii="Times New Roman" w:eastAsia="Times New Roman" w:hAnsi="Times New Roman" w:cs="Times New Roman"/>
          <w:sz w:val="28"/>
          <w:szCs w:val="28"/>
        </w:rPr>
      </w:pPr>
    </w:p>
    <w:p w:rsidR="00374CEC" w:rsidRPr="005D2F6D" w:rsidRDefault="00374CEC" w:rsidP="00374CEC">
      <w:pPr>
        <w:spacing w:after="0" w:line="240" w:lineRule="auto"/>
        <w:ind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2.19. Средние нормативы пробега, коэффициентов охвата, трудоемкости на капитальный ремонт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1632"/>
        <w:gridCol w:w="1632"/>
        <w:gridCol w:w="1624"/>
        <w:gridCol w:w="2391"/>
        <w:gridCol w:w="1477"/>
      </w:tblGrid>
      <w:tr w:rsidR="00374CEC" w:rsidRPr="003A7972" w:rsidTr="000306B8">
        <w:tc>
          <w:tcPr>
            <w:tcW w:w="1438" w:type="dxa"/>
            <w:vMerge w:val="restart"/>
          </w:tcPr>
          <w:p w:rsidR="00374CEC" w:rsidRPr="003A7972" w:rsidRDefault="00374CEC" w:rsidP="00653AE4">
            <w:pPr>
              <w:spacing w:after="0" w:line="240" w:lineRule="auto"/>
              <w:jc w:val="center"/>
              <w:rPr>
                <w:rFonts w:ascii="Times New Roman" w:eastAsia="Times New Roman" w:hAnsi="Times New Roman" w:cs="Times New Roman"/>
                <w:sz w:val="24"/>
                <w:szCs w:val="24"/>
              </w:rPr>
            </w:pPr>
          </w:p>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Марка машины</w:t>
            </w:r>
          </w:p>
        </w:tc>
        <w:tc>
          <w:tcPr>
            <w:tcW w:w="3264" w:type="dxa"/>
            <w:gridSpan w:val="2"/>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 xml:space="preserve">Средний пробег, </w:t>
            </w:r>
            <w:proofErr w:type="gramStart"/>
            <w:r w:rsidRPr="003A7972">
              <w:rPr>
                <w:rFonts w:ascii="Times New Roman" w:eastAsia="Times New Roman" w:hAnsi="Times New Roman" w:cs="Times New Roman"/>
                <w:sz w:val="24"/>
                <w:szCs w:val="24"/>
              </w:rPr>
              <w:t>км</w:t>
            </w:r>
            <w:proofErr w:type="gramEnd"/>
          </w:p>
        </w:tc>
        <w:tc>
          <w:tcPr>
            <w:tcW w:w="1624" w:type="dxa"/>
            <w:vMerge w:val="restart"/>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Годовой коэффициент охвата</w:t>
            </w:r>
          </w:p>
        </w:tc>
        <w:tc>
          <w:tcPr>
            <w:tcW w:w="3868" w:type="dxa"/>
            <w:gridSpan w:val="2"/>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Трудоемкость одного капитального ремонта, чел</w:t>
            </w:r>
            <w:proofErr w:type="gramStart"/>
            <w:r w:rsidRPr="003A7972">
              <w:rPr>
                <w:rFonts w:ascii="Times New Roman" w:eastAsia="Times New Roman" w:hAnsi="Times New Roman" w:cs="Times New Roman"/>
                <w:sz w:val="24"/>
                <w:szCs w:val="24"/>
              </w:rPr>
              <w:t>.-</w:t>
            </w:r>
            <w:proofErr w:type="gramEnd"/>
            <w:r w:rsidRPr="003A7972">
              <w:rPr>
                <w:rFonts w:ascii="Times New Roman" w:eastAsia="Times New Roman" w:hAnsi="Times New Roman" w:cs="Times New Roman"/>
                <w:sz w:val="24"/>
                <w:szCs w:val="24"/>
              </w:rPr>
              <w:t>ч</w:t>
            </w:r>
          </w:p>
        </w:tc>
      </w:tr>
      <w:tr w:rsidR="00374CEC" w:rsidRPr="003A7972" w:rsidTr="000306B8">
        <w:tc>
          <w:tcPr>
            <w:tcW w:w="1438"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63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До капитального ремонта</w:t>
            </w:r>
          </w:p>
        </w:tc>
        <w:tc>
          <w:tcPr>
            <w:tcW w:w="163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После капитального ремонта</w:t>
            </w:r>
          </w:p>
        </w:tc>
        <w:tc>
          <w:tcPr>
            <w:tcW w:w="1624"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239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На специализированных предприятиях</w:t>
            </w:r>
          </w:p>
        </w:tc>
        <w:tc>
          <w:tcPr>
            <w:tcW w:w="1477"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В мастерских хозяйств</w:t>
            </w:r>
          </w:p>
        </w:tc>
      </w:tr>
      <w:tr w:rsidR="00374CEC" w:rsidRPr="003A7972" w:rsidTr="000306B8">
        <w:tc>
          <w:tcPr>
            <w:tcW w:w="1438" w:type="dxa"/>
          </w:tcPr>
          <w:p w:rsidR="00374CEC" w:rsidRPr="003A7972" w:rsidRDefault="000306B8" w:rsidP="00653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ГАЗ-53</w:t>
            </w:r>
          </w:p>
        </w:tc>
        <w:tc>
          <w:tcPr>
            <w:tcW w:w="163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160000</w:t>
            </w:r>
          </w:p>
        </w:tc>
        <w:tc>
          <w:tcPr>
            <w:tcW w:w="163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130000</w:t>
            </w:r>
          </w:p>
        </w:tc>
        <w:tc>
          <w:tcPr>
            <w:tcW w:w="162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0,13</w:t>
            </w:r>
          </w:p>
        </w:tc>
        <w:tc>
          <w:tcPr>
            <w:tcW w:w="239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131</w:t>
            </w:r>
          </w:p>
        </w:tc>
        <w:tc>
          <w:tcPr>
            <w:tcW w:w="1477"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249</w:t>
            </w:r>
          </w:p>
        </w:tc>
      </w:tr>
      <w:tr w:rsidR="00374CEC" w:rsidRPr="003A7972" w:rsidTr="000306B8">
        <w:tc>
          <w:tcPr>
            <w:tcW w:w="1438" w:type="dxa"/>
          </w:tcPr>
          <w:p w:rsidR="00374CEC" w:rsidRPr="003A7972" w:rsidRDefault="000306B8" w:rsidP="00653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ГАЗ-САЗ</w:t>
            </w:r>
          </w:p>
        </w:tc>
        <w:tc>
          <w:tcPr>
            <w:tcW w:w="163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200000</w:t>
            </w:r>
          </w:p>
        </w:tc>
        <w:tc>
          <w:tcPr>
            <w:tcW w:w="163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160000</w:t>
            </w:r>
          </w:p>
        </w:tc>
        <w:tc>
          <w:tcPr>
            <w:tcW w:w="162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0,13</w:t>
            </w:r>
          </w:p>
        </w:tc>
        <w:tc>
          <w:tcPr>
            <w:tcW w:w="239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131</w:t>
            </w:r>
          </w:p>
        </w:tc>
        <w:tc>
          <w:tcPr>
            <w:tcW w:w="1477"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129</w:t>
            </w:r>
          </w:p>
        </w:tc>
      </w:tr>
      <w:tr w:rsidR="00374CEC" w:rsidRPr="003A7972" w:rsidTr="000306B8">
        <w:tc>
          <w:tcPr>
            <w:tcW w:w="1438" w:type="dxa"/>
          </w:tcPr>
          <w:p w:rsidR="00374CEC" w:rsidRPr="003A7972" w:rsidRDefault="00374CEC" w:rsidP="00653AE4">
            <w:pPr>
              <w:spacing w:after="0" w:line="240" w:lineRule="auto"/>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ЗИЛ-130</w:t>
            </w:r>
          </w:p>
        </w:tc>
        <w:tc>
          <w:tcPr>
            <w:tcW w:w="163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230000</w:t>
            </w:r>
          </w:p>
        </w:tc>
        <w:tc>
          <w:tcPr>
            <w:tcW w:w="163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180000</w:t>
            </w:r>
          </w:p>
        </w:tc>
        <w:tc>
          <w:tcPr>
            <w:tcW w:w="162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0,11</w:t>
            </w:r>
          </w:p>
        </w:tc>
        <w:tc>
          <w:tcPr>
            <w:tcW w:w="239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159</w:t>
            </w:r>
          </w:p>
        </w:tc>
        <w:tc>
          <w:tcPr>
            <w:tcW w:w="1477"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302</w:t>
            </w:r>
          </w:p>
        </w:tc>
      </w:tr>
      <w:tr w:rsidR="00374CEC" w:rsidRPr="003A7972" w:rsidTr="000306B8">
        <w:tc>
          <w:tcPr>
            <w:tcW w:w="1438" w:type="dxa"/>
          </w:tcPr>
          <w:p w:rsidR="00374CEC" w:rsidRPr="003A7972" w:rsidRDefault="00374CEC" w:rsidP="00653AE4">
            <w:pPr>
              <w:spacing w:after="0" w:line="240" w:lineRule="auto"/>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УРАЛ-5557</w:t>
            </w:r>
          </w:p>
        </w:tc>
        <w:tc>
          <w:tcPr>
            <w:tcW w:w="163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120000</w:t>
            </w:r>
          </w:p>
        </w:tc>
        <w:tc>
          <w:tcPr>
            <w:tcW w:w="163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90000</w:t>
            </w:r>
          </w:p>
        </w:tc>
        <w:tc>
          <w:tcPr>
            <w:tcW w:w="162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w:t>
            </w:r>
          </w:p>
        </w:tc>
        <w:tc>
          <w:tcPr>
            <w:tcW w:w="239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w:t>
            </w:r>
          </w:p>
        </w:tc>
        <w:tc>
          <w:tcPr>
            <w:tcW w:w="1477"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w:t>
            </w:r>
          </w:p>
        </w:tc>
      </w:tr>
      <w:tr w:rsidR="00374CEC" w:rsidRPr="003A7972" w:rsidTr="000306B8">
        <w:tc>
          <w:tcPr>
            <w:tcW w:w="1438" w:type="dxa"/>
          </w:tcPr>
          <w:p w:rsidR="00374CEC" w:rsidRPr="003A7972" w:rsidRDefault="000306B8" w:rsidP="00653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КАМАЗ-55102</w:t>
            </w:r>
          </w:p>
        </w:tc>
        <w:tc>
          <w:tcPr>
            <w:tcW w:w="163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250000</w:t>
            </w:r>
          </w:p>
        </w:tc>
        <w:tc>
          <w:tcPr>
            <w:tcW w:w="163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200000</w:t>
            </w:r>
          </w:p>
        </w:tc>
        <w:tc>
          <w:tcPr>
            <w:tcW w:w="162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0,10</w:t>
            </w:r>
          </w:p>
        </w:tc>
        <w:tc>
          <w:tcPr>
            <w:tcW w:w="239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200</w:t>
            </w:r>
          </w:p>
        </w:tc>
        <w:tc>
          <w:tcPr>
            <w:tcW w:w="1477"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380</w:t>
            </w:r>
          </w:p>
        </w:tc>
      </w:tr>
      <w:tr w:rsidR="00374CEC" w:rsidRPr="003A7972" w:rsidTr="000306B8">
        <w:tc>
          <w:tcPr>
            <w:tcW w:w="1438" w:type="dxa"/>
          </w:tcPr>
          <w:p w:rsidR="00374CEC" w:rsidRPr="003A7972" w:rsidRDefault="00374CEC" w:rsidP="00653AE4">
            <w:pPr>
              <w:spacing w:after="0" w:line="240" w:lineRule="auto"/>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УАЗ</w:t>
            </w:r>
            <w:r w:rsidR="000306B8">
              <w:rPr>
                <w:rFonts w:ascii="Times New Roman" w:eastAsia="Times New Roman" w:hAnsi="Times New Roman" w:cs="Times New Roman"/>
                <w:sz w:val="24"/>
                <w:szCs w:val="24"/>
              </w:rPr>
              <w:t>-3303</w:t>
            </w:r>
          </w:p>
        </w:tc>
        <w:tc>
          <w:tcPr>
            <w:tcW w:w="163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140000</w:t>
            </w:r>
          </w:p>
        </w:tc>
        <w:tc>
          <w:tcPr>
            <w:tcW w:w="163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110000</w:t>
            </w:r>
          </w:p>
        </w:tc>
        <w:tc>
          <w:tcPr>
            <w:tcW w:w="162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0,13</w:t>
            </w:r>
          </w:p>
        </w:tc>
        <w:tc>
          <w:tcPr>
            <w:tcW w:w="239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w:t>
            </w:r>
          </w:p>
        </w:tc>
        <w:tc>
          <w:tcPr>
            <w:tcW w:w="1477"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w:t>
            </w:r>
          </w:p>
        </w:tc>
      </w:tr>
      <w:tr w:rsidR="00374CEC" w:rsidRPr="003A7972" w:rsidTr="000306B8">
        <w:tc>
          <w:tcPr>
            <w:tcW w:w="1438" w:type="dxa"/>
          </w:tcPr>
          <w:p w:rsidR="00374CEC" w:rsidRPr="003A7972" w:rsidRDefault="00374CEC" w:rsidP="00653AE4">
            <w:pPr>
              <w:spacing w:after="0" w:line="240" w:lineRule="auto"/>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 xml:space="preserve">Легковые </w:t>
            </w:r>
          </w:p>
          <w:p w:rsidR="00374CEC" w:rsidRPr="003A7972" w:rsidRDefault="00374CEC" w:rsidP="00653AE4">
            <w:pPr>
              <w:spacing w:after="0" w:line="240" w:lineRule="auto"/>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ВАЗ и Москвич</w:t>
            </w:r>
          </w:p>
        </w:tc>
        <w:tc>
          <w:tcPr>
            <w:tcW w:w="163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180000</w:t>
            </w:r>
          </w:p>
        </w:tc>
        <w:tc>
          <w:tcPr>
            <w:tcW w:w="163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160000</w:t>
            </w:r>
          </w:p>
        </w:tc>
        <w:tc>
          <w:tcPr>
            <w:tcW w:w="162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w:t>
            </w:r>
          </w:p>
        </w:tc>
        <w:tc>
          <w:tcPr>
            <w:tcW w:w="239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w:t>
            </w:r>
          </w:p>
        </w:tc>
        <w:tc>
          <w:tcPr>
            <w:tcW w:w="1477"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w:t>
            </w:r>
          </w:p>
        </w:tc>
      </w:tr>
      <w:tr w:rsidR="00374CEC" w:rsidRPr="003A7972" w:rsidTr="000306B8">
        <w:tc>
          <w:tcPr>
            <w:tcW w:w="1438" w:type="dxa"/>
          </w:tcPr>
          <w:p w:rsidR="00374CEC" w:rsidRPr="003A7972" w:rsidRDefault="00374CEC" w:rsidP="00653AE4">
            <w:pPr>
              <w:spacing w:after="0" w:line="240" w:lineRule="auto"/>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ПАЗ-672</w:t>
            </w:r>
          </w:p>
        </w:tc>
        <w:tc>
          <w:tcPr>
            <w:tcW w:w="163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200000</w:t>
            </w:r>
          </w:p>
        </w:tc>
        <w:tc>
          <w:tcPr>
            <w:tcW w:w="163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160000</w:t>
            </w:r>
          </w:p>
        </w:tc>
        <w:tc>
          <w:tcPr>
            <w:tcW w:w="162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w:t>
            </w:r>
          </w:p>
        </w:tc>
        <w:tc>
          <w:tcPr>
            <w:tcW w:w="239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w:t>
            </w:r>
          </w:p>
        </w:tc>
        <w:tc>
          <w:tcPr>
            <w:tcW w:w="1477"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w:t>
            </w:r>
          </w:p>
        </w:tc>
      </w:tr>
      <w:tr w:rsidR="00374CEC" w:rsidRPr="003A7972" w:rsidTr="000306B8">
        <w:tc>
          <w:tcPr>
            <w:tcW w:w="1438" w:type="dxa"/>
          </w:tcPr>
          <w:p w:rsidR="00374CEC" w:rsidRPr="003A7972" w:rsidRDefault="00374CEC" w:rsidP="00653AE4">
            <w:pPr>
              <w:spacing w:after="0" w:line="240" w:lineRule="auto"/>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Прицепы</w:t>
            </w:r>
          </w:p>
        </w:tc>
        <w:tc>
          <w:tcPr>
            <w:tcW w:w="163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63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62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239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477"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r>
      <w:tr w:rsidR="00374CEC" w:rsidRPr="003A7972" w:rsidTr="000306B8">
        <w:tc>
          <w:tcPr>
            <w:tcW w:w="1438" w:type="dxa"/>
          </w:tcPr>
          <w:p w:rsidR="00374CEC" w:rsidRPr="003A7972" w:rsidRDefault="00374CEC" w:rsidP="00653AE4">
            <w:pPr>
              <w:spacing w:after="0" w:line="240" w:lineRule="auto"/>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одноосные</w:t>
            </w:r>
          </w:p>
        </w:tc>
        <w:tc>
          <w:tcPr>
            <w:tcW w:w="163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80000</w:t>
            </w:r>
          </w:p>
        </w:tc>
        <w:tc>
          <w:tcPr>
            <w:tcW w:w="163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w:t>
            </w:r>
          </w:p>
        </w:tc>
        <w:tc>
          <w:tcPr>
            <w:tcW w:w="162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w:t>
            </w:r>
          </w:p>
        </w:tc>
        <w:tc>
          <w:tcPr>
            <w:tcW w:w="239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w:t>
            </w:r>
          </w:p>
        </w:tc>
        <w:tc>
          <w:tcPr>
            <w:tcW w:w="1477"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w:t>
            </w:r>
          </w:p>
        </w:tc>
      </w:tr>
      <w:tr w:rsidR="00374CEC" w:rsidRPr="003A7972" w:rsidTr="000306B8">
        <w:tc>
          <w:tcPr>
            <w:tcW w:w="1438" w:type="dxa"/>
          </w:tcPr>
          <w:p w:rsidR="00374CEC" w:rsidRPr="003A7972" w:rsidRDefault="00374CEC" w:rsidP="00653AE4">
            <w:pPr>
              <w:spacing w:after="0" w:line="240" w:lineRule="auto"/>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двухосные</w:t>
            </w:r>
          </w:p>
        </w:tc>
        <w:tc>
          <w:tcPr>
            <w:tcW w:w="163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160000</w:t>
            </w:r>
          </w:p>
        </w:tc>
        <w:tc>
          <w:tcPr>
            <w:tcW w:w="163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w:t>
            </w:r>
          </w:p>
        </w:tc>
        <w:tc>
          <w:tcPr>
            <w:tcW w:w="162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w:t>
            </w:r>
          </w:p>
        </w:tc>
        <w:tc>
          <w:tcPr>
            <w:tcW w:w="239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w:t>
            </w:r>
          </w:p>
        </w:tc>
        <w:tc>
          <w:tcPr>
            <w:tcW w:w="1477"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w:t>
            </w:r>
          </w:p>
        </w:tc>
      </w:tr>
    </w:tbl>
    <w:p w:rsidR="00374CEC" w:rsidRPr="003A7972" w:rsidRDefault="00374CEC" w:rsidP="00374CEC">
      <w:pPr>
        <w:spacing w:after="0" w:line="240" w:lineRule="auto"/>
        <w:rPr>
          <w:rFonts w:ascii="Times New Roman" w:eastAsia="Times New Roman" w:hAnsi="Times New Roman" w:cs="Times New Roman"/>
          <w:sz w:val="24"/>
          <w:szCs w:val="24"/>
        </w:rPr>
      </w:pPr>
    </w:p>
    <w:p w:rsidR="00374CEC" w:rsidRPr="005D2F6D" w:rsidRDefault="00374CEC" w:rsidP="00374CEC">
      <w:pPr>
        <w:spacing w:after="0" w:line="240" w:lineRule="auto"/>
        <w:ind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2.2.3. Расчет трудоемкости ремонтов и ТО автомобилей</w:t>
      </w:r>
    </w:p>
    <w:p w:rsidR="00374CEC" w:rsidRPr="005D2F6D" w:rsidRDefault="00374CEC" w:rsidP="00374CEC">
      <w:pPr>
        <w:spacing w:after="0" w:line="240" w:lineRule="auto"/>
        <w:ind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Трудоемкость капитальных ремонтов, ТО-2, ТО-1 и СТО рассчитывают по формулам 16, 19, 20, 21.</w:t>
      </w:r>
    </w:p>
    <w:p w:rsidR="00374CEC" w:rsidRPr="005D2F6D" w:rsidRDefault="00374CEC" w:rsidP="00374CEC">
      <w:pPr>
        <w:spacing w:after="0" w:line="240" w:lineRule="auto"/>
        <w:ind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 xml:space="preserve">Количество </w:t>
      </w:r>
      <w:proofErr w:type="gramStart"/>
      <w:r w:rsidRPr="005D2F6D">
        <w:rPr>
          <w:rFonts w:ascii="Times New Roman" w:eastAsia="Times New Roman" w:hAnsi="Times New Roman" w:cs="Times New Roman"/>
          <w:sz w:val="28"/>
          <w:szCs w:val="28"/>
          <w:lang w:val="en-US"/>
        </w:rPr>
        <w:t>N</w:t>
      </w:r>
      <w:proofErr w:type="gramEnd"/>
      <w:r w:rsidRPr="005D2F6D">
        <w:rPr>
          <w:rFonts w:ascii="Times New Roman" w:eastAsia="Times New Roman" w:hAnsi="Times New Roman" w:cs="Times New Roman"/>
          <w:sz w:val="28"/>
          <w:szCs w:val="28"/>
          <w:vertAlign w:val="subscript"/>
        </w:rPr>
        <w:t>КР</w:t>
      </w:r>
      <w:r w:rsidRPr="005D2F6D">
        <w:rPr>
          <w:rFonts w:ascii="Times New Roman" w:eastAsia="Times New Roman" w:hAnsi="Times New Roman" w:cs="Times New Roman"/>
          <w:sz w:val="28"/>
          <w:szCs w:val="28"/>
        </w:rPr>
        <w:t xml:space="preserve">, </w:t>
      </w:r>
      <w:r w:rsidRPr="005D2F6D">
        <w:rPr>
          <w:rFonts w:ascii="Times New Roman" w:eastAsia="Times New Roman" w:hAnsi="Times New Roman" w:cs="Times New Roman"/>
          <w:sz w:val="28"/>
          <w:szCs w:val="28"/>
          <w:lang w:val="en-US"/>
        </w:rPr>
        <w:t>N</w:t>
      </w:r>
      <w:r w:rsidRPr="005D2F6D">
        <w:rPr>
          <w:rFonts w:ascii="Times New Roman" w:eastAsia="Times New Roman" w:hAnsi="Times New Roman" w:cs="Times New Roman"/>
          <w:sz w:val="28"/>
          <w:szCs w:val="28"/>
          <w:vertAlign w:val="subscript"/>
        </w:rPr>
        <w:t>ТО-2</w:t>
      </w:r>
      <w:r w:rsidRPr="005D2F6D">
        <w:rPr>
          <w:rFonts w:ascii="Times New Roman" w:eastAsia="Times New Roman" w:hAnsi="Times New Roman" w:cs="Times New Roman"/>
          <w:sz w:val="28"/>
          <w:szCs w:val="28"/>
        </w:rPr>
        <w:t xml:space="preserve">, </w:t>
      </w:r>
      <w:r w:rsidRPr="005D2F6D">
        <w:rPr>
          <w:rFonts w:ascii="Times New Roman" w:eastAsia="Times New Roman" w:hAnsi="Times New Roman" w:cs="Times New Roman"/>
          <w:sz w:val="28"/>
          <w:szCs w:val="28"/>
          <w:lang w:val="en-US"/>
        </w:rPr>
        <w:t>N</w:t>
      </w:r>
      <w:r w:rsidRPr="005D2F6D">
        <w:rPr>
          <w:rFonts w:ascii="Times New Roman" w:eastAsia="Times New Roman" w:hAnsi="Times New Roman" w:cs="Times New Roman"/>
          <w:sz w:val="28"/>
          <w:szCs w:val="28"/>
          <w:vertAlign w:val="subscript"/>
        </w:rPr>
        <w:t>ТО-1</w:t>
      </w:r>
      <w:r w:rsidRPr="005D2F6D">
        <w:rPr>
          <w:rFonts w:ascii="Times New Roman" w:eastAsia="Times New Roman" w:hAnsi="Times New Roman" w:cs="Times New Roman"/>
          <w:sz w:val="28"/>
          <w:szCs w:val="28"/>
        </w:rPr>
        <w:t xml:space="preserve">, </w:t>
      </w:r>
      <w:r w:rsidRPr="005D2F6D">
        <w:rPr>
          <w:rFonts w:ascii="Times New Roman" w:eastAsia="Times New Roman" w:hAnsi="Times New Roman" w:cs="Times New Roman"/>
          <w:sz w:val="28"/>
          <w:szCs w:val="28"/>
          <w:lang w:val="en-US"/>
        </w:rPr>
        <w:t>N</w:t>
      </w:r>
      <w:r w:rsidRPr="005D2F6D">
        <w:rPr>
          <w:rFonts w:ascii="Times New Roman" w:eastAsia="Times New Roman" w:hAnsi="Times New Roman" w:cs="Times New Roman"/>
          <w:sz w:val="28"/>
          <w:szCs w:val="28"/>
          <w:vertAlign w:val="subscript"/>
        </w:rPr>
        <w:t>сто</w:t>
      </w:r>
      <w:r w:rsidRPr="005D2F6D">
        <w:rPr>
          <w:rFonts w:ascii="Times New Roman" w:eastAsia="Times New Roman" w:hAnsi="Times New Roman" w:cs="Times New Roman"/>
          <w:sz w:val="28"/>
          <w:szCs w:val="28"/>
        </w:rPr>
        <w:t xml:space="preserve"> определено в разделе 2.1.3. и сведено в таблицу 2.11.</w:t>
      </w:r>
    </w:p>
    <w:p w:rsidR="00374CEC" w:rsidRPr="005D2F6D" w:rsidRDefault="00374CEC" w:rsidP="00374CE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Средние нормативы трудоемкости </w:t>
      </w:r>
      <w:proofErr w:type="gramStart"/>
      <w:r w:rsidRPr="005D2F6D">
        <w:rPr>
          <w:rFonts w:ascii="Times New Roman" w:eastAsia="Times New Roman" w:hAnsi="Times New Roman" w:cs="Times New Roman"/>
          <w:sz w:val="28"/>
          <w:szCs w:val="28"/>
          <w:lang w:val="en-US"/>
        </w:rPr>
        <w:t>t</w:t>
      </w:r>
      <w:proofErr w:type="spellStart"/>
      <w:proofErr w:type="gramEnd"/>
      <w:r w:rsidRPr="005D2F6D">
        <w:rPr>
          <w:rFonts w:ascii="Times New Roman" w:eastAsia="Times New Roman" w:hAnsi="Times New Roman" w:cs="Times New Roman"/>
          <w:sz w:val="28"/>
          <w:szCs w:val="28"/>
          <w:vertAlign w:val="subscript"/>
        </w:rPr>
        <w:t>кр</w:t>
      </w:r>
      <w:proofErr w:type="spellEnd"/>
      <w:r w:rsidRPr="005D2F6D">
        <w:rPr>
          <w:rFonts w:ascii="Times New Roman" w:eastAsia="Times New Roman" w:hAnsi="Times New Roman" w:cs="Times New Roman"/>
          <w:sz w:val="28"/>
          <w:szCs w:val="28"/>
        </w:rPr>
        <w:t xml:space="preserve">, </w:t>
      </w:r>
      <w:r w:rsidRPr="005D2F6D">
        <w:rPr>
          <w:rFonts w:ascii="Times New Roman" w:eastAsia="Times New Roman" w:hAnsi="Times New Roman" w:cs="Times New Roman"/>
          <w:sz w:val="28"/>
          <w:szCs w:val="28"/>
          <w:lang w:val="en-US"/>
        </w:rPr>
        <w:t>t</w:t>
      </w:r>
      <w:r w:rsidRPr="005D2F6D">
        <w:rPr>
          <w:rFonts w:ascii="Times New Roman" w:eastAsia="Times New Roman" w:hAnsi="Times New Roman" w:cs="Times New Roman"/>
          <w:sz w:val="28"/>
          <w:szCs w:val="28"/>
          <w:vertAlign w:val="subscript"/>
        </w:rPr>
        <w:t>ТО-2</w:t>
      </w:r>
      <w:r w:rsidRPr="005D2F6D">
        <w:rPr>
          <w:rFonts w:ascii="Times New Roman" w:eastAsia="Times New Roman" w:hAnsi="Times New Roman" w:cs="Times New Roman"/>
          <w:sz w:val="28"/>
          <w:szCs w:val="28"/>
        </w:rPr>
        <w:t xml:space="preserve">, </w:t>
      </w:r>
      <w:r w:rsidRPr="005D2F6D">
        <w:rPr>
          <w:rFonts w:ascii="Times New Roman" w:eastAsia="Times New Roman" w:hAnsi="Times New Roman" w:cs="Times New Roman"/>
          <w:sz w:val="28"/>
          <w:szCs w:val="28"/>
          <w:lang w:val="en-US"/>
        </w:rPr>
        <w:t>t</w:t>
      </w:r>
      <w:r w:rsidRPr="005D2F6D">
        <w:rPr>
          <w:rFonts w:ascii="Times New Roman" w:eastAsia="Times New Roman" w:hAnsi="Times New Roman" w:cs="Times New Roman"/>
          <w:sz w:val="28"/>
          <w:szCs w:val="28"/>
          <w:vertAlign w:val="subscript"/>
        </w:rPr>
        <w:t>ТО-1</w:t>
      </w:r>
      <w:r w:rsidRPr="005D2F6D">
        <w:rPr>
          <w:rFonts w:ascii="Times New Roman" w:eastAsia="Times New Roman" w:hAnsi="Times New Roman" w:cs="Times New Roman"/>
          <w:sz w:val="28"/>
          <w:szCs w:val="28"/>
        </w:rPr>
        <w:t xml:space="preserve"> взять из таблиц 2.18 и 2.19.</w:t>
      </w:r>
    </w:p>
    <w:p w:rsidR="00374CEC" w:rsidRPr="005D2F6D" w:rsidRDefault="00374CEC" w:rsidP="00374CEC">
      <w:pPr>
        <w:spacing w:after="0" w:line="240" w:lineRule="auto"/>
        <w:ind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расчет трудоемкости текущих ремонтов (ремонт по заявкам или потребности) производится по формуле:</w:t>
      </w:r>
    </w:p>
    <w:p w:rsidR="00374CEC" w:rsidRPr="005D2F6D" w:rsidRDefault="000461E8" w:rsidP="00374CEC">
      <w:pPr>
        <w:spacing w:after="0" w:line="240" w:lineRule="auto"/>
        <w:ind w:firstLine="567"/>
        <w:jc w:val="center"/>
        <w:rPr>
          <w:rFonts w:ascii="Times New Roman" w:eastAsia="Times New Roman" w:hAnsi="Times New Roman" w:cs="Times New Roman"/>
          <w:sz w:val="28"/>
          <w:szCs w:val="28"/>
        </w:rPr>
      </w:pPr>
      <w:r w:rsidRPr="005D2F6D">
        <w:rPr>
          <w:rFonts w:ascii="Times New Roman" w:eastAsia="Times New Roman" w:hAnsi="Times New Roman" w:cs="Times New Roman"/>
          <w:position w:val="-24"/>
          <w:sz w:val="28"/>
          <w:szCs w:val="28"/>
        </w:rPr>
        <w:object w:dxaOrig="1640" w:dyaOrig="620">
          <v:shape id="_x0000_i1068" type="#_x0000_t75" style="width:82.2pt;height:31.25pt" o:ole="">
            <v:imagedata r:id="rId96" o:title=""/>
          </v:shape>
          <o:OLEObject Type="Embed" ProgID="Equation.3" ShapeID="_x0000_i1068" DrawAspect="Content" ObjectID="_1678859489" r:id="rId97"/>
        </w:object>
      </w:r>
    </w:p>
    <w:p w:rsidR="00374CEC" w:rsidRPr="005D2F6D" w:rsidRDefault="00374CEC" w:rsidP="00374CEC">
      <w:pPr>
        <w:spacing w:after="0" w:line="240" w:lineRule="auto"/>
        <w:ind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 xml:space="preserve">где </w:t>
      </w:r>
      <w:r w:rsidRPr="005D2F6D">
        <w:rPr>
          <w:rFonts w:ascii="Times New Roman" w:eastAsia="Times New Roman" w:hAnsi="Times New Roman" w:cs="Times New Roman"/>
          <w:position w:val="-10"/>
          <w:sz w:val="28"/>
          <w:szCs w:val="28"/>
        </w:rPr>
        <w:object w:dxaOrig="320" w:dyaOrig="340">
          <v:shape id="_x0000_i1069" type="#_x0000_t75" style="width:15.6pt;height:17pt" o:ole="">
            <v:imagedata r:id="rId98" o:title=""/>
          </v:shape>
          <o:OLEObject Type="Embed" ProgID="Equation.3" ShapeID="_x0000_i1069" DrawAspect="Content" ObjectID="_1678859490" r:id="rId99"/>
        </w:object>
      </w:r>
      <w:r w:rsidRPr="005D2F6D">
        <w:rPr>
          <w:rFonts w:ascii="Times New Roman" w:eastAsia="Times New Roman" w:hAnsi="Times New Roman" w:cs="Times New Roman"/>
          <w:sz w:val="28"/>
          <w:szCs w:val="28"/>
        </w:rPr>
        <w:t xml:space="preserve"> - трудоемкость текущего ремонта одного автомобиля на 1000 км пробега (таблица 2.18)</w:t>
      </w:r>
    </w:p>
    <w:p w:rsidR="00374CEC" w:rsidRPr="005D2F6D" w:rsidRDefault="00374CEC" w:rsidP="00374CEC">
      <w:pPr>
        <w:spacing w:after="0" w:line="240" w:lineRule="auto"/>
        <w:ind w:firstLine="567"/>
        <w:jc w:val="both"/>
        <w:rPr>
          <w:rFonts w:ascii="Times New Roman" w:eastAsia="Times New Roman" w:hAnsi="Times New Roman" w:cs="Times New Roman"/>
          <w:sz w:val="28"/>
          <w:szCs w:val="28"/>
        </w:rPr>
      </w:pPr>
    </w:p>
    <w:p w:rsidR="00374CEC" w:rsidRPr="005D2F6D" w:rsidRDefault="00374CEC" w:rsidP="00374CEC">
      <w:pPr>
        <w:spacing w:after="0" w:line="240" w:lineRule="auto"/>
        <w:ind w:firstLine="567"/>
        <w:jc w:val="both"/>
        <w:rPr>
          <w:rFonts w:ascii="Times New Roman" w:eastAsia="Times New Roman" w:hAnsi="Times New Roman" w:cs="Times New Roman"/>
          <w:sz w:val="28"/>
          <w:szCs w:val="28"/>
        </w:rPr>
        <w:sectPr w:rsidR="00374CEC" w:rsidRPr="005D2F6D" w:rsidSect="00653AE4">
          <w:pgSz w:w="11906" w:h="16838"/>
          <w:pgMar w:top="720" w:right="851" w:bottom="539" w:left="1077" w:header="709" w:footer="709" w:gutter="0"/>
          <w:cols w:space="708"/>
          <w:docGrid w:linePitch="360"/>
        </w:sectPr>
      </w:pPr>
    </w:p>
    <w:p w:rsidR="00374CEC" w:rsidRPr="003A7972" w:rsidRDefault="00374CEC" w:rsidP="00374CEC">
      <w:pPr>
        <w:spacing w:after="0" w:line="240" w:lineRule="auto"/>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lastRenderedPageBreak/>
        <w:t>2.20. Трудоемкость ремонтов и ТО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1433"/>
        <w:gridCol w:w="770"/>
        <w:gridCol w:w="798"/>
        <w:gridCol w:w="693"/>
        <w:gridCol w:w="729"/>
        <w:gridCol w:w="705"/>
        <w:gridCol w:w="816"/>
        <w:gridCol w:w="700"/>
        <w:gridCol w:w="734"/>
        <w:gridCol w:w="731"/>
        <w:gridCol w:w="726"/>
        <w:gridCol w:w="725"/>
        <w:gridCol w:w="731"/>
        <w:gridCol w:w="706"/>
        <w:gridCol w:w="726"/>
        <w:gridCol w:w="744"/>
        <w:gridCol w:w="1176"/>
        <w:gridCol w:w="738"/>
      </w:tblGrid>
      <w:tr w:rsidR="00374CEC" w:rsidRPr="003A7972" w:rsidTr="00653AE4">
        <w:tc>
          <w:tcPr>
            <w:tcW w:w="1415" w:type="dxa"/>
            <w:vMerge w:val="restart"/>
          </w:tcPr>
          <w:p w:rsidR="00374CEC" w:rsidRPr="003A7972" w:rsidRDefault="00374CEC" w:rsidP="00653AE4">
            <w:pPr>
              <w:spacing w:after="0" w:line="240" w:lineRule="auto"/>
              <w:jc w:val="center"/>
              <w:rPr>
                <w:rFonts w:ascii="Times New Roman" w:eastAsia="Times New Roman" w:hAnsi="Times New Roman" w:cs="Times New Roman"/>
                <w:sz w:val="24"/>
                <w:szCs w:val="24"/>
              </w:rPr>
            </w:pPr>
          </w:p>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Марка автомобиля</w:t>
            </w:r>
          </w:p>
        </w:tc>
        <w:tc>
          <w:tcPr>
            <w:tcW w:w="1433" w:type="dxa"/>
            <w:vMerge w:val="restart"/>
          </w:tcPr>
          <w:p w:rsidR="00374CEC" w:rsidRPr="003A7972" w:rsidRDefault="00374CEC" w:rsidP="00653AE4">
            <w:pPr>
              <w:spacing w:after="0" w:line="240" w:lineRule="auto"/>
              <w:jc w:val="center"/>
              <w:rPr>
                <w:rFonts w:ascii="Times New Roman" w:eastAsia="Times New Roman" w:hAnsi="Times New Roman" w:cs="Times New Roman"/>
                <w:sz w:val="24"/>
                <w:szCs w:val="24"/>
              </w:rPr>
            </w:pPr>
          </w:p>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Общее количество, шт.</w:t>
            </w:r>
          </w:p>
        </w:tc>
        <w:tc>
          <w:tcPr>
            <w:tcW w:w="1583" w:type="dxa"/>
            <w:gridSpan w:val="2"/>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Техническое состояние</w:t>
            </w:r>
          </w:p>
        </w:tc>
        <w:tc>
          <w:tcPr>
            <w:tcW w:w="2285" w:type="dxa"/>
            <w:gridSpan w:val="3"/>
          </w:tcPr>
          <w:p w:rsidR="00374CEC" w:rsidRPr="003A7972" w:rsidRDefault="00374CEC" w:rsidP="00653AE4">
            <w:pPr>
              <w:spacing w:after="0" w:line="240" w:lineRule="auto"/>
              <w:jc w:val="center"/>
              <w:rPr>
                <w:rFonts w:ascii="Times New Roman" w:eastAsia="Times New Roman" w:hAnsi="Times New Roman" w:cs="Times New Roman"/>
                <w:sz w:val="24"/>
                <w:szCs w:val="24"/>
              </w:rPr>
            </w:pPr>
            <w:proofErr w:type="gramStart"/>
            <w:r w:rsidRPr="003A7972">
              <w:rPr>
                <w:rFonts w:ascii="Times New Roman" w:eastAsia="Times New Roman" w:hAnsi="Times New Roman" w:cs="Times New Roman"/>
                <w:sz w:val="24"/>
                <w:szCs w:val="24"/>
              </w:rPr>
              <w:t>КР</w:t>
            </w:r>
            <w:proofErr w:type="gramEnd"/>
          </w:p>
        </w:tc>
        <w:tc>
          <w:tcPr>
            <w:tcW w:w="2284" w:type="dxa"/>
            <w:gridSpan w:val="3"/>
          </w:tcPr>
          <w:p w:rsidR="00374CEC" w:rsidRPr="003A7972" w:rsidRDefault="00374CEC" w:rsidP="00653AE4">
            <w:pPr>
              <w:spacing w:after="0" w:line="240" w:lineRule="auto"/>
              <w:jc w:val="center"/>
              <w:rPr>
                <w:rFonts w:ascii="Times New Roman" w:eastAsia="Times New Roman" w:hAnsi="Times New Roman" w:cs="Times New Roman"/>
                <w:sz w:val="24"/>
                <w:szCs w:val="24"/>
              </w:rPr>
            </w:pPr>
            <w:proofErr w:type="gramStart"/>
            <w:r w:rsidRPr="003A7972">
              <w:rPr>
                <w:rFonts w:ascii="Times New Roman" w:eastAsia="Times New Roman" w:hAnsi="Times New Roman" w:cs="Times New Roman"/>
                <w:sz w:val="24"/>
                <w:szCs w:val="24"/>
              </w:rPr>
              <w:t>ТР</w:t>
            </w:r>
            <w:proofErr w:type="gramEnd"/>
          </w:p>
        </w:tc>
        <w:tc>
          <w:tcPr>
            <w:tcW w:w="2265" w:type="dxa"/>
            <w:gridSpan w:val="3"/>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ТО-2</w:t>
            </w:r>
          </w:p>
        </w:tc>
        <w:tc>
          <w:tcPr>
            <w:tcW w:w="2265" w:type="dxa"/>
            <w:gridSpan w:val="3"/>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ТО-1</w:t>
            </w:r>
          </w:p>
        </w:tc>
        <w:tc>
          <w:tcPr>
            <w:tcW w:w="2265" w:type="dxa"/>
            <w:gridSpan w:val="3"/>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СТО</w:t>
            </w:r>
          </w:p>
        </w:tc>
      </w:tr>
      <w:tr w:rsidR="00374CEC" w:rsidRPr="003A7972" w:rsidTr="00653AE4">
        <w:trPr>
          <w:trHeight w:val="441"/>
        </w:trPr>
        <w:tc>
          <w:tcPr>
            <w:tcW w:w="1415"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433"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85" w:type="dxa"/>
            <w:vMerge w:val="restart"/>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 xml:space="preserve">до </w:t>
            </w:r>
            <w:proofErr w:type="gramStart"/>
            <w:r w:rsidRPr="003A7972">
              <w:rPr>
                <w:rFonts w:ascii="Times New Roman" w:eastAsia="Times New Roman" w:hAnsi="Times New Roman" w:cs="Times New Roman"/>
                <w:sz w:val="24"/>
                <w:szCs w:val="24"/>
              </w:rPr>
              <w:t>КР</w:t>
            </w:r>
            <w:proofErr w:type="gramEnd"/>
            <w:r w:rsidRPr="003A7972">
              <w:rPr>
                <w:rFonts w:ascii="Times New Roman" w:eastAsia="Times New Roman" w:hAnsi="Times New Roman" w:cs="Times New Roman"/>
                <w:sz w:val="24"/>
                <w:szCs w:val="24"/>
              </w:rPr>
              <w:t>, шт.</w:t>
            </w:r>
          </w:p>
        </w:tc>
        <w:tc>
          <w:tcPr>
            <w:tcW w:w="798" w:type="dxa"/>
            <w:vMerge w:val="restart"/>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 xml:space="preserve">после </w:t>
            </w:r>
            <w:proofErr w:type="gramStart"/>
            <w:r w:rsidRPr="003A7972">
              <w:rPr>
                <w:rFonts w:ascii="Times New Roman" w:eastAsia="Times New Roman" w:hAnsi="Times New Roman" w:cs="Times New Roman"/>
                <w:sz w:val="24"/>
                <w:szCs w:val="24"/>
              </w:rPr>
              <w:t>КР</w:t>
            </w:r>
            <w:proofErr w:type="gramEnd"/>
            <w:r w:rsidRPr="003A7972">
              <w:rPr>
                <w:rFonts w:ascii="Times New Roman" w:eastAsia="Times New Roman" w:hAnsi="Times New Roman" w:cs="Times New Roman"/>
                <w:sz w:val="24"/>
                <w:szCs w:val="24"/>
              </w:rPr>
              <w:t xml:space="preserve">, </w:t>
            </w:r>
            <w:proofErr w:type="spellStart"/>
            <w:r w:rsidRPr="003A7972">
              <w:rPr>
                <w:rFonts w:ascii="Times New Roman" w:eastAsia="Times New Roman" w:hAnsi="Times New Roman" w:cs="Times New Roman"/>
                <w:sz w:val="24"/>
                <w:szCs w:val="24"/>
              </w:rPr>
              <w:t>шт</w:t>
            </w:r>
            <w:proofErr w:type="spellEnd"/>
          </w:p>
        </w:tc>
        <w:tc>
          <w:tcPr>
            <w:tcW w:w="11364" w:type="dxa"/>
            <w:gridSpan w:val="15"/>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трудоемкость, чел</w:t>
            </w:r>
            <w:proofErr w:type="gramStart"/>
            <w:r w:rsidRPr="003A7972">
              <w:rPr>
                <w:rFonts w:ascii="Times New Roman" w:eastAsia="Times New Roman" w:hAnsi="Times New Roman" w:cs="Times New Roman"/>
                <w:sz w:val="24"/>
                <w:szCs w:val="24"/>
              </w:rPr>
              <w:t>.-</w:t>
            </w:r>
            <w:proofErr w:type="gramEnd"/>
            <w:r w:rsidRPr="003A7972">
              <w:rPr>
                <w:rFonts w:ascii="Times New Roman" w:eastAsia="Times New Roman" w:hAnsi="Times New Roman" w:cs="Times New Roman"/>
                <w:sz w:val="24"/>
                <w:szCs w:val="24"/>
              </w:rPr>
              <w:t>ч</w:t>
            </w:r>
          </w:p>
        </w:tc>
      </w:tr>
      <w:tr w:rsidR="00374CEC" w:rsidRPr="003A7972" w:rsidTr="00653AE4">
        <w:tc>
          <w:tcPr>
            <w:tcW w:w="1415"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433"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85"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98"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64" w:type="dxa"/>
          </w:tcPr>
          <w:p w:rsidR="00374CEC" w:rsidRPr="003A7972" w:rsidRDefault="00374CEC" w:rsidP="00653AE4">
            <w:pPr>
              <w:spacing w:after="0" w:line="240" w:lineRule="auto"/>
              <w:jc w:val="center"/>
              <w:rPr>
                <w:rFonts w:ascii="Times New Roman" w:eastAsia="Times New Roman" w:hAnsi="Times New Roman" w:cs="Times New Roman"/>
                <w:sz w:val="24"/>
                <w:szCs w:val="24"/>
                <w:vertAlign w:val="subscript"/>
              </w:rPr>
            </w:pPr>
            <w:r w:rsidRPr="003A7972">
              <w:rPr>
                <w:rFonts w:ascii="Times New Roman" w:eastAsia="Times New Roman" w:hAnsi="Times New Roman" w:cs="Times New Roman"/>
                <w:sz w:val="24"/>
                <w:szCs w:val="24"/>
                <w:lang w:val="en-US"/>
              </w:rPr>
              <w:t>N</w:t>
            </w:r>
            <w:r w:rsidRPr="003A7972">
              <w:rPr>
                <w:rFonts w:ascii="Times New Roman" w:eastAsia="Times New Roman" w:hAnsi="Times New Roman" w:cs="Times New Roman"/>
                <w:sz w:val="24"/>
                <w:szCs w:val="24"/>
                <w:vertAlign w:val="subscript"/>
              </w:rPr>
              <w:t>к</w:t>
            </w:r>
          </w:p>
        </w:tc>
        <w:tc>
          <w:tcPr>
            <w:tcW w:w="758" w:type="dxa"/>
          </w:tcPr>
          <w:p w:rsidR="00374CEC" w:rsidRPr="003A7972" w:rsidRDefault="00374CEC" w:rsidP="00653AE4">
            <w:pPr>
              <w:spacing w:after="0" w:line="240" w:lineRule="auto"/>
              <w:jc w:val="center"/>
              <w:rPr>
                <w:rFonts w:ascii="Times New Roman" w:eastAsia="Times New Roman" w:hAnsi="Times New Roman" w:cs="Times New Roman"/>
                <w:sz w:val="24"/>
                <w:szCs w:val="24"/>
                <w:vertAlign w:val="subscript"/>
              </w:rPr>
            </w:pPr>
            <w:r w:rsidRPr="003A7972">
              <w:rPr>
                <w:rFonts w:ascii="Times New Roman" w:eastAsia="Times New Roman" w:hAnsi="Times New Roman" w:cs="Times New Roman"/>
                <w:sz w:val="24"/>
                <w:szCs w:val="24"/>
                <w:lang w:val="en-US"/>
              </w:rPr>
              <w:t>T</w:t>
            </w:r>
            <w:proofErr w:type="spellStart"/>
            <w:r w:rsidRPr="003A7972">
              <w:rPr>
                <w:rFonts w:ascii="Times New Roman" w:eastAsia="Times New Roman" w:hAnsi="Times New Roman" w:cs="Times New Roman"/>
                <w:sz w:val="24"/>
                <w:szCs w:val="24"/>
                <w:vertAlign w:val="subscript"/>
              </w:rPr>
              <w:t>кр</w:t>
            </w:r>
            <w:proofErr w:type="spellEnd"/>
          </w:p>
        </w:tc>
        <w:tc>
          <w:tcPr>
            <w:tcW w:w="763" w:type="dxa"/>
          </w:tcPr>
          <w:p w:rsidR="00374CEC" w:rsidRPr="003A7972" w:rsidRDefault="00374CEC" w:rsidP="00653AE4">
            <w:pPr>
              <w:spacing w:after="0" w:line="240" w:lineRule="auto"/>
              <w:jc w:val="center"/>
              <w:rPr>
                <w:rFonts w:ascii="Times New Roman" w:eastAsia="Times New Roman" w:hAnsi="Times New Roman" w:cs="Times New Roman"/>
                <w:sz w:val="24"/>
                <w:szCs w:val="24"/>
                <w:vertAlign w:val="subscript"/>
              </w:rPr>
            </w:pPr>
            <w:r w:rsidRPr="003A7972">
              <w:rPr>
                <w:rFonts w:ascii="Times New Roman" w:eastAsia="Times New Roman" w:hAnsi="Times New Roman" w:cs="Times New Roman"/>
                <w:sz w:val="24"/>
                <w:szCs w:val="24"/>
                <w:lang w:val="en-US"/>
              </w:rPr>
              <w:t>T</w:t>
            </w:r>
            <w:proofErr w:type="spellStart"/>
            <w:r w:rsidRPr="003A7972">
              <w:rPr>
                <w:rFonts w:ascii="Times New Roman" w:eastAsia="Times New Roman" w:hAnsi="Times New Roman" w:cs="Times New Roman"/>
                <w:sz w:val="24"/>
                <w:szCs w:val="24"/>
                <w:vertAlign w:val="subscript"/>
              </w:rPr>
              <w:t>кр</w:t>
            </w:r>
            <w:proofErr w:type="spellEnd"/>
          </w:p>
        </w:tc>
        <w:tc>
          <w:tcPr>
            <w:tcW w:w="763" w:type="dxa"/>
          </w:tcPr>
          <w:p w:rsidR="00374CEC" w:rsidRPr="003A7972" w:rsidRDefault="00374CEC" w:rsidP="00653AE4">
            <w:pPr>
              <w:spacing w:after="0" w:line="240" w:lineRule="auto"/>
              <w:jc w:val="center"/>
              <w:rPr>
                <w:rFonts w:ascii="Times New Roman" w:eastAsia="Times New Roman" w:hAnsi="Times New Roman" w:cs="Times New Roman"/>
                <w:sz w:val="24"/>
                <w:szCs w:val="24"/>
                <w:vertAlign w:val="subscript"/>
              </w:rPr>
            </w:pPr>
            <w:r w:rsidRPr="003A7972">
              <w:rPr>
                <w:rFonts w:ascii="Times New Roman" w:eastAsia="Times New Roman" w:hAnsi="Times New Roman" w:cs="Times New Roman"/>
                <w:sz w:val="24"/>
                <w:szCs w:val="24"/>
                <w:lang w:val="en-US"/>
              </w:rPr>
              <w:t>L</w:t>
            </w:r>
            <w:proofErr w:type="spellStart"/>
            <w:r w:rsidRPr="003A7972">
              <w:rPr>
                <w:rFonts w:ascii="Times New Roman" w:eastAsia="Times New Roman" w:hAnsi="Times New Roman" w:cs="Times New Roman"/>
                <w:sz w:val="24"/>
                <w:szCs w:val="24"/>
                <w:vertAlign w:val="subscript"/>
              </w:rPr>
              <w:t>тр</w:t>
            </w:r>
            <w:proofErr w:type="spellEnd"/>
          </w:p>
        </w:tc>
        <w:tc>
          <w:tcPr>
            <w:tcW w:w="758" w:type="dxa"/>
          </w:tcPr>
          <w:p w:rsidR="00374CEC" w:rsidRPr="003A7972" w:rsidRDefault="00374CEC" w:rsidP="00653AE4">
            <w:pPr>
              <w:spacing w:after="0" w:line="240" w:lineRule="auto"/>
              <w:jc w:val="center"/>
              <w:rPr>
                <w:rFonts w:ascii="Times New Roman" w:eastAsia="Times New Roman" w:hAnsi="Times New Roman" w:cs="Times New Roman"/>
                <w:sz w:val="24"/>
                <w:szCs w:val="24"/>
                <w:vertAlign w:val="subscript"/>
              </w:rPr>
            </w:pPr>
            <w:r w:rsidRPr="003A7972">
              <w:rPr>
                <w:rFonts w:ascii="Times New Roman" w:eastAsia="Times New Roman" w:hAnsi="Times New Roman" w:cs="Times New Roman"/>
                <w:sz w:val="24"/>
                <w:szCs w:val="24"/>
                <w:lang w:val="en-US"/>
              </w:rPr>
              <w:t>t</w:t>
            </w:r>
            <w:proofErr w:type="spellStart"/>
            <w:r w:rsidRPr="003A7972">
              <w:rPr>
                <w:rFonts w:ascii="Times New Roman" w:eastAsia="Times New Roman" w:hAnsi="Times New Roman" w:cs="Times New Roman"/>
                <w:sz w:val="24"/>
                <w:szCs w:val="24"/>
                <w:vertAlign w:val="subscript"/>
              </w:rPr>
              <w:t>тр</w:t>
            </w:r>
            <w:proofErr w:type="spellEnd"/>
          </w:p>
        </w:tc>
        <w:tc>
          <w:tcPr>
            <w:tcW w:w="763" w:type="dxa"/>
          </w:tcPr>
          <w:p w:rsidR="00374CEC" w:rsidRPr="003A7972" w:rsidRDefault="00374CEC" w:rsidP="00653AE4">
            <w:pPr>
              <w:spacing w:after="0" w:line="240" w:lineRule="auto"/>
              <w:jc w:val="center"/>
              <w:rPr>
                <w:rFonts w:ascii="Times New Roman" w:eastAsia="Times New Roman" w:hAnsi="Times New Roman" w:cs="Times New Roman"/>
                <w:sz w:val="24"/>
                <w:szCs w:val="24"/>
                <w:vertAlign w:val="subscript"/>
              </w:rPr>
            </w:pPr>
            <w:r w:rsidRPr="003A7972">
              <w:rPr>
                <w:rFonts w:ascii="Times New Roman" w:eastAsia="Times New Roman" w:hAnsi="Times New Roman" w:cs="Times New Roman"/>
                <w:sz w:val="24"/>
                <w:szCs w:val="24"/>
                <w:lang w:val="en-US"/>
              </w:rPr>
              <w:t>T</w:t>
            </w:r>
            <w:proofErr w:type="spellStart"/>
            <w:r w:rsidRPr="003A7972">
              <w:rPr>
                <w:rFonts w:ascii="Times New Roman" w:eastAsia="Times New Roman" w:hAnsi="Times New Roman" w:cs="Times New Roman"/>
                <w:sz w:val="24"/>
                <w:szCs w:val="24"/>
                <w:vertAlign w:val="subscript"/>
              </w:rPr>
              <w:t>тр</w:t>
            </w:r>
            <w:proofErr w:type="spellEnd"/>
          </w:p>
        </w:tc>
        <w:tc>
          <w:tcPr>
            <w:tcW w:w="755" w:type="dxa"/>
          </w:tcPr>
          <w:p w:rsidR="00374CEC" w:rsidRPr="003A7972" w:rsidRDefault="00374CEC" w:rsidP="00653AE4">
            <w:pPr>
              <w:spacing w:after="0" w:line="240" w:lineRule="auto"/>
              <w:jc w:val="center"/>
              <w:rPr>
                <w:rFonts w:ascii="Times New Roman" w:eastAsia="Times New Roman" w:hAnsi="Times New Roman" w:cs="Times New Roman"/>
                <w:sz w:val="24"/>
                <w:szCs w:val="24"/>
                <w:vertAlign w:val="subscript"/>
              </w:rPr>
            </w:pPr>
            <w:r w:rsidRPr="003A7972">
              <w:rPr>
                <w:rFonts w:ascii="Times New Roman" w:eastAsia="Times New Roman" w:hAnsi="Times New Roman" w:cs="Times New Roman"/>
                <w:sz w:val="24"/>
                <w:szCs w:val="24"/>
                <w:lang w:val="en-US"/>
              </w:rPr>
              <w:t>N</w:t>
            </w:r>
            <w:r w:rsidRPr="003A7972">
              <w:rPr>
                <w:rFonts w:ascii="Times New Roman" w:eastAsia="Times New Roman" w:hAnsi="Times New Roman" w:cs="Times New Roman"/>
                <w:sz w:val="24"/>
                <w:szCs w:val="24"/>
                <w:vertAlign w:val="subscript"/>
              </w:rPr>
              <w:t>ТО-2</w:t>
            </w:r>
          </w:p>
        </w:tc>
        <w:tc>
          <w:tcPr>
            <w:tcW w:w="755" w:type="dxa"/>
          </w:tcPr>
          <w:p w:rsidR="00374CEC" w:rsidRPr="003A7972" w:rsidRDefault="00374CEC" w:rsidP="00653AE4">
            <w:pPr>
              <w:spacing w:after="0" w:line="240" w:lineRule="auto"/>
              <w:jc w:val="center"/>
              <w:rPr>
                <w:rFonts w:ascii="Times New Roman" w:eastAsia="Times New Roman" w:hAnsi="Times New Roman" w:cs="Times New Roman"/>
                <w:sz w:val="24"/>
                <w:szCs w:val="24"/>
                <w:vertAlign w:val="subscript"/>
              </w:rPr>
            </w:pPr>
            <w:r w:rsidRPr="003A7972">
              <w:rPr>
                <w:rFonts w:ascii="Times New Roman" w:eastAsia="Times New Roman" w:hAnsi="Times New Roman" w:cs="Times New Roman"/>
                <w:sz w:val="24"/>
                <w:szCs w:val="24"/>
                <w:lang w:val="en-US"/>
              </w:rPr>
              <w:t>t</w:t>
            </w:r>
            <w:r w:rsidRPr="003A7972">
              <w:rPr>
                <w:rFonts w:ascii="Times New Roman" w:eastAsia="Times New Roman" w:hAnsi="Times New Roman" w:cs="Times New Roman"/>
                <w:sz w:val="24"/>
                <w:szCs w:val="24"/>
                <w:vertAlign w:val="subscript"/>
              </w:rPr>
              <w:t>ТО-2</w:t>
            </w:r>
          </w:p>
        </w:tc>
        <w:tc>
          <w:tcPr>
            <w:tcW w:w="755" w:type="dxa"/>
          </w:tcPr>
          <w:p w:rsidR="00374CEC" w:rsidRPr="003A7972" w:rsidRDefault="00374CEC" w:rsidP="00653AE4">
            <w:pPr>
              <w:spacing w:after="0" w:line="240" w:lineRule="auto"/>
              <w:jc w:val="center"/>
              <w:rPr>
                <w:rFonts w:ascii="Times New Roman" w:eastAsia="Times New Roman" w:hAnsi="Times New Roman" w:cs="Times New Roman"/>
                <w:sz w:val="24"/>
                <w:szCs w:val="24"/>
                <w:vertAlign w:val="subscript"/>
              </w:rPr>
            </w:pPr>
            <w:r w:rsidRPr="003A7972">
              <w:rPr>
                <w:rFonts w:ascii="Times New Roman" w:eastAsia="Times New Roman" w:hAnsi="Times New Roman" w:cs="Times New Roman"/>
                <w:sz w:val="24"/>
                <w:szCs w:val="24"/>
                <w:lang w:val="en-US"/>
              </w:rPr>
              <w:t>T</w:t>
            </w:r>
            <w:r w:rsidRPr="003A7972">
              <w:rPr>
                <w:rFonts w:ascii="Times New Roman" w:eastAsia="Times New Roman" w:hAnsi="Times New Roman" w:cs="Times New Roman"/>
                <w:sz w:val="24"/>
                <w:szCs w:val="24"/>
                <w:vertAlign w:val="subscript"/>
              </w:rPr>
              <w:t>ТО-2</w:t>
            </w:r>
          </w:p>
        </w:tc>
        <w:tc>
          <w:tcPr>
            <w:tcW w:w="755" w:type="dxa"/>
          </w:tcPr>
          <w:p w:rsidR="00374CEC" w:rsidRPr="003A7972" w:rsidRDefault="00374CEC" w:rsidP="00653AE4">
            <w:pPr>
              <w:spacing w:after="0" w:line="240" w:lineRule="auto"/>
              <w:jc w:val="center"/>
              <w:rPr>
                <w:rFonts w:ascii="Times New Roman" w:eastAsia="Times New Roman" w:hAnsi="Times New Roman" w:cs="Times New Roman"/>
                <w:sz w:val="24"/>
                <w:szCs w:val="24"/>
                <w:vertAlign w:val="subscript"/>
              </w:rPr>
            </w:pPr>
            <w:r w:rsidRPr="003A7972">
              <w:rPr>
                <w:rFonts w:ascii="Times New Roman" w:eastAsia="Times New Roman" w:hAnsi="Times New Roman" w:cs="Times New Roman"/>
                <w:sz w:val="24"/>
                <w:szCs w:val="24"/>
                <w:lang w:val="en-US"/>
              </w:rPr>
              <w:t>N</w:t>
            </w:r>
            <w:r w:rsidRPr="003A7972">
              <w:rPr>
                <w:rFonts w:ascii="Times New Roman" w:eastAsia="Times New Roman" w:hAnsi="Times New Roman" w:cs="Times New Roman"/>
                <w:sz w:val="24"/>
                <w:szCs w:val="24"/>
                <w:vertAlign w:val="subscript"/>
              </w:rPr>
              <w:t>ТО-1</w:t>
            </w:r>
          </w:p>
        </w:tc>
        <w:tc>
          <w:tcPr>
            <w:tcW w:w="755" w:type="dxa"/>
          </w:tcPr>
          <w:p w:rsidR="00374CEC" w:rsidRPr="003A7972" w:rsidRDefault="00374CEC" w:rsidP="00653AE4">
            <w:pPr>
              <w:spacing w:after="0" w:line="240" w:lineRule="auto"/>
              <w:jc w:val="center"/>
              <w:rPr>
                <w:rFonts w:ascii="Times New Roman" w:eastAsia="Times New Roman" w:hAnsi="Times New Roman" w:cs="Times New Roman"/>
                <w:sz w:val="24"/>
                <w:szCs w:val="24"/>
                <w:vertAlign w:val="subscript"/>
              </w:rPr>
            </w:pPr>
            <w:r w:rsidRPr="003A7972">
              <w:rPr>
                <w:rFonts w:ascii="Times New Roman" w:eastAsia="Times New Roman" w:hAnsi="Times New Roman" w:cs="Times New Roman"/>
                <w:sz w:val="24"/>
                <w:szCs w:val="24"/>
                <w:lang w:val="en-US"/>
              </w:rPr>
              <w:t>t</w:t>
            </w:r>
            <w:r w:rsidRPr="003A7972">
              <w:rPr>
                <w:rFonts w:ascii="Times New Roman" w:eastAsia="Times New Roman" w:hAnsi="Times New Roman" w:cs="Times New Roman"/>
                <w:sz w:val="24"/>
                <w:szCs w:val="24"/>
                <w:vertAlign w:val="subscript"/>
              </w:rPr>
              <w:t>ТО-1</w:t>
            </w:r>
          </w:p>
        </w:tc>
        <w:tc>
          <w:tcPr>
            <w:tcW w:w="755" w:type="dxa"/>
          </w:tcPr>
          <w:p w:rsidR="00374CEC" w:rsidRPr="003A7972" w:rsidRDefault="00374CEC" w:rsidP="00653AE4">
            <w:pPr>
              <w:spacing w:after="0" w:line="240" w:lineRule="auto"/>
              <w:jc w:val="center"/>
              <w:rPr>
                <w:rFonts w:ascii="Times New Roman" w:eastAsia="Times New Roman" w:hAnsi="Times New Roman" w:cs="Times New Roman"/>
                <w:sz w:val="24"/>
                <w:szCs w:val="24"/>
                <w:vertAlign w:val="subscript"/>
              </w:rPr>
            </w:pPr>
            <w:r w:rsidRPr="003A7972">
              <w:rPr>
                <w:rFonts w:ascii="Times New Roman" w:eastAsia="Times New Roman" w:hAnsi="Times New Roman" w:cs="Times New Roman"/>
                <w:sz w:val="24"/>
                <w:szCs w:val="24"/>
                <w:lang w:val="en-US"/>
              </w:rPr>
              <w:t>T</w:t>
            </w:r>
            <w:r w:rsidRPr="003A7972">
              <w:rPr>
                <w:rFonts w:ascii="Times New Roman" w:eastAsia="Times New Roman" w:hAnsi="Times New Roman" w:cs="Times New Roman"/>
                <w:sz w:val="24"/>
                <w:szCs w:val="24"/>
                <w:vertAlign w:val="subscript"/>
              </w:rPr>
              <w:t>ТО-1</w:t>
            </w:r>
          </w:p>
        </w:tc>
        <w:tc>
          <w:tcPr>
            <w:tcW w:w="755" w:type="dxa"/>
          </w:tcPr>
          <w:p w:rsidR="00374CEC" w:rsidRPr="003A7972" w:rsidRDefault="00374CEC" w:rsidP="00653AE4">
            <w:pPr>
              <w:spacing w:after="0" w:line="240" w:lineRule="auto"/>
              <w:jc w:val="center"/>
              <w:rPr>
                <w:rFonts w:ascii="Times New Roman" w:eastAsia="Times New Roman" w:hAnsi="Times New Roman" w:cs="Times New Roman"/>
                <w:sz w:val="24"/>
                <w:szCs w:val="24"/>
                <w:vertAlign w:val="subscript"/>
              </w:rPr>
            </w:pPr>
            <w:r w:rsidRPr="003A7972">
              <w:rPr>
                <w:rFonts w:ascii="Times New Roman" w:eastAsia="Times New Roman" w:hAnsi="Times New Roman" w:cs="Times New Roman"/>
                <w:sz w:val="24"/>
                <w:szCs w:val="24"/>
                <w:lang w:val="en-US"/>
              </w:rPr>
              <w:t>N</w:t>
            </w:r>
            <w:r w:rsidRPr="003A7972">
              <w:rPr>
                <w:rFonts w:ascii="Times New Roman" w:eastAsia="Times New Roman" w:hAnsi="Times New Roman" w:cs="Times New Roman"/>
                <w:sz w:val="24"/>
                <w:szCs w:val="24"/>
                <w:vertAlign w:val="subscript"/>
              </w:rPr>
              <w:t>СТО</w:t>
            </w:r>
          </w:p>
        </w:tc>
        <w:tc>
          <w:tcPr>
            <w:tcW w:w="755" w:type="dxa"/>
          </w:tcPr>
          <w:p w:rsidR="00374CEC" w:rsidRPr="003A7972" w:rsidRDefault="00374CEC" w:rsidP="00653AE4">
            <w:pPr>
              <w:spacing w:after="0" w:line="240" w:lineRule="auto"/>
              <w:jc w:val="center"/>
              <w:rPr>
                <w:rFonts w:ascii="Times New Roman" w:eastAsia="Times New Roman" w:hAnsi="Times New Roman" w:cs="Times New Roman"/>
                <w:sz w:val="24"/>
                <w:szCs w:val="24"/>
                <w:vertAlign w:val="subscript"/>
              </w:rPr>
            </w:pPr>
            <w:r w:rsidRPr="003A7972">
              <w:rPr>
                <w:rFonts w:ascii="Times New Roman" w:eastAsia="Times New Roman" w:hAnsi="Times New Roman" w:cs="Times New Roman"/>
                <w:sz w:val="24"/>
                <w:szCs w:val="24"/>
                <w:lang w:val="en-US"/>
              </w:rPr>
              <w:t>t</w:t>
            </w:r>
            <w:r w:rsidRPr="003A7972">
              <w:rPr>
                <w:rFonts w:ascii="Times New Roman" w:eastAsia="Times New Roman" w:hAnsi="Times New Roman" w:cs="Times New Roman"/>
                <w:sz w:val="24"/>
                <w:szCs w:val="24"/>
                <w:vertAlign w:val="subscript"/>
              </w:rPr>
              <w:t>СТО</w:t>
            </w:r>
          </w:p>
        </w:tc>
        <w:tc>
          <w:tcPr>
            <w:tcW w:w="755" w:type="dxa"/>
          </w:tcPr>
          <w:p w:rsidR="00374CEC" w:rsidRPr="003A7972" w:rsidRDefault="00374CEC" w:rsidP="00653AE4">
            <w:pPr>
              <w:spacing w:after="0" w:line="240" w:lineRule="auto"/>
              <w:jc w:val="center"/>
              <w:rPr>
                <w:rFonts w:ascii="Times New Roman" w:eastAsia="Times New Roman" w:hAnsi="Times New Roman" w:cs="Times New Roman"/>
                <w:sz w:val="24"/>
                <w:szCs w:val="24"/>
                <w:vertAlign w:val="subscript"/>
              </w:rPr>
            </w:pPr>
            <w:r w:rsidRPr="003A7972">
              <w:rPr>
                <w:rFonts w:ascii="Times New Roman" w:eastAsia="Times New Roman" w:hAnsi="Times New Roman" w:cs="Times New Roman"/>
                <w:sz w:val="24"/>
                <w:szCs w:val="24"/>
                <w:lang w:val="en-US"/>
              </w:rPr>
              <w:t>T</w:t>
            </w:r>
            <w:r w:rsidRPr="003A7972">
              <w:rPr>
                <w:rFonts w:ascii="Times New Roman" w:eastAsia="Times New Roman" w:hAnsi="Times New Roman" w:cs="Times New Roman"/>
                <w:sz w:val="24"/>
                <w:szCs w:val="24"/>
                <w:vertAlign w:val="subscript"/>
              </w:rPr>
              <w:t>СТО</w:t>
            </w:r>
          </w:p>
        </w:tc>
      </w:tr>
      <w:tr w:rsidR="00374CEC" w:rsidRPr="003A7972" w:rsidTr="00653AE4">
        <w:tc>
          <w:tcPr>
            <w:tcW w:w="1415"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ГАЗ-53</w:t>
            </w:r>
          </w:p>
        </w:tc>
        <w:tc>
          <w:tcPr>
            <w:tcW w:w="143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3</w:t>
            </w:r>
          </w:p>
        </w:tc>
        <w:tc>
          <w:tcPr>
            <w:tcW w:w="785"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3</w:t>
            </w:r>
          </w:p>
        </w:tc>
        <w:tc>
          <w:tcPr>
            <w:tcW w:w="798"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w:t>
            </w:r>
          </w:p>
        </w:tc>
        <w:tc>
          <w:tcPr>
            <w:tcW w:w="76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0</w:t>
            </w:r>
          </w:p>
        </w:tc>
        <w:tc>
          <w:tcPr>
            <w:tcW w:w="758"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1,31</w:t>
            </w:r>
          </w:p>
        </w:tc>
        <w:tc>
          <w:tcPr>
            <w:tcW w:w="76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0</w:t>
            </w:r>
          </w:p>
        </w:tc>
        <w:tc>
          <w:tcPr>
            <w:tcW w:w="76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36000</w:t>
            </w:r>
          </w:p>
        </w:tc>
        <w:tc>
          <w:tcPr>
            <w:tcW w:w="758"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6,0</w:t>
            </w:r>
          </w:p>
        </w:tc>
        <w:tc>
          <w:tcPr>
            <w:tcW w:w="76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648/</w:t>
            </w:r>
          </w:p>
        </w:tc>
        <w:tc>
          <w:tcPr>
            <w:tcW w:w="755"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10</w:t>
            </w:r>
          </w:p>
        </w:tc>
        <w:tc>
          <w:tcPr>
            <w:tcW w:w="755"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11,8</w:t>
            </w:r>
          </w:p>
        </w:tc>
        <w:tc>
          <w:tcPr>
            <w:tcW w:w="755"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118</w:t>
            </w:r>
          </w:p>
        </w:tc>
        <w:tc>
          <w:tcPr>
            <w:tcW w:w="755"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33</w:t>
            </w:r>
          </w:p>
        </w:tc>
        <w:tc>
          <w:tcPr>
            <w:tcW w:w="755"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2,9</w:t>
            </w:r>
          </w:p>
        </w:tc>
        <w:tc>
          <w:tcPr>
            <w:tcW w:w="755"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95,7</w:t>
            </w:r>
          </w:p>
        </w:tc>
        <w:tc>
          <w:tcPr>
            <w:tcW w:w="755"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6</w:t>
            </w:r>
          </w:p>
        </w:tc>
        <w:tc>
          <w:tcPr>
            <w:tcW w:w="755"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0,25х11,8</w:t>
            </w:r>
          </w:p>
        </w:tc>
        <w:tc>
          <w:tcPr>
            <w:tcW w:w="755"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17,7</w:t>
            </w:r>
          </w:p>
          <w:p w:rsidR="00374CEC" w:rsidRPr="003A7972" w:rsidRDefault="00374CEC" w:rsidP="00653AE4">
            <w:pPr>
              <w:spacing w:after="0" w:line="240" w:lineRule="auto"/>
              <w:jc w:val="center"/>
              <w:rPr>
                <w:rFonts w:ascii="Times New Roman" w:eastAsia="Times New Roman" w:hAnsi="Times New Roman" w:cs="Times New Roman"/>
                <w:sz w:val="24"/>
                <w:szCs w:val="24"/>
              </w:rPr>
            </w:pPr>
          </w:p>
          <w:p w:rsidR="00374CEC" w:rsidRPr="003A7972" w:rsidRDefault="00374CEC" w:rsidP="00653AE4">
            <w:pPr>
              <w:spacing w:after="0" w:line="240" w:lineRule="auto"/>
              <w:jc w:val="center"/>
              <w:rPr>
                <w:rFonts w:ascii="Times New Roman" w:eastAsia="Times New Roman" w:hAnsi="Times New Roman" w:cs="Times New Roman"/>
                <w:sz w:val="24"/>
                <w:szCs w:val="24"/>
              </w:rPr>
            </w:pPr>
          </w:p>
          <w:p w:rsidR="00374CEC" w:rsidRPr="003A7972" w:rsidRDefault="00374CEC" w:rsidP="00653AE4">
            <w:pPr>
              <w:spacing w:after="0" w:line="240" w:lineRule="auto"/>
              <w:jc w:val="center"/>
              <w:rPr>
                <w:rFonts w:ascii="Times New Roman" w:eastAsia="Times New Roman" w:hAnsi="Times New Roman" w:cs="Times New Roman"/>
                <w:sz w:val="24"/>
                <w:szCs w:val="24"/>
              </w:rPr>
            </w:pPr>
          </w:p>
          <w:p w:rsidR="00374CEC" w:rsidRPr="003A7972" w:rsidRDefault="00374CEC" w:rsidP="00653AE4">
            <w:pPr>
              <w:spacing w:after="0" w:line="240" w:lineRule="auto"/>
              <w:jc w:val="center"/>
              <w:rPr>
                <w:rFonts w:ascii="Times New Roman" w:eastAsia="Times New Roman" w:hAnsi="Times New Roman" w:cs="Times New Roman"/>
                <w:sz w:val="24"/>
                <w:szCs w:val="24"/>
              </w:rPr>
            </w:pPr>
          </w:p>
          <w:p w:rsidR="00374CEC" w:rsidRPr="003A7972" w:rsidRDefault="00374CEC" w:rsidP="00653AE4">
            <w:pPr>
              <w:spacing w:after="0" w:line="240" w:lineRule="auto"/>
              <w:jc w:val="center"/>
              <w:rPr>
                <w:rFonts w:ascii="Times New Roman" w:eastAsia="Times New Roman" w:hAnsi="Times New Roman" w:cs="Times New Roman"/>
                <w:sz w:val="24"/>
                <w:szCs w:val="24"/>
              </w:rPr>
            </w:pPr>
          </w:p>
          <w:p w:rsidR="00374CEC" w:rsidRPr="003A7972" w:rsidRDefault="00374CEC" w:rsidP="00653AE4">
            <w:pPr>
              <w:spacing w:after="0" w:line="240" w:lineRule="auto"/>
              <w:jc w:val="center"/>
              <w:rPr>
                <w:rFonts w:ascii="Times New Roman" w:eastAsia="Times New Roman" w:hAnsi="Times New Roman" w:cs="Times New Roman"/>
                <w:sz w:val="24"/>
                <w:szCs w:val="24"/>
              </w:rPr>
            </w:pPr>
          </w:p>
          <w:p w:rsidR="00374CEC" w:rsidRPr="003A7972" w:rsidRDefault="00374CEC" w:rsidP="00653AE4">
            <w:pPr>
              <w:spacing w:after="0" w:line="240" w:lineRule="auto"/>
              <w:jc w:val="center"/>
              <w:rPr>
                <w:rFonts w:ascii="Times New Roman" w:eastAsia="Times New Roman" w:hAnsi="Times New Roman" w:cs="Times New Roman"/>
                <w:sz w:val="24"/>
                <w:szCs w:val="24"/>
              </w:rPr>
            </w:pPr>
          </w:p>
        </w:tc>
      </w:tr>
      <w:tr w:rsidR="00374CEC" w:rsidRPr="003A7972" w:rsidTr="00653AE4">
        <w:tc>
          <w:tcPr>
            <w:tcW w:w="1415"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Итого:</w:t>
            </w:r>
          </w:p>
        </w:tc>
        <w:tc>
          <w:tcPr>
            <w:tcW w:w="143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85"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98"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6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58"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6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6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58"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6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55"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55"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55"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55"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55"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55"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55"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55"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55"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r>
    </w:tbl>
    <w:p w:rsidR="00374CEC" w:rsidRPr="003A7972" w:rsidRDefault="00374CEC" w:rsidP="00374CEC">
      <w:pPr>
        <w:spacing w:after="0" w:line="240" w:lineRule="auto"/>
        <w:rPr>
          <w:rFonts w:ascii="Times New Roman" w:eastAsia="Times New Roman" w:hAnsi="Times New Roman" w:cs="Times New Roman"/>
          <w:sz w:val="24"/>
          <w:szCs w:val="24"/>
        </w:rPr>
      </w:pPr>
    </w:p>
    <w:p w:rsidR="00374CEC" w:rsidRPr="003A7972" w:rsidRDefault="00374CEC" w:rsidP="00374CEC">
      <w:pPr>
        <w:spacing w:after="0" w:line="240" w:lineRule="auto"/>
        <w:rPr>
          <w:rFonts w:ascii="Times New Roman" w:eastAsia="Times New Roman" w:hAnsi="Times New Roman" w:cs="Times New Roman"/>
          <w:sz w:val="24"/>
          <w:szCs w:val="24"/>
        </w:rPr>
      </w:pPr>
    </w:p>
    <w:p w:rsidR="00374CEC" w:rsidRPr="003A7972" w:rsidRDefault="00374CEC" w:rsidP="00374CEC">
      <w:pPr>
        <w:spacing w:after="0" w:line="240" w:lineRule="auto"/>
        <w:rPr>
          <w:rFonts w:ascii="Times New Roman" w:eastAsia="Times New Roman" w:hAnsi="Times New Roman" w:cs="Times New Roman"/>
          <w:sz w:val="24"/>
          <w:szCs w:val="24"/>
        </w:rPr>
        <w:sectPr w:rsidR="00374CEC" w:rsidRPr="003A7972" w:rsidSect="00653AE4">
          <w:pgSz w:w="16838" w:h="11906" w:orient="landscape"/>
          <w:pgMar w:top="1077" w:right="720" w:bottom="851" w:left="539" w:header="709" w:footer="709" w:gutter="0"/>
          <w:cols w:space="708"/>
          <w:docGrid w:linePitch="360"/>
        </w:sectPr>
      </w:pPr>
    </w:p>
    <w:p w:rsidR="00374CEC" w:rsidRPr="005D2F6D"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lastRenderedPageBreak/>
        <w:t xml:space="preserve">Трудоемкость </w:t>
      </w:r>
      <w:proofErr w:type="gramStart"/>
      <w:r w:rsidRPr="005D2F6D">
        <w:rPr>
          <w:rFonts w:ascii="Times New Roman" w:eastAsia="Times New Roman" w:hAnsi="Times New Roman" w:cs="Times New Roman"/>
          <w:sz w:val="28"/>
          <w:szCs w:val="28"/>
        </w:rPr>
        <w:t>сезонных</w:t>
      </w:r>
      <w:proofErr w:type="gramEnd"/>
      <w:r w:rsidRPr="005D2F6D">
        <w:rPr>
          <w:rFonts w:ascii="Times New Roman" w:eastAsia="Times New Roman" w:hAnsi="Times New Roman" w:cs="Times New Roman"/>
          <w:sz w:val="28"/>
          <w:szCs w:val="28"/>
        </w:rPr>
        <w:t xml:space="preserve"> технических обслуживании обычно принимается в объеме 25% от трудоемкости второго технического обслуживания.</w:t>
      </w:r>
    </w:p>
    <w:p w:rsidR="00374CEC" w:rsidRPr="005D2F6D" w:rsidRDefault="00374CEC" w:rsidP="00374CEC">
      <w:pPr>
        <w:shd w:val="clear" w:color="auto" w:fill="FFFFFF"/>
        <w:spacing w:after="0" w:line="240" w:lineRule="auto"/>
        <w:ind w:right="34" w:firstLine="567"/>
        <w:rPr>
          <w:rFonts w:ascii="Times New Roman" w:eastAsia="Times New Roman" w:hAnsi="Times New Roman" w:cs="Times New Roman"/>
          <w:b/>
          <w:bCs/>
          <w:sz w:val="28"/>
          <w:szCs w:val="28"/>
        </w:rPr>
      </w:pPr>
    </w:p>
    <w:p w:rsidR="00374CEC" w:rsidRPr="005D2F6D"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5D2F6D">
        <w:rPr>
          <w:rFonts w:ascii="Times New Roman" w:eastAsia="Times New Roman" w:hAnsi="Times New Roman" w:cs="Times New Roman"/>
          <w:b/>
          <w:bCs/>
          <w:sz w:val="28"/>
          <w:szCs w:val="28"/>
        </w:rPr>
        <w:t xml:space="preserve">Пример. </w:t>
      </w:r>
      <w:r w:rsidR="00DA4E50">
        <w:rPr>
          <w:rFonts w:ascii="Times New Roman" w:eastAsia="Times New Roman" w:hAnsi="Times New Roman" w:cs="Times New Roman"/>
          <w:sz w:val="28"/>
          <w:szCs w:val="28"/>
        </w:rPr>
        <w:t>Автомобиль ГАЗ-53</w:t>
      </w:r>
      <w:r w:rsidRPr="005D2F6D">
        <w:rPr>
          <w:rFonts w:ascii="Times New Roman" w:eastAsia="Times New Roman" w:hAnsi="Times New Roman" w:cs="Times New Roman"/>
          <w:sz w:val="28"/>
          <w:szCs w:val="28"/>
        </w:rPr>
        <w:t xml:space="preserve"> (до </w:t>
      </w:r>
      <w:proofErr w:type="gramStart"/>
      <w:r w:rsidRPr="005D2F6D">
        <w:rPr>
          <w:rFonts w:ascii="Times New Roman" w:eastAsia="Times New Roman" w:hAnsi="Times New Roman" w:cs="Times New Roman"/>
          <w:sz w:val="28"/>
          <w:szCs w:val="28"/>
        </w:rPr>
        <w:t>КР</w:t>
      </w:r>
      <w:proofErr w:type="gramEnd"/>
      <w:r w:rsidRPr="005D2F6D">
        <w:rPr>
          <w:rFonts w:ascii="Times New Roman" w:eastAsia="Times New Roman" w:hAnsi="Times New Roman" w:cs="Times New Roman"/>
          <w:sz w:val="28"/>
          <w:szCs w:val="28"/>
        </w:rPr>
        <w:t>)</w:t>
      </w:r>
    </w:p>
    <w:p w:rsidR="00374CEC" w:rsidRPr="005D2F6D" w:rsidRDefault="000461E8" w:rsidP="00374CEC">
      <w:pPr>
        <w:shd w:val="clear" w:color="auto" w:fill="FFFFFF"/>
        <w:spacing w:after="0" w:line="240" w:lineRule="auto"/>
        <w:ind w:right="34" w:firstLine="567"/>
        <w:jc w:val="center"/>
        <w:rPr>
          <w:rFonts w:ascii="Times New Roman" w:eastAsia="Times New Roman" w:hAnsi="Times New Roman" w:cs="Times New Roman"/>
          <w:sz w:val="28"/>
          <w:szCs w:val="28"/>
        </w:rPr>
      </w:pPr>
      <w:r w:rsidRPr="005D2F6D">
        <w:rPr>
          <w:rFonts w:ascii="Times New Roman" w:eastAsia="Times New Roman" w:hAnsi="Times New Roman" w:cs="Times New Roman"/>
          <w:position w:val="-10"/>
          <w:sz w:val="28"/>
          <w:szCs w:val="28"/>
        </w:rPr>
        <w:object w:dxaOrig="1579" w:dyaOrig="340">
          <v:shape id="_x0000_i1070" type="#_x0000_t75" style="width:78.8pt;height:17pt" o:ole="">
            <v:imagedata r:id="rId100" o:title=""/>
          </v:shape>
          <o:OLEObject Type="Embed" ProgID="Equation.3" ShapeID="_x0000_i1070" DrawAspect="Content" ObjectID="_1678859491" r:id="rId101"/>
        </w:object>
      </w:r>
    </w:p>
    <w:p w:rsidR="00374CEC" w:rsidRPr="005D2F6D" w:rsidRDefault="000461E8" w:rsidP="00374CEC">
      <w:pPr>
        <w:shd w:val="clear" w:color="auto" w:fill="FFFFFF"/>
        <w:spacing w:after="0" w:line="240" w:lineRule="auto"/>
        <w:ind w:right="34" w:firstLine="567"/>
        <w:jc w:val="center"/>
        <w:rPr>
          <w:rFonts w:ascii="Times New Roman" w:eastAsia="Times New Roman" w:hAnsi="Times New Roman" w:cs="Times New Roman"/>
          <w:b/>
          <w:bCs/>
          <w:i/>
          <w:iCs/>
          <w:sz w:val="28"/>
          <w:szCs w:val="28"/>
        </w:rPr>
      </w:pPr>
      <w:r w:rsidRPr="005D2F6D">
        <w:rPr>
          <w:rFonts w:ascii="Times New Roman" w:eastAsia="Times New Roman" w:hAnsi="Times New Roman" w:cs="Times New Roman"/>
          <w:position w:val="-24"/>
          <w:sz w:val="28"/>
          <w:szCs w:val="28"/>
        </w:rPr>
        <w:object w:dxaOrig="3240" w:dyaOrig="620">
          <v:shape id="_x0000_i1071" type="#_x0000_t75" style="width:161.65pt;height:30.55pt" o:ole="">
            <v:imagedata r:id="rId102" o:title=""/>
          </v:shape>
          <o:OLEObject Type="Embed" ProgID="Equation.3" ShapeID="_x0000_i1071" DrawAspect="Content" ObjectID="_1678859492" r:id="rId103"/>
        </w:object>
      </w:r>
    </w:p>
    <w:p w:rsidR="00374CEC" w:rsidRPr="005D2F6D" w:rsidRDefault="00374CEC" w:rsidP="00374CEC">
      <w:pPr>
        <w:shd w:val="clear" w:color="auto" w:fill="FFFFFF"/>
        <w:spacing w:after="0" w:line="240" w:lineRule="auto"/>
        <w:ind w:right="34" w:firstLine="567"/>
        <w:jc w:val="center"/>
        <w:rPr>
          <w:rFonts w:ascii="Times New Roman" w:eastAsia="Times New Roman" w:hAnsi="Times New Roman" w:cs="Times New Roman"/>
          <w:sz w:val="28"/>
          <w:szCs w:val="28"/>
        </w:rPr>
      </w:pPr>
      <w:r w:rsidRPr="005D2F6D">
        <w:rPr>
          <w:rFonts w:ascii="Times New Roman" w:eastAsia="Times New Roman" w:hAnsi="Times New Roman" w:cs="Times New Roman"/>
          <w:bCs/>
          <w:i/>
          <w:iCs/>
          <w:sz w:val="28"/>
          <w:szCs w:val="28"/>
        </w:rPr>
        <w:t>Т</w:t>
      </w:r>
      <w:r w:rsidRPr="005D2F6D">
        <w:rPr>
          <w:rFonts w:ascii="Times New Roman" w:eastAsia="Times New Roman" w:hAnsi="Times New Roman" w:cs="Times New Roman"/>
          <w:bCs/>
          <w:i/>
          <w:iCs/>
          <w:sz w:val="28"/>
          <w:szCs w:val="28"/>
          <w:vertAlign w:val="subscript"/>
        </w:rPr>
        <w:t>ТО-2</w:t>
      </w:r>
      <w:r w:rsidRPr="005D2F6D">
        <w:rPr>
          <w:rFonts w:ascii="Times New Roman" w:eastAsia="Times New Roman" w:hAnsi="Times New Roman" w:cs="Times New Roman"/>
          <w:bCs/>
          <w:i/>
          <w:iCs/>
          <w:sz w:val="28"/>
          <w:szCs w:val="28"/>
        </w:rPr>
        <w:t xml:space="preserve"> =10∙ 11,8 -=118 </w:t>
      </w:r>
      <w:r w:rsidRPr="005D2F6D">
        <w:rPr>
          <w:rFonts w:ascii="Times New Roman" w:eastAsia="Times New Roman" w:hAnsi="Times New Roman" w:cs="Times New Roman"/>
          <w:sz w:val="28"/>
          <w:szCs w:val="28"/>
        </w:rPr>
        <w:t xml:space="preserve">чел. </w:t>
      </w:r>
      <w:proofErr w:type="gramStart"/>
      <w:r w:rsidRPr="005D2F6D">
        <w:rPr>
          <w:rFonts w:ascii="Times New Roman" w:eastAsia="Times New Roman" w:hAnsi="Times New Roman" w:cs="Times New Roman"/>
          <w:sz w:val="28"/>
          <w:szCs w:val="28"/>
        </w:rPr>
        <w:t>-ч</w:t>
      </w:r>
      <w:proofErr w:type="gramEnd"/>
    </w:p>
    <w:p w:rsidR="00374CEC" w:rsidRPr="005D2F6D" w:rsidRDefault="00374CEC" w:rsidP="00374CEC">
      <w:pPr>
        <w:shd w:val="clear" w:color="auto" w:fill="FFFFFF"/>
        <w:spacing w:after="0" w:line="240" w:lineRule="auto"/>
        <w:ind w:right="34" w:firstLine="567"/>
        <w:jc w:val="center"/>
        <w:rPr>
          <w:rFonts w:ascii="Times New Roman" w:eastAsia="Times New Roman" w:hAnsi="Times New Roman" w:cs="Times New Roman"/>
          <w:sz w:val="28"/>
          <w:szCs w:val="28"/>
        </w:rPr>
      </w:pPr>
      <w:r w:rsidRPr="005D2F6D">
        <w:rPr>
          <w:rFonts w:ascii="Times New Roman" w:eastAsia="Times New Roman" w:hAnsi="Times New Roman" w:cs="Times New Roman"/>
          <w:i/>
          <w:iCs/>
          <w:sz w:val="28"/>
          <w:szCs w:val="28"/>
        </w:rPr>
        <w:t>Т</w:t>
      </w:r>
      <w:r w:rsidRPr="005D2F6D">
        <w:rPr>
          <w:rFonts w:ascii="Times New Roman" w:eastAsia="Times New Roman" w:hAnsi="Times New Roman" w:cs="Times New Roman"/>
          <w:i/>
          <w:iCs/>
          <w:sz w:val="28"/>
          <w:szCs w:val="28"/>
          <w:vertAlign w:val="subscript"/>
        </w:rPr>
        <w:t xml:space="preserve">ТО-1 </w:t>
      </w:r>
      <w:r w:rsidRPr="005D2F6D">
        <w:rPr>
          <w:rFonts w:ascii="Times New Roman" w:eastAsia="Times New Roman" w:hAnsi="Times New Roman" w:cs="Times New Roman"/>
          <w:i/>
          <w:iCs/>
          <w:sz w:val="28"/>
          <w:szCs w:val="28"/>
        </w:rPr>
        <w:t xml:space="preserve">=33∙ 2,9 = 95,7 </w:t>
      </w:r>
      <w:r w:rsidRPr="005D2F6D">
        <w:rPr>
          <w:rFonts w:ascii="Times New Roman" w:eastAsia="Times New Roman" w:hAnsi="Times New Roman" w:cs="Times New Roman"/>
          <w:sz w:val="28"/>
          <w:szCs w:val="28"/>
        </w:rPr>
        <w:t xml:space="preserve">чел. </w:t>
      </w:r>
      <w:proofErr w:type="gramStart"/>
      <w:r w:rsidRPr="005D2F6D">
        <w:rPr>
          <w:rFonts w:ascii="Times New Roman" w:eastAsia="Times New Roman" w:hAnsi="Times New Roman" w:cs="Times New Roman"/>
          <w:sz w:val="28"/>
          <w:szCs w:val="28"/>
        </w:rPr>
        <w:t>-ч</w:t>
      </w:r>
      <w:proofErr w:type="gramEnd"/>
    </w:p>
    <w:p w:rsidR="00374CEC" w:rsidRPr="005D2F6D" w:rsidRDefault="00374CEC" w:rsidP="00374CEC">
      <w:pPr>
        <w:shd w:val="clear" w:color="auto" w:fill="FFFFFF"/>
        <w:spacing w:after="0" w:line="240" w:lineRule="auto"/>
        <w:ind w:right="34" w:firstLine="567"/>
        <w:jc w:val="center"/>
        <w:rPr>
          <w:rFonts w:ascii="Times New Roman" w:eastAsia="Times New Roman" w:hAnsi="Times New Roman" w:cs="Times New Roman"/>
          <w:sz w:val="28"/>
          <w:szCs w:val="28"/>
        </w:rPr>
      </w:pPr>
      <w:r w:rsidRPr="005D2F6D">
        <w:rPr>
          <w:rFonts w:ascii="Times New Roman" w:eastAsia="Times New Roman" w:hAnsi="Times New Roman" w:cs="Times New Roman"/>
          <w:i/>
          <w:iCs/>
          <w:sz w:val="28"/>
          <w:szCs w:val="28"/>
        </w:rPr>
        <w:t>Т</w:t>
      </w:r>
      <w:r w:rsidRPr="005D2F6D">
        <w:rPr>
          <w:rFonts w:ascii="Times New Roman" w:eastAsia="Times New Roman" w:hAnsi="Times New Roman" w:cs="Times New Roman"/>
          <w:i/>
          <w:iCs/>
          <w:sz w:val="28"/>
          <w:szCs w:val="28"/>
          <w:vertAlign w:val="subscript"/>
        </w:rPr>
        <w:t>СТО</w:t>
      </w:r>
      <w:r w:rsidRPr="005D2F6D">
        <w:rPr>
          <w:rFonts w:ascii="Times New Roman" w:eastAsia="Times New Roman" w:hAnsi="Times New Roman" w:cs="Times New Roman"/>
          <w:i/>
          <w:iCs/>
          <w:sz w:val="28"/>
          <w:szCs w:val="28"/>
        </w:rPr>
        <w:t xml:space="preserve"> = 0,25 ∙ 118 = 6∙ 0,25∙11,8 = 17,7 </w:t>
      </w:r>
      <w:r w:rsidRPr="005D2F6D">
        <w:rPr>
          <w:rFonts w:ascii="Times New Roman" w:eastAsia="Times New Roman" w:hAnsi="Times New Roman" w:cs="Times New Roman"/>
          <w:sz w:val="28"/>
          <w:szCs w:val="28"/>
        </w:rPr>
        <w:t xml:space="preserve">чел. </w:t>
      </w:r>
      <w:proofErr w:type="gramStart"/>
      <w:r w:rsidRPr="005D2F6D">
        <w:rPr>
          <w:rFonts w:ascii="Times New Roman" w:eastAsia="Times New Roman" w:hAnsi="Times New Roman" w:cs="Times New Roman"/>
          <w:sz w:val="28"/>
          <w:szCs w:val="28"/>
        </w:rPr>
        <w:t>-ч</w:t>
      </w:r>
      <w:proofErr w:type="gramEnd"/>
    </w:p>
    <w:p w:rsidR="00374CEC" w:rsidRPr="005D2F6D"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Расчет трудоемкости ремонтов и ТО остальных автомобилей проводится аналогично, результаты расчетов сводят в таблицу по форме 2. 20.</w:t>
      </w:r>
    </w:p>
    <w:p w:rsidR="00374CEC" w:rsidRPr="005D2F6D"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p>
    <w:p w:rsidR="00374CEC" w:rsidRPr="005D2F6D"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 xml:space="preserve">2. 3. Распределение ремонтов и технических </w:t>
      </w:r>
      <w:proofErr w:type="gramStart"/>
      <w:r w:rsidRPr="005D2F6D">
        <w:rPr>
          <w:rFonts w:ascii="Times New Roman" w:eastAsia="Times New Roman" w:hAnsi="Times New Roman" w:cs="Times New Roman"/>
          <w:sz w:val="28"/>
          <w:szCs w:val="28"/>
        </w:rPr>
        <w:t>обслуживании</w:t>
      </w:r>
      <w:proofErr w:type="gramEnd"/>
      <w:r w:rsidRPr="005D2F6D">
        <w:rPr>
          <w:rFonts w:ascii="Times New Roman" w:eastAsia="Times New Roman" w:hAnsi="Times New Roman" w:cs="Times New Roman"/>
          <w:sz w:val="28"/>
          <w:szCs w:val="28"/>
        </w:rPr>
        <w:t xml:space="preserve"> по месту их исполнения</w:t>
      </w:r>
    </w:p>
    <w:p w:rsidR="00374CEC" w:rsidRPr="005D2F6D"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В зависимости от размеров хозяйства структура его ремонтной базы может включать центральные ремонтные мастерские (ЦРМ) общего назначения, отдельные мастерские по ремонту и ТО автомобилей, бригадные мастерские.</w:t>
      </w:r>
    </w:p>
    <w:p w:rsidR="00374CEC" w:rsidRPr="005D2F6D"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При наличии всех этих составляющих в хозяйстве распределять место проведения планируемых ремонтно-профилактических работ необходимо соответственно между ними.</w:t>
      </w:r>
    </w:p>
    <w:p w:rsidR="00374CEC" w:rsidRPr="005D2F6D"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Как показывает практика работы в последние годы, необходимо считать целесообразным следующее распределение работ:</w:t>
      </w:r>
    </w:p>
    <w:p w:rsidR="00374CEC" w:rsidRPr="005D2F6D" w:rsidRDefault="00374CEC" w:rsidP="00374CEC">
      <w:pPr>
        <w:widowControl w:val="0"/>
        <w:numPr>
          <w:ilvl w:val="0"/>
          <w:numId w:val="1"/>
        </w:numPr>
        <w:shd w:val="clear" w:color="auto" w:fill="FFFFFF"/>
        <w:tabs>
          <w:tab w:val="left" w:pos="566"/>
        </w:tabs>
        <w:autoSpaceDE w:val="0"/>
        <w:autoSpaceDN w:val="0"/>
        <w:adjustRightInd w:val="0"/>
        <w:spacing w:after="0" w:line="240" w:lineRule="auto"/>
        <w:ind w:right="34"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Техническое обслуживание и текущие ремонты всех машин следует выполнять в мастерских хозяйства.</w:t>
      </w:r>
    </w:p>
    <w:p w:rsidR="00374CEC" w:rsidRPr="005D2F6D" w:rsidRDefault="00374CEC" w:rsidP="00374CEC">
      <w:pPr>
        <w:widowControl w:val="0"/>
        <w:numPr>
          <w:ilvl w:val="0"/>
          <w:numId w:val="1"/>
        </w:numPr>
        <w:shd w:val="clear" w:color="auto" w:fill="FFFFFF"/>
        <w:tabs>
          <w:tab w:val="left" w:pos="566"/>
        </w:tabs>
        <w:autoSpaceDE w:val="0"/>
        <w:autoSpaceDN w:val="0"/>
        <w:adjustRightInd w:val="0"/>
        <w:spacing w:after="0" w:line="240" w:lineRule="auto"/>
        <w:ind w:right="34"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Капитальный ремонт тракторов и автомобилей следует проводить на специализированных предприятиях.</w:t>
      </w:r>
    </w:p>
    <w:p w:rsidR="00374CEC" w:rsidRPr="005D2F6D"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Планировать проведение капитальных ремонтов тракторов и автомобилей в мастерских хозяйств только на базе готовых узлов и агрегатов.</w:t>
      </w:r>
    </w:p>
    <w:p w:rsidR="00374CEC" w:rsidRPr="005D2F6D" w:rsidRDefault="00374CEC" w:rsidP="00374CEC">
      <w:pPr>
        <w:shd w:val="clear" w:color="auto" w:fill="FFFFFF"/>
        <w:tabs>
          <w:tab w:val="left" w:pos="566"/>
        </w:tabs>
        <w:spacing w:after="0" w:line="240" w:lineRule="auto"/>
        <w:ind w:right="34"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3.</w:t>
      </w:r>
      <w:r w:rsidRPr="005D2F6D">
        <w:rPr>
          <w:rFonts w:ascii="Times New Roman" w:eastAsia="Times New Roman" w:hAnsi="Times New Roman" w:cs="Times New Roman"/>
          <w:sz w:val="28"/>
          <w:szCs w:val="28"/>
        </w:rPr>
        <w:tab/>
        <w:t>Капитальный ремонт двигателей, топливных насосов, станков и другого производственного оборудования, шин, восстановление отдельных деталей выполнять только на специализированных предприятиях.</w:t>
      </w:r>
    </w:p>
    <w:p w:rsidR="00374CEC" w:rsidRPr="005D2F6D" w:rsidRDefault="00374CEC" w:rsidP="00374CEC">
      <w:pPr>
        <w:spacing w:after="0" w:line="240" w:lineRule="auto"/>
        <w:ind w:firstLine="567"/>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Распределение ремонтно-профилактических работ следует выполнить с помощью таблицы 2. 21.</w:t>
      </w:r>
    </w:p>
    <w:p w:rsidR="00374CEC" w:rsidRPr="005D2F6D" w:rsidRDefault="00374CEC" w:rsidP="00374CEC">
      <w:pPr>
        <w:spacing w:after="0" w:line="240" w:lineRule="auto"/>
        <w:ind w:firstLine="567"/>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Распределение ремонтно-профилактических работ по местам проведения</w:t>
      </w:r>
    </w:p>
    <w:tbl>
      <w:tblPr>
        <w:tblW w:w="10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078"/>
        <w:gridCol w:w="1001"/>
        <w:gridCol w:w="1242"/>
        <w:gridCol w:w="812"/>
        <w:gridCol w:w="1134"/>
        <w:gridCol w:w="850"/>
        <w:gridCol w:w="851"/>
        <w:gridCol w:w="703"/>
        <w:gridCol w:w="660"/>
        <w:gridCol w:w="711"/>
      </w:tblGrid>
      <w:tr w:rsidR="00374CEC" w:rsidRPr="003A7972" w:rsidTr="00653AE4">
        <w:tc>
          <w:tcPr>
            <w:tcW w:w="1526" w:type="dxa"/>
            <w:vMerge w:val="restart"/>
          </w:tcPr>
          <w:p w:rsidR="00374CEC" w:rsidRPr="003A7972" w:rsidRDefault="00374CEC" w:rsidP="00653AE4">
            <w:pPr>
              <w:spacing w:after="0" w:line="240" w:lineRule="auto"/>
              <w:jc w:val="center"/>
              <w:rPr>
                <w:rFonts w:ascii="Times New Roman" w:eastAsia="Times New Roman" w:hAnsi="Times New Roman" w:cs="Times New Roman"/>
                <w:sz w:val="24"/>
                <w:szCs w:val="24"/>
              </w:rPr>
            </w:pPr>
          </w:p>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Наименование машины</w:t>
            </w:r>
          </w:p>
        </w:tc>
        <w:tc>
          <w:tcPr>
            <w:tcW w:w="1078" w:type="dxa"/>
            <w:vMerge w:val="restart"/>
          </w:tcPr>
          <w:p w:rsidR="00374CEC" w:rsidRPr="003A7972" w:rsidRDefault="00374CEC" w:rsidP="00653AE4">
            <w:pPr>
              <w:spacing w:after="0" w:line="240" w:lineRule="auto"/>
              <w:jc w:val="center"/>
              <w:rPr>
                <w:rFonts w:ascii="Times New Roman" w:eastAsia="Times New Roman" w:hAnsi="Times New Roman" w:cs="Times New Roman"/>
                <w:sz w:val="24"/>
                <w:szCs w:val="24"/>
              </w:rPr>
            </w:pPr>
          </w:p>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Марка машины</w:t>
            </w:r>
          </w:p>
        </w:tc>
        <w:tc>
          <w:tcPr>
            <w:tcW w:w="1001" w:type="dxa"/>
            <w:vMerge w:val="restart"/>
          </w:tcPr>
          <w:p w:rsidR="00374CEC" w:rsidRPr="003A7972" w:rsidRDefault="00374CEC" w:rsidP="00653AE4">
            <w:pPr>
              <w:spacing w:after="0" w:line="240" w:lineRule="auto"/>
              <w:jc w:val="center"/>
              <w:rPr>
                <w:rFonts w:ascii="Times New Roman" w:eastAsia="Times New Roman" w:hAnsi="Times New Roman" w:cs="Times New Roman"/>
                <w:sz w:val="24"/>
                <w:szCs w:val="24"/>
              </w:rPr>
            </w:pPr>
          </w:p>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Вид работ</w:t>
            </w:r>
          </w:p>
        </w:tc>
        <w:tc>
          <w:tcPr>
            <w:tcW w:w="1242" w:type="dxa"/>
            <w:vMerge w:val="restart"/>
          </w:tcPr>
          <w:p w:rsidR="00374CEC" w:rsidRPr="003A7972" w:rsidRDefault="00374CEC" w:rsidP="00653AE4">
            <w:pPr>
              <w:spacing w:after="0" w:line="240" w:lineRule="auto"/>
              <w:jc w:val="center"/>
              <w:rPr>
                <w:rFonts w:ascii="Times New Roman" w:eastAsia="Times New Roman" w:hAnsi="Times New Roman" w:cs="Times New Roman"/>
                <w:sz w:val="24"/>
                <w:szCs w:val="24"/>
              </w:rPr>
            </w:pPr>
          </w:p>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Кол-во ремонтов, ТО</w:t>
            </w:r>
          </w:p>
        </w:tc>
        <w:tc>
          <w:tcPr>
            <w:tcW w:w="812" w:type="dxa"/>
            <w:vMerge w:val="restart"/>
            <w:textDirection w:val="btLr"/>
          </w:tcPr>
          <w:p w:rsidR="00374CEC" w:rsidRPr="003A7972" w:rsidRDefault="00374CEC" w:rsidP="00653AE4">
            <w:pPr>
              <w:spacing w:after="0" w:line="240" w:lineRule="auto"/>
              <w:ind w:right="113"/>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Трудоемкость, чел</w:t>
            </w:r>
            <w:proofErr w:type="gramStart"/>
            <w:r w:rsidRPr="003A7972">
              <w:rPr>
                <w:rFonts w:ascii="Times New Roman" w:eastAsia="Times New Roman" w:hAnsi="Times New Roman" w:cs="Times New Roman"/>
                <w:sz w:val="24"/>
                <w:szCs w:val="24"/>
              </w:rPr>
              <w:t>.-</w:t>
            </w:r>
            <w:proofErr w:type="gramEnd"/>
            <w:r w:rsidRPr="003A7972">
              <w:rPr>
                <w:rFonts w:ascii="Times New Roman" w:eastAsia="Times New Roman" w:hAnsi="Times New Roman" w:cs="Times New Roman"/>
                <w:sz w:val="24"/>
                <w:szCs w:val="24"/>
              </w:rPr>
              <w:t>ч</w:t>
            </w:r>
          </w:p>
        </w:tc>
        <w:tc>
          <w:tcPr>
            <w:tcW w:w="4909" w:type="dxa"/>
            <w:gridSpan w:val="6"/>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Место проведения</w:t>
            </w:r>
          </w:p>
        </w:tc>
      </w:tr>
      <w:tr w:rsidR="00374CEC" w:rsidRPr="003A7972" w:rsidTr="00653AE4">
        <w:tc>
          <w:tcPr>
            <w:tcW w:w="1526"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78"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01"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242"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12"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ind w:right="45"/>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кол-во</w:t>
            </w:r>
          </w:p>
        </w:tc>
        <w:tc>
          <w:tcPr>
            <w:tcW w:w="85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чел</w:t>
            </w:r>
            <w:proofErr w:type="gramStart"/>
            <w:r w:rsidRPr="003A7972">
              <w:rPr>
                <w:rFonts w:ascii="Times New Roman" w:eastAsia="Times New Roman" w:hAnsi="Times New Roman" w:cs="Times New Roman"/>
                <w:sz w:val="24"/>
                <w:szCs w:val="24"/>
              </w:rPr>
              <w:t>.-</w:t>
            </w:r>
            <w:proofErr w:type="gramEnd"/>
            <w:r w:rsidRPr="003A7972">
              <w:rPr>
                <w:rFonts w:ascii="Times New Roman" w:eastAsia="Times New Roman" w:hAnsi="Times New Roman" w:cs="Times New Roman"/>
                <w:sz w:val="24"/>
                <w:szCs w:val="24"/>
              </w:rPr>
              <w:t>ч</w:t>
            </w:r>
          </w:p>
        </w:tc>
        <w:tc>
          <w:tcPr>
            <w:tcW w:w="85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кол-во</w:t>
            </w:r>
          </w:p>
        </w:tc>
        <w:tc>
          <w:tcPr>
            <w:tcW w:w="70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чел</w:t>
            </w:r>
            <w:proofErr w:type="gramStart"/>
            <w:r w:rsidRPr="003A7972">
              <w:rPr>
                <w:rFonts w:ascii="Times New Roman" w:eastAsia="Times New Roman" w:hAnsi="Times New Roman" w:cs="Times New Roman"/>
                <w:sz w:val="24"/>
                <w:szCs w:val="24"/>
              </w:rPr>
              <w:t>.-</w:t>
            </w:r>
            <w:proofErr w:type="gramEnd"/>
            <w:r w:rsidRPr="003A7972">
              <w:rPr>
                <w:rFonts w:ascii="Times New Roman" w:eastAsia="Times New Roman" w:hAnsi="Times New Roman" w:cs="Times New Roman"/>
                <w:sz w:val="24"/>
                <w:szCs w:val="24"/>
              </w:rPr>
              <w:t>ч</w:t>
            </w:r>
          </w:p>
        </w:tc>
        <w:tc>
          <w:tcPr>
            <w:tcW w:w="66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кол-во</w:t>
            </w:r>
          </w:p>
        </w:tc>
        <w:tc>
          <w:tcPr>
            <w:tcW w:w="71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чел</w:t>
            </w:r>
            <w:proofErr w:type="gramStart"/>
            <w:r w:rsidRPr="003A7972">
              <w:rPr>
                <w:rFonts w:ascii="Times New Roman" w:eastAsia="Times New Roman" w:hAnsi="Times New Roman" w:cs="Times New Roman"/>
                <w:sz w:val="24"/>
                <w:szCs w:val="24"/>
              </w:rPr>
              <w:t>.-</w:t>
            </w:r>
            <w:proofErr w:type="gramEnd"/>
            <w:r w:rsidRPr="003A7972">
              <w:rPr>
                <w:rFonts w:ascii="Times New Roman" w:eastAsia="Times New Roman" w:hAnsi="Times New Roman" w:cs="Times New Roman"/>
                <w:sz w:val="24"/>
                <w:szCs w:val="24"/>
              </w:rPr>
              <w:t>ч</w:t>
            </w:r>
          </w:p>
        </w:tc>
      </w:tr>
      <w:tr w:rsidR="00374CEC" w:rsidRPr="003A7972" w:rsidTr="00653AE4">
        <w:trPr>
          <w:trHeight w:val="684"/>
        </w:trPr>
        <w:tc>
          <w:tcPr>
            <w:tcW w:w="1526"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78"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01"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242"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12"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984" w:type="dxa"/>
            <w:gridSpan w:val="2"/>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специализированные мастерские</w:t>
            </w:r>
          </w:p>
        </w:tc>
        <w:tc>
          <w:tcPr>
            <w:tcW w:w="1554" w:type="dxa"/>
            <w:gridSpan w:val="2"/>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ЦРМ</w:t>
            </w:r>
          </w:p>
        </w:tc>
        <w:tc>
          <w:tcPr>
            <w:tcW w:w="1371" w:type="dxa"/>
            <w:gridSpan w:val="2"/>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бригадные мастерские</w:t>
            </w:r>
          </w:p>
        </w:tc>
      </w:tr>
      <w:tr w:rsidR="00374CEC" w:rsidRPr="003A7972" w:rsidTr="00653AE4">
        <w:tc>
          <w:tcPr>
            <w:tcW w:w="1526" w:type="dxa"/>
            <w:vMerge w:val="restart"/>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 xml:space="preserve">Тракторы </w:t>
            </w:r>
          </w:p>
        </w:tc>
        <w:tc>
          <w:tcPr>
            <w:tcW w:w="1078" w:type="dxa"/>
            <w:vMerge w:val="restart"/>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ДТ-75М</w:t>
            </w:r>
          </w:p>
        </w:tc>
        <w:tc>
          <w:tcPr>
            <w:tcW w:w="100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roofErr w:type="gramStart"/>
            <w:r w:rsidRPr="003A7972">
              <w:rPr>
                <w:rFonts w:ascii="Times New Roman" w:eastAsia="Times New Roman" w:hAnsi="Times New Roman" w:cs="Times New Roman"/>
                <w:sz w:val="24"/>
                <w:szCs w:val="24"/>
              </w:rPr>
              <w:t>КР</w:t>
            </w:r>
            <w:proofErr w:type="gramEnd"/>
          </w:p>
        </w:tc>
        <w:tc>
          <w:tcPr>
            <w:tcW w:w="124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1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0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66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1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r>
      <w:tr w:rsidR="00374CEC" w:rsidRPr="003A7972" w:rsidTr="00653AE4">
        <w:tc>
          <w:tcPr>
            <w:tcW w:w="1526"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78"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0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roofErr w:type="gramStart"/>
            <w:r w:rsidRPr="003A7972">
              <w:rPr>
                <w:rFonts w:ascii="Times New Roman" w:eastAsia="Times New Roman" w:hAnsi="Times New Roman" w:cs="Times New Roman"/>
                <w:sz w:val="24"/>
                <w:szCs w:val="24"/>
              </w:rPr>
              <w:t>ТР</w:t>
            </w:r>
            <w:proofErr w:type="gramEnd"/>
          </w:p>
        </w:tc>
        <w:tc>
          <w:tcPr>
            <w:tcW w:w="124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1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0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66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1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r>
      <w:tr w:rsidR="00374CEC" w:rsidRPr="003A7972" w:rsidTr="00653AE4">
        <w:tc>
          <w:tcPr>
            <w:tcW w:w="1526"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78"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0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ТО-3</w:t>
            </w:r>
          </w:p>
        </w:tc>
        <w:tc>
          <w:tcPr>
            <w:tcW w:w="124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1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0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66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1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r>
      <w:tr w:rsidR="00374CEC" w:rsidRPr="003A7972" w:rsidTr="00653AE4">
        <w:tc>
          <w:tcPr>
            <w:tcW w:w="1526"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78"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0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ТО-2</w:t>
            </w:r>
          </w:p>
        </w:tc>
        <w:tc>
          <w:tcPr>
            <w:tcW w:w="124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1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0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66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1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r>
      <w:tr w:rsidR="00374CEC" w:rsidRPr="003A7972" w:rsidTr="00653AE4">
        <w:tc>
          <w:tcPr>
            <w:tcW w:w="1526"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78"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0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ТО-1</w:t>
            </w:r>
          </w:p>
        </w:tc>
        <w:tc>
          <w:tcPr>
            <w:tcW w:w="124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1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0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66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1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r>
      <w:tr w:rsidR="00374CEC" w:rsidRPr="003A7972" w:rsidTr="00653AE4">
        <w:tc>
          <w:tcPr>
            <w:tcW w:w="1526"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78"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0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СТО</w:t>
            </w:r>
          </w:p>
        </w:tc>
        <w:tc>
          <w:tcPr>
            <w:tcW w:w="124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1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0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66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1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r>
      <w:tr w:rsidR="00374CEC" w:rsidRPr="003A7972" w:rsidTr="00653AE4">
        <w:tc>
          <w:tcPr>
            <w:tcW w:w="1526"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78"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0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УО</w:t>
            </w:r>
          </w:p>
        </w:tc>
        <w:tc>
          <w:tcPr>
            <w:tcW w:w="124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1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0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66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1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r>
      <w:tr w:rsidR="00374CEC" w:rsidRPr="003A7972" w:rsidTr="00653AE4">
        <w:tc>
          <w:tcPr>
            <w:tcW w:w="1526"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78" w:type="dxa"/>
            <w:vMerge w:val="restart"/>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МТЗ-80</w:t>
            </w:r>
          </w:p>
        </w:tc>
        <w:tc>
          <w:tcPr>
            <w:tcW w:w="100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roofErr w:type="gramStart"/>
            <w:r w:rsidRPr="003A7972">
              <w:rPr>
                <w:rFonts w:ascii="Times New Roman" w:eastAsia="Times New Roman" w:hAnsi="Times New Roman" w:cs="Times New Roman"/>
                <w:sz w:val="24"/>
                <w:szCs w:val="24"/>
              </w:rPr>
              <w:t>КР</w:t>
            </w:r>
            <w:proofErr w:type="gramEnd"/>
          </w:p>
        </w:tc>
        <w:tc>
          <w:tcPr>
            <w:tcW w:w="124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1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0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66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1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r>
      <w:tr w:rsidR="00374CEC" w:rsidRPr="003A7972" w:rsidTr="00653AE4">
        <w:tc>
          <w:tcPr>
            <w:tcW w:w="1526"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78"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0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roofErr w:type="gramStart"/>
            <w:r w:rsidRPr="003A7972">
              <w:rPr>
                <w:rFonts w:ascii="Times New Roman" w:eastAsia="Times New Roman" w:hAnsi="Times New Roman" w:cs="Times New Roman"/>
                <w:sz w:val="24"/>
                <w:szCs w:val="24"/>
              </w:rPr>
              <w:t>ТР</w:t>
            </w:r>
            <w:proofErr w:type="gramEnd"/>
          </w:p>
        </w:tc>
        <w:tc>
          <w:tcPr>
            <w:tcW w:w="124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1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0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66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1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r>
      <w:tr w:rsidR="00374CEC" w:rsidRPr="003A7972" w:rsidTr="00653AE4">
        <w:tc>
          <w:tcPr>
            <w:tcW w:w="1526"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78"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0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ТО-3</w:t>
            </w:r>
          </w:p>
        </w:tc>
        <w:tc>
          <w:tcPr>
            <w:tcW w:w="124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1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0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66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1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r>
      <w:tr w:rsidR="00374CEC" w:rsidRPr="003A7972" w:rsidTr="00653AE4">
        <w:tc>
          <w:tcPr>
            <w:tcW w:w="1526"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78"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0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ТО-2</w:t>
            </w:r>
          </w:p>
        </w:tc>
        <w:tc>
          <w:tcPr>
            <w:tcW w:w="124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1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0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66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1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r>
      <w:tr w:rsidR="00374CEC" w:rsidRPr="003A7972" w:rsidTr="00653AE4">
        <w:tc>
          <w:tcPr>
            <w:tcW w:w="1526"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78"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0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ТО-1</w:t>
            </w:r>
          </w:p>
        </w:tc>
        <w:tc>
          <w:tcPr>
            <w:tcW w:w="124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1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0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66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1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r>
      <w:tr w:rsidR="00374CEC" w:rsidRPr="003A7972" w:rsidTr="00653AE4">
        <w:tc>
          <w:tcPr>
            <w:tcW w:w="1526"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78"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0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СТО</w:t>
            </w:r>
          </w:p>
        </w:tc>
        <w:tc>
          <w:tcPr>
            <w:tcW w:w="124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1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0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66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1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r>
      <w:tr w:rsidR="00374CEC" w:rsidRPr="003A7972" w:rsidTr="00653AE4">
        <w:tc>
          <w:tcPr>
            <w:tcW w:w="1526"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78"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0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УО</w:t>
            </w:r>
          </w:p>
        </w:tc>
        <w:tc>
          <w:tcPr>
            <w:tcW w:w="124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1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0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66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1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r>
      <w:tr w:rsidR="00374CEC" w:rsidRPr="003A7972" w:rsidTr="00653AE4">
        <w:tc>
          <w:tcPr>
            <w:tcW w:w="1526"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78"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и т.д.</w:t>
            </w:r>
          </w:p>
        </w:tc>
        <w:tc>
          <w:tcPr>
            <w:tcW w:w="100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24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1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0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66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1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r>
      <w:tr w:rsidR="00374CEC" w:rsidRPr="003A7972" w:rsidTr="00653AE4">
        <w:tc>
          <w:tcPr>
            <w:tcW w:w="3605" w:type="dxa"/>
            <w:gridSpan w:val="3"/>
          </w:tcPr>
          <w:p w:rsidR="00374CEC" w:rsidRPr="003A7972" w:rsidRDefault="00374CEC" w:rsidP="00653AE4">
            <w:pPr>
              <w:spacing w:after="0" w:line="240" w:lineRule="auto"/>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Итого по тракторам</w:t>
            </w:r>
          </w:p>
        </w:tc>
        <w:tc>
          <w:tcPr>
            <w:tcW w:w="124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1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0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66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1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r>
      <w:tr w:rsidR="00374CEC" w:rsidRPr="003A7972" w:rsidTr="00653AE4">
        <w:tc>
          <w:tcPr>
            <w:tcW w:w="1526" w:type="dxa"/>
            <w:vMerge w:val="restart"/>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Автомобили</w:t>
            </w:r>
          </w:p>
        </w:tc>
        <w:tc>
          <w:tcPr>
            <w:tcW w:w="1078" w:type="dxa"/>
            <w:vMerge w:val="restart"/>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ГАЗ-53</w:t>
            </w:r>
          </w:p>
        </w:tc>
        <w:tc>
          <w:tcPr>
            <w:tcW w:w="100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roofErr w:type="gramStart"/>
            <w:r w:rsidRPr="003A7972">
              <w:rPr>
                <w:rFonts w:ascii="Times New Roman" w:eastAsia="Times New Roman" w:hAnsi="Times New Roman" w:cs="Times New Roman"/>
                <w:sz w:val="24"/>
                <w:szCs w:val="24"/>
              </w:rPr>
              <w:t>КР</w:t>
            </w:r>
            <w:proofErr w:type="gramEnd"/>
          </w:p>
        </w:tc>
        <w:tc>
          <w:tcPr>
            <w:tcW w:w="124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1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0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66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1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r>
      <w:tr w:rsidR="00374CEC" w:rsidRPr="003A7972" w:rsidTr="00653AE4">
        <w:tc>
          <w:tcPr>
            <w:tcW w:w="1526"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78"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0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ТО-2</w:t>
            </w:r>
          </w:p>
        </w:tc>
        <w:tc>
          <w:tcPr>
            <w:tcW w:w="124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1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0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66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1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r>
      <w:tr w:rsidR="00374CEC" w:rsidRPr="003A7972" w:rsidTr="00653AE4">
        <w:tc>
          <w:tcPr>
            <w:tcW w:w="1526"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78"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0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ТО-1</w:t>
            </w:r>
          </w:p>
        </w:tc>
        <w:tc>
          <w:tcPr>
            <w:tcW w:w="124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1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0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66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1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r>
      <w:tr w:rsidR="00374CEC" w:rsidRPr="003A7972" w:rsidTr="00653AE4">
        <w:tc>
          <w:tcPr>
            <w:tcW w:w="1526"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78"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0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СТО</w:t>
            </w:r>
          </w:p>
        </w:tc>
        <w:tc>
          <w:tcPr>
            <w:tcW w:w="124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1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0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66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1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r>
      <w:tr w:rsidR="00374CEC" w:rsidRPr="003A7972" w:rsidTr="00653AE4">
        <w:tc>
          <w:tcPr>
            <w:tcW w:w="1526"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78"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И т.д.</w:t>
            </w:r>
          </w:p>
        </w:tc>
        <w:tc>
          <w:tcPr>
            <w:tcW w:w="100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24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1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0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66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1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r>
      <w:tr w:rsidR="00374CEC" w:rsidRPr="003A7972" w:rsidTr="00653AE4">
        <w:tc>
          <w:tcPr>
            <w:tcW w:w="3605" w:type="dxa"/>
            <w:gridSpan w:val="3"/>
          </w:tcPr>
          <w:p w:rsidR="00374CEC" w:rsidRPr="003A7972" w:rsidRDefault="00374CEC" w:rsidP="00653AE4">
            <w:pPr>
              <w:spacing w:after="0" w:line="240" w:lineRule="auto"/>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Итого по автомобилям</w:t>
            </w:r>
          </w:p>
        </w:tc>
        <w:tc>
          <w:tcPr>
            <w:tcW w:w="124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1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0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66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1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r>
      <w:tr w:rsidR="00374CEC" w:rsidRPr="003A7972" w:rsidTr="00653AE4">
        <w:tc>
          <w:tcPr>
            <w:tcW w:w="1526" w:type="dxa"/>
            <w:vMerge w:val="restart"/>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Самоходные комбайны</w:t>
            </w:r>
          </w:p>
        </w:tc>
        <w:tc>
          <w:tcPr>
            <w:tcW w:w="1078" w:type="dxa"/>
            <w:vMerge w:val="restart"/>
          </w:tcPr>
          <w:p w:rsidR="00374CEC" w:rsidRPr="003A7972" w:rsidRDefault="00DA4E50" w:rsidP="00653A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ДОН</w:t>
            </w:r>
          </w:p>
        </w:tc>
        <w:tc>
          <w:tcPr>
            <w:tcW w:w="100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roofErr w:type="gramStart"/>
            <w:r w:rsidRPr="003A7972">
              <w:rPr>
                <w:rFonts w:ascii="Times New Roman" w:eastAsia="Times New Roman" w:hAnsi="Times New Roman" w:cs="Times New Roman"/>
                <w:sz w:val="24"/>
                <w:szCs w:val="24"/>
              </w:rPr>
              <w:t>КР</w:t>
            </w:r>
            <w:proofErr w:type="gramEnd"/>
          </w:p>
        </w:tc>
        <w:tc>
          <w:tcPr>
            <w:tcW w:w="124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1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0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66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1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r>
      <w:tr w:rsidR="00374CEC" w:rsidRPr="003A7972" w:rsidTr="00653AE4">
        <w:tc>
          <w:tcPr>
            <w:tcW w:w="1526"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78"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0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roofErr w:type="gramStart"/>
            <w:r w:rsidRPr="003A7972">
              <w:rPr>
                <w:rFonts w:ascii="Times New Roman" w:eastAsia="Times New Roman" w:hAnsi="Times New Roman" w:cs="Times New Roman"/>
                <w:sz w:val="24"/>
                <w:szCs w:val="24"/>
              </w:rPr>
              <w:t>ТР</w:t>
            </w:r>
            <w:proofErr w:type="gramEnd"/>
          </w:p>
        </w:tc>
        <w:tc>
          <w:tcPr>
            <w:tcW w:w="124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1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0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66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1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r>
      <w:tr w:rsidR="00374CEC" w:rsidRPr="003A7972" w:rsidTr="00653AE4">
        <w:tc>
          <w:tcPr>
            <w:tcW w:w="1526"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78"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0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ТО-2</w:t>
            </w:r>
          </w:p>
        </w:tc>
        <w:tc>
          <w:tcPr>
            <w:tcW w:w="124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1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0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66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1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r>
      <w:tr w:rsidR="00374CEC" w:rsidRPr="003A7972" w:rsidTr="00653AE4">
        <w:tc>
          <w:tcPr>
            <w:tcW w:w="1526"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78"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0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ТО-1</w:t>
            </w:r>
          </w:p>
        </w:tc>
        <w:tc>
          <w:tcPr>
            <w:tcW w:w="124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1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0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66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1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r>
      <w:tr w:rsidR="00374CEC" w:rsidRPr="003A7972" w:rsidTr="00653AE4">
        <w:tc>
          <w:tcPr>
            <w:tcW w:w="1526"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78"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0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ПСТО</w:t>
            </w:r>
          </w:p>
        </w:tc>
        <w:tc>
          <w:tcPr>
            <w:tcW w:w="124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1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0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66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1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r>
      <w:tr w:rsidR="00374CEC" w:rsidRPr="003A7972" w:rsidTr="00653AE4">
        <w:tc>
          <w:tcPr>
            <w:tcW w:w="1526"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78"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0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УО</w:t>
            </w:r>
          </w:p>
        </w:tc>
        <w:tc>
          <w:tcPr>
            <w:tcW w:w="124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1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0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66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1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r>
      <w:tr w:rsidR="00374CEC" w:rsidRPr="003A7972" w:rsidTr="00653AE4">
        <w:tc>
          <w:tcPr>
            <w:tcW w:w="1526"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78"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И т.д.</w:t>
            </w:r>
          </w:p>
        </w:tc>
        <w:tc>
          <w:tcPr>
            <w:tcW w:w="100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24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1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0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66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1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r>
      <w:tr w:rsidR="00374CEC" w:rsidRPr="003A7972" w:rsidTr="00653AE4">
        <w:tc>
          <w:tcPr>
            <w:tcW w:w="10568" w:type="dxa"/>
            <w:gridSpan w:val="11"/>
          </w:tcPr>
          <w:p w:rsidR="00374CEC" w:rsidRPr="003A7972" w:rsidRDefault="00374CEC" w:rsidP="00653AE4">
            <w:pPr>
              <w:spacing w:after="0" w:line="240" w:lineRule="auto"/>
              <w:rPr>
                <w:rFonts w:ascii="Times New Roman" w:eastAsia="Times New Roman" w:hAnsi="Times New Roman" w:cs="Times New Roman"/>
                <w:sz w:val="24"/>
                <w:szCs w:val="24"/>
              </w:rPr>
            </w:pPr>
            <w:proofErr w:type="spellStart"/>
            <w:r w:rsidRPr="003A7972">
              <w:rPr>
                <w:rFonts w:ascii="Times New Roman" w:eastAsia="Times New Roman" w:hAnsi="Times New Roman" w:cs="Times New Roman"/>
                <w:sz w:val="24"/>
                <w:szCs w:val="24"/>
              </w:rPr>
              <w:t>Сельхоз</w:t>
            </w:r>
            <w:proofErr w:type="gramStart"/>
            <w:r w:rsidRPr="003A7972">
              <w:rPr>
                <w:rFonts w:ascii="Times New Roman" w:eastAsia="Times New Roman" w:hAnsi="Times New Roman" w:cs="Times New Roman"/>
                <w:sz w:val="24"/>
                <w:szCs w:val="24"/>
              </w:rPr>
              <w:t>.м</w:t>
            </w:r>
            <w:proofErr w:type="gramEnd"/>
            <w:r w:rsidRPr="003A7972">
              <w:rPr>
                <w:rFonts w:ascii="Times New Roman" w:eastAsia="Times New Roman" w:hAnsi="Times New Roman" w:cs="Times New Roman"/>
                <w:sz w:val="24"/>
                <w:szCs w:val="24"/>
              </w:rPr>
              <w:t>ашины</w:t>
            </w:r>
            <w:proofErr w:type="spellEnd"/>
          </w:p>
        </w:tc>
      </w:tr>
      <w:tr w:rsidR="00374CEC" w:rsidRPr="003A7972" w:rsidTr="00653AE4">
        <w:tc>
          <w:tcPr>
            <w:tcW w:w="1526" w:type="dxa"/>
            <w:vMerge w:val="restart"/>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плуги</w:t>
            </w:r>
          </w:p>
        </w:tc>
        <w:tc>
          <w:tcPr>
            <w:tcW w:w="1078" w:type="dxa"/>
            <w:vMerge w:val="restart"/>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ПЛН-4-35</w:t>
            </w:r>
          </w:p>
        </w:tc>
        <w:tc>
          <w:tcPr>
            <w:tcW w:w="100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roofErr w:type="gramStart"/>
            <w:r w:rsidRPr="003A7972">
              <w:rPr>
                <w:rFonts w:ascii="Times New Roman" w:eastAsia="Times New Roman" w:hAnsi="Times New Roman" w:cs="Times New Roman"/>
                <w:sz w:val="24"/>
                <w:szCs w:val="24"/>
              </w:rPr>
              <w:t>ТР</w:t>
            </w:r>
            <w:proofErr w:type="gramEnd"/>
          </w:p>
        </w:tc>
        <w:tc>
          <w:tcPr>
            <w:tcW w:w="124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1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0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66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1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r>
      <w:tr w:rsidR="00374CEC" w:rsidRPr="003A7972" w:rsidTr="00653AE4">
        <w:tc>
          <w:tcPr>
            <w:tcW w:w="1526"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78"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0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ПСТО</w:t>
            </w:r>
          </w:p>
        </w:tc>
        <w:tc>
          <w:tcPr>
            <w:tcW w:w="124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1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0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66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1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r>
      <w:tr w:rsidR="00374CEC" w:rsidRPr="003A7972" w:rsidTr="00653AE4">
        <w:tc>
          <w:tcPr>
            <w:tcW w:w="1526" w:type="dxa"/>
            <w:vMerge w:val="restart"/>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Сеялки</w:t>
            </w:r>
          </w:p>
        </w:tc>
        <w:tc>
          <w:tcPr>
            <w:tcW w:w="1078" w:type="dxa"/>
            <w:vMerge w:val="restart"/>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СЗ-3,6</w:t>
            </w:r>
          </w:p>
        </w:tc>
        <w:tc>
          <w:tcPr>
            <w:tcW w:w="100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roofErr w:type="gramStart"/>
            <w:r w:rsidRPr="003A7972">
              <w:rPr>
                <w:rFonts w:ascii="Times New Roman" w:eastAsia="Times New Roman" w:hAnsi="Times New Roman" w:cs="Times New Roman"/>
                <w:sz w:val="24"/>
                <w:szCs w:val="24"/>
              </w:rPr>
              <w:t>ТР</w:t>
            </w:r>
            <w:proofErr w:type="gramEnd"/>
          </w:p>
        </w:tc>
        <w:tc>
          <w:tcPr>
            <w:tcW w:w="124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1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0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66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1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r>
      <w:tr w:rsidR="00374CEC" w:rsidRPr="003A7972" w:rsidTr="00653AE4">
        <w:tc>
          <w:tcPr>
            <w:tcW w:w="1526"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78"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0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ПСТО</w:t>
            </w:r>
          </w:p>
        </w:tc>
        <w:tc>
          <w:tcPr>
            <w:tcW w:w="124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1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0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66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1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r>
      <w:tr w:rsidR="00374CEC" w:rsidRPr="003A7972" w:rsidTr="00653AE4">
        <w:tc>
          <w:tcPr>
            <w:tcW w:w="1526" w:type="dxa"/>
            <w:vMerge w:val="restart"/>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бороны</w:t>
            </w:r>
          </w:p>
        </w:tc>
        <w:tc>
          <w:tcPr>
            <w:tcW w:w="1078" w:type="dxa"/>
            <w:vMerge w:val="restart"/>
          </w:tcPr>
          <w:p w:rsidR="00374CEC" w:rsidRPr="003A7972" w:rsidRDefault="00DA4E50" w:rsidP="00653A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БДТ</w:t>
            </w:r>
            <w:r w:rsidR="00374CEC" w:rsidRPr="003A7972">
              <w:rPr>
                <w:rFonts w:ascii="Times New Roman" w:eastAsia="Times New Roman" w:hAnsi="Times New Roman" w:cs="Times New Roman"/>
                <w:sz w:val="24"/>
                <w:szCs w:val="24"/>
              </w:rPr>
              <w:t>-3</w:t>
            </w:r>
          </w:p>
        </w:tc>
        <w:tc>
          <w:tcPr>
            <w:tcW w:w="100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roofErr w:type="gramStart"/>
            <w:r w:rsidRPr="003A7972">
              <w:rPr>
                <w:rFonts w:ascii="Times New Roman" w:eastAsia="Times New Roman" w:hAnsi="Times New Roman" w:cs="Times New Roman"/>
                <w:sz w:val="24"/>
                <w:szCs w:val="24"/>
              </w:rPr>
              <w:t>ТР</w:t>
            </w:r>
            <w:proofErr w:type="gramEnd"/>
          </w:p>
        </w:tc>
        <w:tc>
          <w:tcPr>
            <w:tcW w:w="124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1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0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66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1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r>
      <w:tr w:rsidR="00374CEC" w:rsidRPr="003A7972" w:rsidTr="00653AE4">
        <w:tc>
          <w:tcPr>
            <w:tcW w:w="1526"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78"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0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ПСТО</w:t>
            </w:r>
          </w:p>
        </w:tc>
        <w:tc>
          <w:tcPr>
            <w:tcW w:w="124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1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0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66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1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r>
      <w:tr w:rsidR="00374CEC" w:rsidRPr="003A7972" w:rsidTr="00653AE4">
        <w:tc>
          <w:tcPr>
            <w:tcW w:w="1526" w:type="dxa"/>
            <w:vMerge w:val="restart"/>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картофелеуборочные комбайны</w:t>
            </w:r>
          </w:p>
        </w:tc>
        <w:tc>
          <w:tcPr>
            <w:tcW w:w="1078" w:type="dxa"/>
            <w:vMerge w:val="restart"/>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ККУ-2</w:t>
            </w:r>
          </w:p>
        </w:tc>
        <w:tc>
          <w:tcPr>
            <w:tcW w:w="100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roofErr w:type="gramStart"/>
            <w:r w:rsidRPr="003A7972">
              <w:rPr>
                <w:rFonts w:ascii="Times New Roman" w:eastAsia="Times New Roman" w:hAnsi="Times New Roman" w:cs="Times New Roman"/>
                <w:sz w:val="24"/>
                <w:szCs w:val="24"/>
              </w:rPr>
              <w:t>ТР</w:t>
            </w:r>
            <w:proofErr w:type="gramEnd"/>
          </w:p>
        </w:tc>
        <w:tc>
          <w:tcPr>
            <w:tcW w:w="124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1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0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66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1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r>
      <w:tr w:rsidR="00374CEC" w:rsidRPr="003A7972" w:rsidTr="00653AE4">
        <w:tc>
          <w:tcPr>
            <w:tcW w:w="1526"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78" w:type="dxa"/>
            <w:vMerge/>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0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ПСТО</w:t>
            </w:r>
          </w:p>
        </w:tc>
        <w:tc>
          <w:tcPr>
            <w:tcW w:w="124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1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0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66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1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r>
      <w:tr w:rsidR="00374CEC" w:rsidRPr="003A7972" w:rsidTr="00653AE4">
        <w:tc>
          <w:tcPr>
            <w:tcW w:w="1526"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78"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И т.д.</w:t>
            </w:r>
          </w:p>
        </w:tc>
        <w:tc>
          <w:tcPr>
            <w:tcW w:w="100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24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1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0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66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1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r>
      <w:tr w:rsidR="00374CEC" w:rsidRPr="003A7972" w:rsidTr="00653AE4">
        <w:tc>
          <w:tcPr>
            <w:tcW w:w="3605" w:type="dxa"/>
            <w:gridSpan w:val="3"/>
          </w:tcPr>
          <w:p w:rsidR="00374CEC" w:rsidRPr="003A7972" w:rsidRDefault="00374CEC" w:rsidP="00653AE4">
            <w:pPr>
              <w:spacing w:after="0" w:line="240" w:lineRule="auto"/>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Итого по с.-х. машинам и комбайнам</w:t>
            </w:r>
          </w:p>
        </w:tc>
        <w:tc>
          <w:tcPr>
            <w:tcW w:w="124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1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03"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66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71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r>
    </w:tbl>
    <w:p w:rsidR="00374CEC" w:rsidRPr="003A7972" w:rsidRDefault="00374CEC" w:rsidP="00374CEC">
      <w:pPr>
        <w:spacing w:after="0" w:line="240" w:lineRule="auto"/>
        <w:rPr>
          <w:rFonts w:ascii="Times New Roman" w:eastAsia="Times New Roman" w:hAnsi="Times New Roman" w:cs="Times New Roman"/>
          <w:sz w:val="24"/>
          <w:szCs w:val="24"/>
        </w:rPr>
      </w:pPr>
    </w:p>
    <w:p w:rsidR="00374CEC" w:rsidRPr="005D2F6D" w:rsidRDefault="00A64224"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line id="Прямая соединительная линия 40" o:spid="_x0000_s1026" style="position:absolute;left:0;text-align:left;z-index:251660288;visibility:visible;mso-position-horizontal-relative:margin" from="764.9pt,35.05pt" to="764.9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" o:allowincell="f" strokeweight="2.9pt">
            <w10:wrap anchorx="margin"/>
          </v:line>
        </w:pict>
      </w:r>
      <w:r>
        <w:rPr>
          <w:rFonts w:ascii="Times New Roman" w:eastAsia="Times New Roman" w:hAnsi="Times New Roman" w:cs="Times New Roman"/>
          <w:noProof/>
          <w:sz w:val="28"/>
          <w:szCs w:val="28"/>
        </w:rPr>
        <w:pict>
          <v:line id="Прямая соединительная линия 39" o:spid="_x0000_s1027" style="position:absolute;left:0;text-align:left;z-index:251661312;visibility:visible;mso-position-horizontal-relative:margin" from="765.85pt,272.4pt" to="765.85pt,5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" o:allowincell="f" strokeweight="3.6pt">
            <w10:wrap anchorx="margin"/>
          </v:line>
        </w:pict>
      </w:r>
      <w:r w:rsidR="00374CEC" w:rsidRPr="005D2F6D">
        <w:rPr>
          <w:rFonts w:ascii="Times New Roman" w:eastAsia="Times New Roman" w:hAnsi="Times New Roman" w:cs="Times New Roman"/>
          <w:sz w:val="28"/>
          <w:szCs w:val="28"/>
        </w:rPr>
        <w:t>2. 4. Определение годовой трудоемкости ремонтно-обслуживающих работ в мастерской хозяйства (ЦРМ)</w:t>
      </w:r>
    </w:p>
    <w:p w:rsidR="00374CEC" w:rsidRPr="005D2F6D"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В мастерской хозяйства выполняются в течение года основные и дополнительные ремонтные работы.</w:t>
      </w:r>
    </w:p>
    <w:p w:rsidR="00374CEC" w:rsidRPr="005D2F6D"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Расчет годовой трудоемкости основных ремонтных работ (Т</w:t>
      </w:r>
      <w:r w:rsidRPr="005D2F6D">
        <w:rPr>
          <w:rFonts w:ascii="Times New Roman" w:eastAsia="Times New Roman" w:hAnsi="Times New Roman" w:cs="Times New Roman"/>
          <w:sz w:val="28"/>
          <w:szCs w:val="28"/>
          <w:vertAlign w:val="subscript"/>
        </w:rPr>
        <w:t>ОР</w:t>
      </w:r>
      <w:proofErr w:type="gramStart"/>
      <w:r w:rsidRPr="005D2F6D">
        <w:rPr>
          <w:rFonts w:ascii="Times New Roman" w:eastAsia="Times New Roman" w:hAnsi="Times New Roman" w:cs="Times New Roman"/>
          <w:sz w:val="28"/>
          <w:szCs w:val="28"/>
          <w:vertAlign w:val="subscript"/>
        </w:rPr>
        <w:t>1</w:t>
      </w:r>
      <w:proofErr w:type="gramEnd"/>
      <w:r w:rsidRPr="005D2F6D">
        <w:rPr>
          <w:rFonts w:ascii="Times New Roman" w:eastAsia="Times New Roman" w:hAnsi="Times New Roman" w:cs="Times New Roman"/>
          <w:sz w:val="28"/>
          <w:szCs w:val="28"/>
          <w:vertAlign w:val="subscript"/>
        </w:rPr>
        <w:t>&gt;</w:t>
      </w:r>
      <w:r w:rsidRPr="005D2F6D">
        <w:rPr>
          <w:rFonts w:ascii="Times New Roman" w:eastAsia="Times New Roman" w:hAnsi="Times New Roman" w:cs="Times New Roman"/>
          <w:sz w:val="28"/>
          <w:szCs w:val="28"/>
        </w:rPr>
        <w:t>) производится при помощи таблицы 2. 21;</w:t>
      </w:r>
    </w:p>
    <w:p w:rsidR="00374CEC" w:rsidRPr="005D2F6D"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Трудоемкость дополнительных работ исчисляется в процентах от годового (суммарного) объема основных работ, выполняемых в мастерской хозяйства. Общая трудоемкость дополнительных работ составляет 18. .. 26% от трудоемкости основных работ</w:t>
      </w:r>
    </w:p>
    <w:p w:rsidR="00374CEC" w:rsidRPr="005D2F6D" w:rsidRDefault="00374CEC" w:rsidP="00374CEC">
      <w:pPr>
        <w:shd w:val="clear" w:color="auto" w:fill="FFFFFF"/>
        <w:spacing w:after="0" w:line="240" w:lineRule="auto"/>
        <w:ind w:right="34" w:firstLine="567"/>
        <w:jc w:val="center"/>
        <w:rPr>
          <w:rFonts w:ascii="Times New Roman" w:eastAsia="Times New Roman" w:hAnsi="Times New Roman" w:cs="Times New Roman"/>
          <w:sz w:val="28"/>
          <w:szCs w:val="28"/>
        </w:rPr>
      </w:pPr>
      <w:proofErr w:type="spellStart"/>
      <w:r w:rsidRPr="005D2F6D">
        <w:rPr>
          <w:rFonts w:ascii="Times New Roman" w:eastAsia="Times New Roman" w:hAnsi="Times New Roman" w:cs="Times New Roman"/>
          <w:sz w:val="28"/>
          <w:szCs w:val="28"/>
        </w:rPr>
        <w:t>Тд</w:t>
      </w:r>
      <w:proofErr w:type="spellEnd"/>
      <w:r w:rsidRPr="005D2F6D">
        <w:rPr>
          <w:rFonts w:ascii="Times New Roman" w:eastAsia="Times New Roman" w:hAnsi="Times New Roman" w:cs="Times New Roman"/>
          <w:sz w:val="28"/>
          <w:szCs w:val="28"/>
        </w:rPr>
        <w:t xml:space="preserve"> = (0,18... 0,26) </w:t>
      </w:r>
      <w:r w:rsidRPr="005D2F6D">
        <w:rPr>
          <w:rFonts w:ascii="Times New Roman" w:eastAsia="Times New Roman" w:hAnsi="Times New Roman" w:cs="Times New Roman"/>
          <w:i/>
          <w:iCs/>
          <w:sz w:val="28"/>
          <w:szCs w:val="28"/>
        </w:rPr>
        <w:t>-</w:t>
      </w:r>
      <w:proofErr w:type="spellStart"/>
      <w:r w:rsidRPr="005D2F6D">
        <w:rPr>
          <w:rFonts w:ascii="Times New Roman" w:eastAsia="Times New Roman" w:hAnsi="Times New Roman" w:cs="Times New Roman"/>
          <w:i/>
          <w:iCs/>
          <w:sz w:val="28"/>
          <w:szCs w:val="28"/>
        </w:rPr>
        <w:t>Торр</w:t>
      </w:r>
      <w:proofErr w:type="spellEnd"/>
    </w:p>
    <w:p w:rsidR="00374CEC" w:rsidRPr="005D2F6D"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 xml:space="preserve">Общая годовая трудоемкость работ, выполняемых в мастерской хозяйства, будет составлять: </w:t>
      </w:r>
      <w:r w:rsidRPr="005D2F6D">
        <w:rPr>
          <w:rFonts w:ascii="Times New Roman" w:eastAsia="Times New Roman" w:hAnsi="Times New Roman" w:cs="Times New Roman"/>
          <w:i/>
          <w:iCs/>
          <w:sz w:val="28"/>
          <w:szCs w:val="28"/>
        </w:rPr>
        <w:t>Т</w:t>
      </w:r>
      <w:r w:rsidRPr="005D2F6D">
        <w:rPr>
          <w:rFonts w:ascii="Times New Roman" w:eastAsia="Times New Roman" w:hAnsi="Times New Roman" w:cs="Times New Roman"/>
          <w:i/>
          <w:iCs/>
          <w:sz w:val="28"/>
          <w:szCs w:val="28"/>
          <w:vertAlign w:val="subscript"/>
        </w:rPr>
        <w:t>ГП</w:t>
      </w:r>
      <w:r w:rsidRPr="005D2F6D">
        <w:rPr>
          <w:rFonts w:ascii="Times New Roman" w:eastAsia="Times New Roman" w:hAnsi="Times New Roman" w:cs="Times New Roman"/>
          <w:i/>
          <w:iCs/>
          <w:sz w:val="28"/>
          <w:szCs w:val="28"/>
        </w:rPr>
        <w:t xml:space="preserve"> </w:t>
      </w:r>
      <w:r w:rsidRPr="005D2F6D">
        <w:rPr>
          <w:rFonts w:ascii="Times New Roman" w:eastAsia="Times New Roman" w:hAnsi="Times New Roman" w:cs="Times New Roman"/>
          <w:i/>
          <w:iCs/>
          <w:sz w:val="28"/>
          <w:szCs w:val="28"/>
          <w:vertAlign w:val="superscript"/>
        </w:rPr>
        <w:t>=</w:t>
      </w:r>
      <w:r w:rsidRPr="005D2F6D">
        <w:rPr>
          <w:rFonts w:ascii="Times New Roman" w:eastAsia="Times New Roman" w:hAnsi="Times New Roman" w:cs="Times New Roman"/>
          <w:i/>
          <w:iCs/>
          <w:sz w:val="28"/>
          <w:szCs w:val="28"/>
        </w:rPr>
        <w:t xml:space="preserve"> </w:t>
      </w:r>
      <w:proofErr w:type="spellStart"/>
      <w:r w:rsidRPr="005D2F6D">
        <w:rPr>
          <w:rFonts w:ascii="Times New Roman" w:eastAsia="Times New Roman" w:hAnsi="Times New Roman" w:cs="Times New Roman"/>
          <w:i/>
          <w:iCs/>
          <w:sz w:val="28"/>
          <w:szCs w:val="28"/>
        </w:rPr>
        <w:t>Т</w:t>
      </w:r>
      <w:r w:rsidRPr="005D2F6D">
        <w:rPr>
          <w:rFonts w:ascii="Times New Roman" w:eastAsia="Times New Roman" w:hAnsi="Times New Roman" w:cs="Times New Roman"/>
          <w:i/>
          <w:iCs/>
          <w:sz w:val="28"/>
          <w:szCs w:val="28"/>
          <w:vertAlign w:val="subscript"/>
        </w:rPr>
        <w:t>орр</w:t>
      </w:r>
      <w:proofErr w:type="spellEnd"/>
      <w:r w:rsidRPr="005D2F6D">
        <w:rPr>
          <w:rFonts w:ascii="Times New Roman" w:eastAsia="Times New Roman" w:hAnsi="Times New Roman" w:cs="Times New Roman"/>
          <w:i/>
          <w:iCs/>
          <w:sz w:val="28"/>
          <w:szCs w:val="28"/>
        </w:rPr>
        <w:t xml:space="preserve"> + Т</w:t>
      </w:r>
      <w:r w:rsidRPr="005D2F6D">
        <w:rPr>
          <w:rFonts w:ascii="Times New Roman" w:eastAsia="Times New Roman" w:hAnsi="Times New Roman" w:cs="Times New Roman"/>
          <w:i/>
          <w:iCs/>
          <w:sz w:val="28"/>
          <w:szCs w:val="28"/>
          <w:vertAlign w:val="subscript"/>
        </w:rPr>
        <w:t>Д</w:t>
      </w:r>
    </w:p>
    <w:p w:rsidR="00374CEC" w:rsidRPr="005D2F6D"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b/>
          <w:bCs/>
          <w:sz w:val="28"/>
          <w:szCs w:val="28"/>
        </w:rPr>
        <w:t xml:space="preserve">Пример. </w:t>
      </w:r>
      <w:r w:rsidRPr="005D2F6D">
        <w:rPr>
          <w:rFonts w:ascii="Times New Roman" w:eastAsia="Times New Roman" w:hAnsi="Times New Roman" w:cs="Times New Roman"/>
          <w:sz w:val="28"/>
          <w:szCs w:val="28"/>
        </w:rPr>
        <w:t xml:space="preserve">Определить годовую трудоемкость работ ЦРМ, если трудоемкость основных работ </w:t>
      </w:r>
      <w:proofErr w:type="spellStart"/>
      <w:r w:rsidRPr="005D2F6D">
        <w:rPr>
          <w:rFonts w:ascii="Times New Roman" w:eastAsia="Times New Roman" w:hAnsi="Times New Roman" w:cs="Times New Roman"/>
          <w:sz w:val="28"/>
          <w:szCs w:val="28"/>
        </w:rPr>
        <w:t>Т</w:t>
      </w:r>
      <w:r w:rsidRPr="005D2F6D">
        <w:rPr>
          <w:rFonts w:ascii="Times New Roman" w:eastAsia="Times New Roman" w:hAnsi="Times New Roman" w:cs="Times New Roman"/>
          <w:sz w:val="28"/>
          <w:szCs w:val="28"/>
          <w:vertAlign w:val="subscript"/>
        </w:rPr>
        <w:t>орр</w:t>
      </w:r>
      <w:proofErr w:type="spellEnd"/>
      <w:r w:rsidRPr="005D2F6D">
        <w:rPr>
          <w:rFonts w:ascii="Times New Roman" w:eastAsia="Times New Roman" w:hAnsi="Times New Roman" w:cs="Times New Roman"/>
          <w:sz w:val="28"/>
          <w:szCs w:val="28"/>
        </w:rPr>
        <w:t xml:space="preserve"> = 18500 чел. </w:t>
      </w:r>
      <w:proofErr w:type="gramStart"/>
      <w:r w:rsidRPr="005D2F6D">
        <w:rPr>
          <w:rFonts w:ascii="Times New Roman" w:eastAsia="Times New Roman" w:hAnsi="Times New Roman" w:cs="Times New Roman"/>
          <w:sz w:val="28"/>
          <w:szCs w:val="28"/>
        </w:rPr>
        <w:t>-ч</w:t>
      </w:r>
      <w:proofErr w:type="gramEnd"/>
    </w:p>
    <w:p w:rsidR="00374CEC" w:rsidRPr="005D2F6D"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Примем величину трудоемкости дополнительных работ равной</w:t>
      </w:r>
    </w:p>
    <w:p w:rsidR="00374CEC" w:rsidRPr="005D2F6D" w:rsidRDefault="00374CEC" w:rsidP="00374CEC">
      <w:pPr>
        <w:shd w:val="clear" w:color="auto" w:fill="FFFFFF"/>
        <w:spacing w:after="0" w:line="240" w:lineRule="auto"/>
        <w:ind w:right="34" w:firstLine="567"/>
        <w:jc w:val="center"/>
        <w:rPr>
          <w:rFonts w:ascii="Times New Roman" w:eastAsia="Times New Roman" w:hAnsi="Times New Roman" w:cs="Times New Roman"/>
          <w:sz w:val="28"/>
          <w:szCs w:val="28"/>
        </w:rPr>
      </w:pPr>
      <w:proofErr w:type="spellStart"/>
      <w:r w:rsidRPr="005D2F6D">
        <w:rPr>
          <w:rFonts w:ascii="Times New Roman" w:eastAsia="Times New Roman" w:hAnsi="Times New Roman" w:cs="Times New Roman"/>
          <w:sz w:val="28"/>
          <w:szCs w:val="28"/>
        </w:rPr>
        <w:lastRenderedPageBreak/>
        <w:t>Тд</w:t>
      </w:r>
      <w:proofErr w:type="spellEnd"/>
      <w:r w:rsidRPr="005D2F6D">
        <w:rPr>
          <w:rFonts w:ascii="Times New Roman" w:eastAsia="Times New Roman" w:hAnsi="Times New Roman" w:cs="Times New Roman"/>
          <w:sz w:val="28"/>
          <w:szCs w:val="28"/>
        </w:rPr>
        <w:t xml:space="preserve"> = 0,2 • </w:t>
      </w:r>
      <w:r w:rsidRPr="005D2F6D">
        <w:rPr>
          <w:rFonts w:ascii="Times New Roman" w:eastAsia="Times New Roman" w:hAnsi="Times New Roman" w:cs="Times New Roman"/>
          <w:i/>
          <w:iCs/>
          <w:sz w:val="28"/>
          <w:szCs w:val="28"/>
        </w:rPr>
        <w:t>Т</w:t>
      </w:r>
      <w:r w:rsidRPr="005D2F6D">
        <w:rPr>
          <w:rFonts w:ascii="Times New Roman" w:eastAsia="Times New Roman" w:hAnsi="Times New Roman" w:cs="Times New Roman"/>
          <w:i/>
          <w:iCs/>
          <w:sz w:val="28"/>
          <w:szCs w:val="28"/>
          <w:vertAlign w:val="subscript"/>
        </w:rPr>
        <w:t>ОРР</w:t>
      </w:r>
      <w:r w:rsidRPr="005D2F6D">
        <w:rPr>
          <w:rFonts w:ascii="Times New Roman" w:eastAsia="Times New Roman" w:hAnsi="Times New Roman" w:cs="Times New Roman"/>
          <w:sz w:val="28"/>
          <w:szCs w:val="28"/>
        </w:rPr>
        <w:t xml:space="preserve">; </w:t>
      </w:r>
    </w:p>
    <w:p w:rsidR="00374CEC" w:rsidRPr="003A7972" w:rsidRDefault="00374CEC" w:rsidP="00374CEC">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i/>
          <w:iCs/>
          <w:sz w:val="24"/>
          <w:szCs w:val="24"/>
        </w:rPr>
        <w:t>Т</w:t>
      </w:r>
      <w:r w:rsidRPr="003A7972">
        <w:rPr>
          <w:rFonts w:ascii="Times New Roman" w:eastAsia="Times New Roman" w:hAnsi="Times New Roman" w:cs="Times New Roman"/>
          <w:i/>
          <w:iCs/>
          <w:sz w:val="24"/>
          <w:szCs w:val="24"/>
          <w:vertAlign w:val="subscript"/>
        </w:rPr>
        <w:t>ПГ</w:t>
      </w:r>
      <w:r w:rsidRPr="003A7972">
        <w:rPr>
          <w:rFonts w:ascii="Times New Roman" w:eastAsia="Times New Roman" w:hAnsi="Times New Roman" w:cs="Times New Roman"/>
          <w:i/>
          <w:iCs/>
          <w:sz w:val="24"/>
          <w:szCs w:val="24"/>
        </w:rPr>
        <w:t xml:space="preserve">= 18500 + 0,2 </w:t>
      </w:r>
      <w:r w:rsidRPr="003A7972">
        <w:rPr>
          <w:rFonts w:ascii="Times New Roman" w:eastAsia="Times New Roman" w:hAnsi="Times New Roman" w:cs="Times New Roman"/>
          <w:sz w:val="24"/>
          <w:szCs w:val="24"/>
        </w:rPr>
        <w:t xml:space="preserve">• </w:t>
      </w:r>
      <w:r w:rsidRPr="003A7972">
        <w:rPr>
          <w:rFonts w:ascii="Times New Roman" w:eastAsia="Times New Roman" w:hAnsi="Times New Roman" w:cs="Times New Roman"/>
          <w:i/>
          <w:iCs/>
          <w:sz w:val="24"/>
          <w:szCs w:val="24"/>
        </w:rPr>
        <w:t xml:space="preserve">18500 </w:t>
      </w:r>
      <w:r w:rsidRPr="003A7972">
        <w:rPr>
          <w:rFonts w:ascii="Times New Roman" w:eastAsia="Times New Roman" w:hAnsi="Times New Roman" w:cs="Times New Roman"/>
          <w:sz w:val="24"/>
          <w:szCs w:val="24"/>
        </w:rPr>
        <w:t xml:space="preserve">= </w:t>
      </w:r>
      <w:r w:rsidRPr="003A7972">
        <w:rPr>
          <w:rFonts w:ascii="Times New Roman" w:eastAsia="Times New Roman" w:hAnsi="Times New Roman" w:cs="Times New Roman"/>
          <w:i/>
          <w:iCs/>
          <w:sz w:val="24"/>
          <w:szCs w:val="24"/>
        </w:rPr>
        <w:t xml:space="preserve">18500 </w:t>
      </w:r>
      <w:r w:rsidRPr="003A7972">
        <w:rPr>
          <w:rFonts w:ascii="Times New Roman" w:eastAsia="Times New Roman" w:hAnsi="Times New Roman" w:cs="Times New Roman"/>
          <w:sz w:val="24"/>
          <w:szCs w:val="24"/>
        </w:rPr>
        <w:t xml:space="preserve">+ </w:t>
      </w:r>
      <w:r w:rsidRPr="003A7972">
        <w:rPr>
          <w:rFonts w:ascii="Times New Roman" w:eastAsia="Times New Roman" w:hAnsi="Times New Roman" w:cs="Times New Roman"/>
          <w:i/>
          <w:iCs/>
          <w:sz w:val="24"/>
          <w:szCs w:val="24"/>
        </w:rPr>
        <w:t xml:space="preserve">3700 = 22200 </w:t>
      </w:r>
      <w:r w:rsidRPr="003A7972">
        <w:rPr>
          <w:rFonts w:ascii="Times New Roman" w:eastAsia="Times New Roman" w:hAnsi="Times New Roman" w:cs="Times New Roman"/>
          <w:sz w:val="24"/>
          <w:szCs w:val="24"/>
        </w:rPr>
        <w:t xml:space="preserve">чел. </w:t>
      </w:r>
      <w:proofErr w:type="gramStart"/>
      <w:r w:rsidRPr="003A7972">
        <w:rPr>
          <w:rFonts w:ascii="Times New Roman" w:eastAsia="Times New Roman" w:hAnsi="Times New Roman" w:cs="Times New Roman"/>
          <w:sz w:val="24"/>
          <w:szCs w:val="24"/>
        </w:rPr>
        <w:t>-ч</w:t>
      </w:r>
      <w:proofErr w:type="gramEnd"/>
    </w:p>
    <w:p w:rsidR="00374CEC" w:rsidRPr="003A7972" w:rsidRDefault="00374CEC" w:rsidP="00374CEC">
      <w:pPr>
        <w:shd w:val="clear" w:color="auto" w:fill="FFFFFF"/>
        <w:spacing w:after="0" w:line="240" w:lineRule="auto"/>
        <w:ind w:right="34"/>
        <w:rPr>
          <w:rFonts w:ascii="Times New Roman" w:eastAsia="Times New Roman" w:hAnsi="Times New Roman" w:cs="Times New Roman"/>
          <w:sz w:val="24"/>
          <w:szCs w:val="24"/>
        </w:rPr>
      </w:pPr>
    </w:p>
    <w:p w:rsidR="00374CEC" w:rsidRPr="005D2F6D"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2.5. Составление годового календарного плана работ</w:t>
      </w:r>
    </w:p>
    <w:p w:rsidR="00374CEC" w:rsidRPr="005D2F6D"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Весь объем работ, запланированный к исполнению в мастерской хозяйства, распределяется по месяцам года.</w:t>
      </w:r>
    </w:p>
    <w:p w:rsidR="00374CEC" w:rsidRPr="005D2F6D"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Техническое обслуживание тракторов, автомобилей распределяется примерно в равных объемах на каждый месяц.</w:t>
      </w:r>
    </w:p>
    <w:p w:rsidR="00374CEC" w:rsidRPr="005D2F6D"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Большинство тракторов ремонтируют в осенне-зимний период. Гусеничные тракторы допускается ремонтировать в летний период, так как после весеннего сева они меньше заняты на последующих полевых работах. Устранение отказов тракторов планируют в весенне-летний период.</w:t>
      </w:r>
    </w:p>
    <w:p w:rsidR="00374CEC" w:rsidRPr="005D2F6D"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Автомобили равномерно эксплуатируются в течение года, но 60% текущих ремонтов следует отнести к осенне-зимнему периоду эксплуатации.</w:t>
      </w:r>
    </w:p>
    <w:p w:rsidR="00374CEC" w:rsidRPr="005D2F6D"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 xml:space="preserve">Сельскохозяйственные машины работают сезонно, поэтому ремонт следует планировать так, чтобы они были технически исправны ко времени их использования. Ремонт обычно начинают после освобождения их от полевых работ. Ремонт комбайнов рекомендуется проводить во </w:t>
      </w:r>
      <w:r w:rsidRPr="005D2F6D">
        <w:rPr>
          <w:rFonts w:ascii="Times New Roman" w:eastAsia="Times New Roman" w:hAnsi="Times New Roman" w:cs="Times New Roman"/>
          <w:sz w:val="28"/>
          <w:szCs w:val="28"/>
          <w:lang w:val="en-US"/>
        </w:rPr>
        <w:t>II</w:t>
      </w:r>
      <w:r w:rsidRPr="005D2F6D">
        <w:rPr>
          <w:rFonts w:ascii="Times New Roman" w:eastAsia="Times New Roman" w:hAnsi="Times New Roman" w:cs="Times New Roman"/>
          <w:sz w:val="28"/>
          <w:szCs w:val="28"/>
        </w:rPr>
        <w:t xml:space="preserve"> квартале.</w:t>
      </w:r>
    </w:p>
    <w:p w:rsidR="00374CEC" w:rsidRPr="005D2F6D"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 xml:space="preserve">Мастерская должна быть загружена равномерно в течение года. В связи с этим дополнительные работы следует выполнять в те месяцы, когда мастерская не догружена основными работами. </w:t>
      </w:r>
    </w:p>
    <w:p w:rsidR="00374CEC" w:rsidRPr="005D2F6D"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Сводный годовой календарный план работы следует выполнить с помощью таблицы 2. 22.</w:t>
      </w:r>
    </w:p>
    <w:p w:rsidR="00374CEC" w:rsidRPr="005D2F6D"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Для обеспечения наглядности календарного плана работы мастерской, для руководства ходом его выполнения строится график загрузки мастерской на чертежной бумаге (формат А</w:t>
      </w:r>
      <w:proofErr w:type="gramStart"/>
      <w:r w:rsidRPr="005D2F6D">
        <w:rPr>
          <w:rFonts w:ascii="Times New Roman" w:eastAsia="Times New Roman" w:hAnsi="Times New Roman" w:cs="Times New Roman"/>
          <w:sz w:val="28"/>
          <w:szCs w:val="28"/>
        </w:rPr>
        <w:t>1</w:t>
      </w:r>
      <w:proofErr w:type="gramEnd"/>
      <w:r w:rsidRPr="005D2F6D">
        <w:rPr>
          <w:rFonts w:ascii="Times New Roman" w:eastAsia="Times New Roman" w:hAnsi="Times New Roman" w:cs="Times New Roman"/>
          <w:sz w:val="28"/>
          <w:szCs w:val="28"/>
        </w:rPr>
        <w:t>) в следующем порядке.</w:t>
      </w:r>
    </w:p>
    <w:p w:rsidR="00374CEC" w:rsidRPr="005D2F6D"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Начертить оси координат таким образом, чтобы чертеж занимал примерно 75% поля листа. Горизонтальную ось разделить на 12 равных частей, каждая в масштабе составит один месяц. На вертикальной оси откладывается напряженность ремонтных работ</w:t>
      </w:r>
    </w:p>
    <w:p w:rsidR="00374CEC" w:rsidRPr="005D2F6D"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proofErr w:type="gramStart"/>
      <w:r w:rsidRPr="005D2F6D">
        <w:rPr>
          <w:rFonts w:ascii="Times New Roman" w:eastAsia="Times New Roman" w:hAnsi="Times New Roman" w:cs="Times New Roman"/>
          <w:i/>
          <w:iCs/>
          <w:sz w:val="28"/>
          <w:szCs w:val="28"/>
          <w:lang w:val="en-US"/>
        </w:rPr>
        <w:t>h</w:t>
      </w:r>
      <w:proofErr w:type="gramEnd"/>
      <w:r w:rsidRPr="005D2F6D">
        <w:rPr>
          <w:rFonts w:ascii="Times New Roman" w:eastAsia="Times New Roman" w:hAnsi="Times New Roman" w:cs="Times New Roman"/>
          <w:i/>
          <w:iCs/>
          <w:sz w:val="28"/>
          <w:szCs w:val="28"/>
        </w:rPr>
        <w:t xml:space="preserve"> </w:t>
      </w:r>
      <w:r w:rsidRPr="005D2F6D">
        <w:rPr>
          <w:rFonts w:ascii="Times New Roman" w:eastAsia="Times New Roman" w:hAnsi="Times New Roman" w:cs="Times New Roman"/>
          <w:sz w:val="28"/>
          <w:szCs w:val="28"/>
        </w:rPr>
        <w:t>(чел. -</w:t>
      </w:r>
      <w:proofErr w:type="gramStart"/>
      <w:r w:rsidRPr="005D2F6D">
        <w:rPr>
          <w:rFonts w:ascii="Times New Roman" w:eastAsia="Times New Roman" w:hAnsi="Times New Roman" w:cs="Times New Roman"/>
          <w:sz w:val="28"/>
          <w:szCs w:val="28"/>
        </w:rPr>
        <w:t>ч</w:t>
      </w:r>
      <w:proofErr w:type="gramEnd"/>
      <w:r w:rsidRPr="005D2F6D">
        <w:rPr>
          <w:rFonts w:ascii="Times New Roman" w:eastAsia="Times New Roman" w:hAnsi="Times New Roman" w:cs="Times New Roman"/>
          <w:sz w:val="28"/>
          <w:szCs w:val="28"/>
        </w:rPr>
        <w:t>/день).</w:t>
      </w:r>
    </w:p>
    <w:p w:rsidR="00374CEC" w:rsidRPr="005D2F6D"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Для определения масштаба напряженности ремонтных работ необходимо полный годовой план ремонтно-профилактических работ разделить на число рабочих дней в году.</w:t>
      </w:r>
    </w:p>
    <w:p w:rsidR="00374CEC" w:rsidRPr="005D2F6D" w:rsidRDefault="000461E8" w:rsidP="00374CEC">
      <w:pPr>
        <w:shd w:val="clear" w:color="auto" w:fill="FFFFFF"/>
        <w:spacing w:after="0" w:line="240" w:lineRule="auto"/>
        <w:ind w:right="34" w:firstLine="567"/>
        <w:jc w:val="center"/>
        <w:rPr>
          <w:rFonts w:ascii="Times New Roman" w:eastAsia="Times New Roman" w:hAnsi="Times New Roman" w:cs="Times New Roman"/>
          <w:sz w:val="28"/>
          <w:szCs w:val="28"/>
        </w:rPr>
      </w:pPr>
      <w:r w:rsidRPr="005D2F6D">
        <w:rPr>
          <w:rFonts w:ascii="Times New Roman" w:eastAsia="Times New Roman" w:hAnsi="Times New Roman" w:cs="Times New Roman"/>
          <w:position w:val="-30"/>
          <w:sz w:val="28"/>
          <w:szCs w:val="28"/>
        </w:rPr>
        <w:object w:dxaOrig="840" w:dyaOrig="680">
          <v:shape id="_x0000_i1072" type="#_x0000_t75" style="width:42.1pt;height:33.95pt" o:ole="">
            <v:imagedata r:id="rId104" o:title=""/>
          </v:shape>
          <o:OLEObject Type="Embed" ProgID="Equation.3" ShapeID="_x0000_i1072" DrawAspect="Content" ObjectID="_1678859493" r:id="rId105"/>
        </w:object>
      </w:r>
      <w:r w:rsidR="00374CEC" w:rsidRPr="005D2F6D">
        <w:rPr>
          <w:rFonts w:ascii="Times New Roman" w:eastAsia="Times New Roman" w:hAnsi="Times New Roman" w:cs="Times New Roman"/>
          <w:sz w:val="28"/>
          <w:szCs w:val="28"/>
        </w:rPr>
        <w:tab/>
      </w:r>
      <w:r w:rsidR="00374CEC" w:rsidRPr="005D2F6D">
        <w:rPr>
          <w:rFonts w:ascii="Times New Roman" w:eastAsia="Times New Roman" w:hAnsi="Times New Roman" w:cs="Times New Roman"/>
          <w:sz w:val="28"/>
          <w:szCs w:val="28"/>
        </w:rPr>
        <w:tab/>
        <w:t>(25)</w:t>
      </w:r>
    </w:p>
    <w:p w:rsidR="00374CEC" w:rsidRPr="005D2F6D" w:rsidRDefault="00374CEC" w:rsidP="00374CEC">
      <w:pPr>
        <w:shd w:val="clear" w:color="auto" w:fill="FFFFFF"/>
        <w:spacing w:after="0" w:line="240" w:lineRule="auto"/>
        <w:ind w:right="34" w:firstLine="567"/>
        <w:jc w:val="center"/>
        <w:rPr>
          <w:rFonts w:ascii="Times New Roman" w:eastAsia="Times New Roman" w:hAnsi="Times New Roman" w:cs="Times New Roman"/>
          <w:sz w:val="28"/>
          <w:szCs w:val="28"/>
        </w:rPr>
      </w:pPr>
    </w:p>
    <w:p w:rsidR="00374CEC" w:rsidRPr="005D2F6D"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 xml:space="preserve">где </w:t>
      </w:r>
      <w:proofErr w:type="spellStart"/>
      <w:proofErr w:type="gramStart"/>
      <w:r w:rsidRPr="005D2F6D">
        <w:rPr>
          <w:rFonts w:ascii="Times New Roman" w:eastAsia="Times New Roman" w:hAnsi="Times New Roman" w:cs="Times New Roman"/>
          <w:i/>
          <w:iCs/>
          <w:sz w:val="28"/>
          <w:szCs w:val="28"/>
        </w:rPr>
        <w:t>Д</w:t>
      </w:r>
      <w:r w:rsidRPr="005D2F6D">
        <w:rPr>
          <w:rFonts w:ascii="Times New Roman" w:eastAsia="Times New Roman" w:hAnsi="Times New Roman" w:cs="Times New Roman"/>
          <w:i/>
          <w:iCs/>
          <w:sz w:val="28"/>
          <w:szCs w:val="28"/>
          <w:vertAlign w:val="subscript"/>
        </w:rPr>
        <w:t>р</w:t>
      </w:r>
      <w:proofErr w:type="spellEnd"/>
      <w:proofErr w:type="gramEnd"/>
      <w:r w:rsidRPr="005D2F6D">
        <w:rPr>
          <w:rFonts w:ascii="Times New Roman" w:eastAsia="Times New Roman" w:hAnsi="Times New Roman" w:cs="Times New Roman"/>
          <w:i/>
          <w:iCs/>
          <w:sz w:val="28"/>
          <w:szCs w:val="28"/>
        </w:rPr>
        <w:t xml:space="preserve"> - </w:t>
      </w:r>
      <w:r w:rsidRPr="005D2F6D">
        <w:rPr>
          <w:rFonts w:ascii="Times New Roman" w:eastAsia="Times New Roman" w:hAnsi="Times New Roman" w:cs="Times New Roman"/>
          <w:sz w:val="28"/>
          <w:szCs w:val="28"/>
        </w:rPr>
        <w:t>число рабочих дней в году</w:t>
      </w:r>
    </w:p>
    <w:p w:rsidR="00374CEC" w:rsidRPr="005D2F6D"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p>
    <w:p w:rsidR="00374CEC" w:rsidRPr="005D2F6D" w:rsidRDefault="00374CEC" w:rsidP="00374CEC">
      <w:pPr>
        <w:shd w:val="clear" w:color="auto" w:fill="FFFFFF"/>
        <w:spacing w:after="0" w:line="240" w:lineRule="auto"/>
        <w:ind w:right="34" w:firstLine="567"/>
        <w:jc w:val="center"/>
        <w:rPr>
          <w:rFonts w:ascii="Times New Roman" w:eastAsia="Times New Roman" w:hAnsi="Times New Roman" w:cs="Times New Roman"/>
          <w:i/>
          <w:iCs/>
          <w:sz w:val="28"/>
          <w:szCs w:val="28"/>
        </w:rPr>
      </w:pPr>
      <w:proofErr w:type="spellStart"/>
      <w:proofErr w:type="gramStart"/>
      <w:r w:rsidRPr="005D2F6D">
        <w:rPr>
          <w:rFonts w:ascii="Times New Roman" w:eastAsia="Times New Roman" w:hAnsi="Times New Roman" w:cs="Times New Roman"/>
          <w:i/>
          <w:iCs/>
          <w:sz w:val="28"/>
          <w:szCs w:val="28"/>
        </w:rPr>
        <w:t>Д</w:t>
      </w:r>
      <w:r w:rsidRPr="005D2F6D">
        <w:rPr>
          <w:rFonts w:ascii="Times New Roman" w:eastAsia="Times New Roman" w:hAnsi="Times New Roman" w:cs="Times New Roman"/>
          <w:i/>
          <w:iCs/>
          <w:sz w:val="28"/>
          <w:szCs w:val="28"/>
          <w:vertAlign w:val="subscript"/>
        </w:rPr>
        <w:t>р</w:t>
      </w:r>
      <w:proofErr w:type="spellEnd"/>
      <w:proofErr w:type="gramEnd"/>
      <w:r w:rsidRPr="005D2F6D">
        <w:rPr>
          <w:rFonts w:ascii="Times New Roman" w:eastAsia="Times New Roman" w:hAnsi="Times New Roman" w:cs="Times New Roman"/>
          <w:i/>
          <w:iCs/>
          <w:sz w:val="28"/>
          <w:szCs w:val="28"/>
        </w:rPr>
        <w:t xml:space="preserve"> = (</w:t>
      </w:r>
      <w:r w:rsidRPr="005D2F6D">
        <w:rPr>
          <w:rFonts w:ascii="Times New Roman" w:eastAsia="Times New Roman" w:hAnsi="Times New Roman" w:cs="Times New Roman"/>
          <w:i/>
          <w:iCs/>
          <w:sz w:val="28"/>
          <w:szCs w:val="28"/>
          <w:lang w:val="en-US"/>
        </w:rPr>
        <w:t>d</w:t>
      </w:r>
      <w:r w:rsidRPr="005D2F6D">
        <w:rPr>
          <w:rFonts w:ascii="Times New Roman" w:eastAsia="Times New Roman" w:hAnsi="Times New Roman" w:cs="Times New Roman"/>
          <w:i/>
          <w:iCs/>
          <w:sz w:val="28"/>
          <w:szCs w:val="28"/>
          <w:vertAlign w:val="subscript"/>
        </w:rPr>
        <w:t xml:space="preserve">к  </w:t>
      </w:r>
      <w:r w:rsidRPr="005D2F6D">
        <w:rPr>
          <w:rFonts w:ascii="Times New Roman" w:eastAsia="Times New Roman" w:hAnsi="Times New Roman" w:cs="Times New Roman"/>
          <w:i/>
          <w:iCs/>
          <w:sz w:val="28"/>
          <w:szCs w:val="28"/>
        </w:rPr>
        <w:t>-</w:t>
      </w:r>
      <w:r w:rsidRPr="005D2F6D">
        <w:rPr>
          <w:rFonts w:ascii="Times New Roman" w:eastAsia="Times New Roman" w:hAnsi="Times New Roman" w:cs="Times New Roman"/>
          <w:i/>
          <w:iCs/>
          <w:sz w:val="28"/>
          <w:szCs w:val="28"/>
          <w:lang w:val="en-US"/>
        </w:rPr>
        <w:t>d</w:t>
      </w:r>
      <w:r w:rsidRPr="005D2F6D">
        <w:rPr>
          <w:rFonts w:ascii="Times New Roman" w:eastAsia="Times New Roman" w:hAnsi="Times New Roman" w:cs="Times New Roman"/>
          <w:i/>
          <w:iCs/>
          <w:sz w:val="28"/>
          <w:szCs w:val="28"/>
          <w:vertAlign w:val="subscript"/>
        </w:rPr>
        <w:t>в</w:t>
      </w:r>
      <w:r w:rsidRPr="005D2F6D">
        <w:rPr>
          <w:rFonts w:ascii="Times New Roman" w:eastAsia="Times New Roman" w:hAnsi="Times New Roman" w:cs="Times New Roman"/>
          <w:i/>
          <w:iCs/>
          <w:sz w:val="28"/>
          <w:szCs w:val="28"/>
        </w:rPr>
        <w:t>-</w:t>
      </w:r>
      <w:r w:rsidRPr="005D2F6D">
        <w:rPr>
          <w:rFonts w:ascii="Times New Roman" w:eastAsia="Times New Roman" w:hAnsi="Times New Roman" w:cs="Times New Roman"/>
          <w:i/>
          <w:iCs/>
          <w:sz w:val="28"/>
          <w:szCs w:val="28"/>
          <w:lang w:val="en-US"/>
        </w:rPr>
        <w:t>d</w:t>
      </w:r>
      <w:r w:rsidRPr="005D2F6D">
        <w:rPr>
          <w:rFonts w:ascii="Times New Roman" w:eastAsia="Times New Roman" w:hAnsi="Times New Roman" w:cs="Times New Roman"/>
          <w:i/>
          <w:iCs/>
          <w:sz w:val="28"/>
          <w:szCs w:val="28"/>
          <w:vertAlign w:val="subscript"/>
        </w:rPr>
        <w:t>п</w:t>
      </w:r>
      <w:r w:rsidRPr="005D2F6D">
        <w:rPr>
          <w:rFonts w:ascii="Times New Roman" w:eastAsia="Times New Roman" w:hAnsi="Times New Roman" w:cs="Times New Roman"/>
          <w:i/>
          <w:iCs/>
          <w:sz w:val="28"/>
          <w:szCs w:val="28"/>
        </w:rPr>
        <w:t>),</w:t>
      </w:r>
    </w:p>
    <w:p w:rsidR="00374CEC" w:rsidRPr="005D2F6D"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 xml:space="preserve">где </w:t>
      </w:r>
      <w:proofErr w:type="gramStart"/>
      <w:r w:rsidRPr="005D2F6D">
        <w:rPr>
          <w:rFonts w:ascii="Times New Roman" w:eastAsia="Times New Roman" w:hAnsi="Times New Roman" w:cs="Times New Roman"/>
          <w:i/>
          <w:iCs/>
          <w:sz w:val="28"/>
          <w:szCs w:val="28"/>
          <w:lang w:val="en-US"/>
        </w:rPr>
        <w:t>d</w:t>
      </w:r>
      <w:proofErr w:type="gramEnd"/>
      <w:r w:rsidRPr="005D2F6D">
        <w:rPr>
          <w:rFonts w:ascii="Times New Roman" w:eastAsia="Times New Roman" w:hAnsi="Times New Roman" w:cs="Times New Roman"/>
          <w:i/>
          <w:iCs/>
          <w:sz w:val="28"/>
          <w:szCs w:val="28"/>
          <w:vertAlign w:val="subscript"/>
        </w:rPr>
        <w:t>к</w:t>
      </w:r>
      <w:r w:rsidRPr="005D2F6D">
        <w:rPr>
          <w:rFonts w:ascii="Times New Roman" w:eastAsia="Times New Roman" w:hAnsi="Times New Roman" w:cs="Times New Roman"/>
          <w:i/>
          <w:iCs/>
          <w:sz w:val="28"/>
          <w:szCs w:val="28"/>
        </w:rPr>
        <w:t xml:space="preserve"> </w:t>
      </w:r>
      <w:r w:rsidRPr="005D2F6D">
        <w:rPr>
          <w:rFonts w:ascii="Times New Roman" w:eastAsia="Times New Roman" w:hAnsi="Times New Roman" w:cs="Times New Roman"/>
          <w:sz w:val="28"/>
          <w:szCs w:val="28"/>
        </w:rPr>
        <w:t xml:space="preserve">- число календарных дней в году, </w:t>
      </w:r>
    </w:p>
    <w:p w:rsidR="00374CEC" w:rsidRPr="005D2F6D"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proofErr w:type="gramStart"/>
      <w:r w:rsidRPr="005D2F6D">
        <w:rPr>
          <w:rFonts w:ascii="Times New Roman" w:eastAsia="Times New Roman" w:hAnsi="Times New Roman" w:cs="Times New Roman"/>
          <w:i/>
          <w:iCs/>
          <w:sz w:val="28"/>
          <w:szCs w:val="28"/>
          <w:lang w:val="en-US"/>
        </w:rPr>
        <w:t>d</w:t>
      </w:r>
      <w:r w:rsidRPr="005D2F6D">
        <w:rPr>
          <w:rFonts w:ascii="Times New Roman" w:eastAsia="Times New Roman" w:hAnsi="Times New Roman" w:cs="Times New Roman"/>
          <w:i/>
          <w:iCs/>
          <w:sz w:val="28"/>
          <w:szCs w:val="28"/>
          <w:vertAlign w:val="subscript"/>
        </w:rPr>
        <w:t>п</w:t>
      </w:r>
      <w:proofErr w:type="gramEnd"/>
      <w:r w:rsidRPr="005D2F6D">
        <w:rPr>
          <w:rFonts w:ascii="Times New Roman" w:eastAsia="Times New Roman" w:hAnsi="Times New Roman" w:cs="Times New Roman"/>
          <w:i/>
          <w:iCs/>
          <w:sz w:val="28"/>
          <w:szCs w:val="28"/>
        </w:rPr>
        <w:t xml:space="preserve"> </w:t>
      </w:r>
      <w:r w:rsidRPr="005D2F6D">
        <w:rPr>
          <w:rFonts w:ascii="Times New Roman" w:eastAsia="Times New Roman" w:hAnsi="Times New Roman" w:cs="Times New Roman"/>
          <w:sz w:val="28"/>
          <w:szCs w:val="28"/>
        </w:rPr>
        <w:t xml:space="preserve">- число праздничных дней в году, </w:t>
      </w:r>
    </w:p>
    <w:p w:rsidR="00374CEC" w:rsidRPr="005D2F6D"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proofErr w:type="gramStart"/>
      <w:r w:rsidRPr="005D2F6D">
        <w:rPr>
          <w:rFonts w:ascii="Times New Roman" w:eastAsia="Times New Roman" w:hAnsi="Times New Roman" w:cs="Times New Roman"/>
          <w:i/>
          <w:iCs/>
          <w:sz w:val="28"/>
          <w:szCs w:val="28"/>
          <w:lang w:val="en-US"/>
        </w:rPr>
        <w:t>d</w:t>
      </w:r>
      <w:r w:rsidRPr="005D2F6D">
        <w:rPr>
          <w:rFonts w:ascii="Times New Roman" w:eastAsia="Times New Roman" w:hAnsi="Times New Roman" w:cs="Times New Roman"/>
          <w:i/>
          <w:iCs/>
          <w:sz w:val="28"/>
          <w:szCs w:val="28"/>
          <w:vertAlign w:val="subscript"/>
        </w:rPr>
        <w:t>в</w:t>
      </w:r>
      <w:proofErr w:type="gramEnd"/>
      <w:r w:rsidRPr="005D2F6D">
        <w:rPr>
          <w:rFonts w:ascii="Times New Roman" w:eastAsia="Times New Roman" w:hAnsi="Times New Roman" w:cs="Times New Roman"/>
          <w:i/>
          <w:iCs/>
          <w:sz w:val="28"/>
          <w:szCs w:val="28"/>
        </w:rPr>
        <w:t xml:space="preserve"> </w:t>
      </w:r>
      <w:r w:rsidRPr="005D2F6D">
        <w:rPr>
          <w:rFonts w:ascii="Times New Roman" w:eastAsia="Times New Roman" w:hAnsi="Times New Roman" w:cs="Times New Roman"/>
          <w:sz w:val="28"/>
          <w:szCs w:val="28"/>
        </w:rPr>
        <w:t xml:space="preserve">- число выходных дней в году. </w:t>
      </w:r>
    </w:p>
    <w:p w:rsidR="00374CEC" w:rsidRPr="005D2F6D"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5D2F6D">
        <w:rPr>
          <w:rFonts w:ascii="Times New Roman" w:eastAsia="Times New Roman" w:hAnsi="Times New Roman" w:cs="Times New Roman"/>
          <w:b/>
          <w:bCs/>
          <w:sz w:val="28"/>
          <w:szCs w:val="28"/>
        </w:rPr>
        <w:t xml:space="preserve">Пример. </w:t>
      </w:r>
      <w:r w:rsidRPr="005D2F6D">
        <w:rPr>
          <w:rFonts w:ascii="Times New Roman" w:eastAsia="Times New Roman" w:hAnsi="Times New Roman" w:cs="Times New Roman"/>
          <w:sz w:val="28"/>
          <w:szCs w:val="28"/>
        </w:rPr>
        <w:t xml:space="preserve">Определить </w:t>
      </w:r>
      <w:r w:rsidRPr="005D2F6D">
        <w:rPr>
          <w:rFonts w:ascii="Times New Roman" w:eastAsia="Times New Roman" w:hAnsi="Times New Roman" w:cs="Times New Roman"/>
          <w:i/>
          <w:iCs/>
          <w:sz w:val="28"/>
          <w:szCs w:val="28"/>
          <w:lang w:val="en-US"/>
        </w:rPr>
        <w:t>h</w:t>
      </w:r>
      <w:r w:rsidRPr="005D2F6D">
        <w:rPr>
          <w:rFonts w:ascii="Times New Roman" w:eastAsia="Times New Roman" w:hAnsi="Times New Roman" w:cs="Times New Roman"/>
          <w:i/>
          <w:iCs/>
          <w:sz w:val="28"/>
          <w:szCs w:val="28"/>
        </w:rPr>
        <w:t xml:space="preserve"> </w:t>
      </w:r>
      <w:r w:rsidRPr="005D2F6D">
        <w:rPr>
          <w:rFonts w:ascii="Times New Roman" w:eastAsia="Times New Roman" w:hAnsi="Times New Roman" w:cs="Times New Roman"/>
          <w:sz w:val="28"/>
          <w:szCs w:val="28"/>
        </w:rPr>
        <w:t xml:space="preserve">на 1997 г., если </w:t>
      </w:r>
      <w:r w:rsidRPr="005D2F6D">
        <w:rPr>
          <w:rFonts w:ascii="Times New Roman" w:eastAsia="Times New Roman" w:hAnsi="Times New Roman" w:cs="Times New Roman"/>
          <w:i/>
          <w:iCs/>
          <w:sz w:val="28"/>
          <w:szCs w:val="28"/>
        </w:rPr>
        <w:t>Т</w:t>
      </w:r>
      <w:r w:rsidRPr="005D2F6D">
        <w:rPr>
          <w:rFonts w:ascii="Times New Roman" w:eastAsia="Times New Roman" w:hAnsi="Times New Roman" w:cs="Times New Roman"/>
          <w:i/>
          <w:iCs/>
          <w:sz w:val="28"/>
          <w:szCs w:val="28"/>
          <w:vertAlign w:val="subscript"/>
        </w:rPr>
        <w:t>ГП</w:t>
      </w:r>
      <w:r w:rsidRPr="005D2F6D">
        <w:rPr>
          <w:rFonts w:ascii="Times New Roman" w:eastAsia="Times New Roman" w:hAnsi="Times New Roman" w:cs="Times New Roman"/>
          <w:i/>
          <w:iCs/>
          <w:sz w:val="28"/>
          <w:szCs w:val="28"/>
        </w:rPr>
        <w:t xml:space="preserve"> = </w:t>
      </w:r>
      <w:r w:rsidRPr="005D2F6D">
        <w:rPr>
          <w:rFonts w:ascii="Times New Roman" w:eastAsia="Times New Roman" w:hAnsi="Times New Roman" w:cs="Times New Roman"/>
          <w:sz w:val="28"/>
          <w:szCs w:val="28"/>
        </w:rPr>
        <w:t xml:space="preserve">22200 чел. </w:t>
      </w:r>
      <w:proofErr w:type="gramStart"/>
      <w:r w:rsidRPr="005D2F6D">
        <w:rPr>
          <w:rFonts w:ascii="Times New Roman" w:eastAsia="Times New Roman" w:hAnsi="Times New Roman" w:cs="Times New Roman"/>
          <w:sz w:val="28"/>
          <w:szCs w:val="28"/>
        </w:rPr>
        <w:t>-ч</w:t>
      </w:r>
      <w:proofErr w:type="gramEnd"/>
    </w:p>
    <w:p w:rsidR="00374CEC" w:rsidRPr="005D2F6D" w:rsidRDefault="00374CEC" w:rsidP="00374CEC">
      <w:pPr>
        <w:shd w:val="clear" w:color="auto" w:fill="FFFFFF"/>
        <w:spacing w:after="0" w:line="240" w:lineRule="auto"/>
        <w:ind w:right="34" w:firstLine="567"/>
        <w:jc w:val="center"/>
        <w:rPr>
          <w:rFonts w:ascii="Times New Roman" w:eastAsia="Times New Roman" w:hAnsi="Times New Roman" w:cs="Times New Roman"/>
          <w:sz w:val="28"/>
          <w:szCs w:val="28"/>
        </w:rPr>
      </w:pPr>
      <w:proofErr w:type="spellStart"/>
      <w:proofErr w:type="gramStart"/>
      <w:r w:rsidRPr="005D2F6D">
        <w:rPr>
          <w:rFonts w:ascii="Times New Roman" w:eastAsia="Times New Roman" w:hAnsi="Times New Roman" w:cs="Times New Roman"/>
          <w:i/>
          <w:iCs/>
          <w:sz w:val="28"/>
          <w:szCs w:val="28"/>
        </w:rPr>
        <w:t>Д</w:t>
      </w:r>
      <w:r w:rsidRPr="005D2F6D">
        <w:rPr>
          <w:rFonts w:ascii="Times New Roman" w:eastAsia="Times New Roman" w:hAnsi="Times New Roman" w:cs="Times New Roman"/>
          <w:i/>
          <w:iCs/>
          <w:sz w:val="28"/>
          <w:szCs w:val="28"/>
          <w:vertAlign w:val="subscript"/>
        </w:rPr>
        <w:t>р</w:t>
      </w:r>
      <w:proofErr w:type="spellEnd"/>
      <w:proofErr w:type="gramEnd"/>
      <w:r w:rsidRPr="005D2F6D">
        <w:rPr>
          <w:rFonts w:ascii="Times New Roman" w:eastAsia="Times New Roman" w:hAnsi="Times New Roman" w:cs="Times New Roman"/>
          <w:i/>
          <w:iCs/>
          <w:sz w:val="28"/>
          <w:szCs w:val="28"/>
        </w:rPr>
        <w:t xml:space="preserve"> =(365-104-9) = 252</w:t>
      </w:r>
    </w:p>
    <w:p w:rsidR="00374CEC" w:rsidRPr="005D2F6D" w:rsidRDefault="000461E8" w:rsidP="00374CEC">
      <w:pPr>
        <w:shd w:val="clear" w:color="auto" w:fill="FFFFFF"/>
        <w:spacing w:after="0" w:line="240" w:lineRule="auto"/>
        <w:ind w:right="34" w:firstLine="567"/>
        <w:jc w:val="center"/>
        <w:rPr>
          <w:rFonts w:ascii="Times New Roman" w:eastAsia="Times New Roman" w:hAnsi="Times New Roman" w:cs="Times New Roman"/>
          <w:sz w:val="28"/>
          <w:szCs w:val="28"/>
        </w:rPr>
      </w:pPr>
      <w:r w:rsidRPr="005D2F6D">
        <w:rPr>
          <w:rFonts w:ascii="Times New Roman" w:eastAsia="Times New Roman" w:hAnsi="Times New Roman" w:cs="Times New Roman"/>
          <w:position w:val="-24"/>
          <w:sz w:val="28"/>
          <w:szCs w:val="28"/>
        </w:rPr>
        <w:object w:dxaOrig="3360" w:dyaOrig="620">
          <v:shape id="_x0000_i1073" type="#_x0000_t75" style="width:167.75pt;height:30.55pt" o:ole="">
            <v:imagedata r:id="rId106" o:title=""/>
          </v:shape>
          <o:OLEObject Type="Embed" ProgID="Equation.3" ShapeID="_x0000_i1073" DrawAspect="Content" ObjectID="_1678859494" r:id="rId107"/>
        </w:object>
      </w:r>
    </w:p>
    <w:p w:rsidR="00374CEC" w:rsidRPr="005D2F6D"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lastRenderedPageBreak/>
        <w:t xml:space="preserve">Полученное значение округляем до 90 и обозначаем на вертикальной оси (см. рис. 2). Отрезок 0.... 90 делим на 9 равных частей, размерность каждого деления составит 10 чел. </w:t>
      </w:r>
      <w:proofErr w:type="gramStart"/>
      <w:r w:rsidRPr="005D2F6D">
        <w:rPr>
          <w:rFonts w:ascii="Times New Roman" w:eastAsia="Times New Roman" w:hAnsi="Times New Roman" w:cs="Times New Roman"/>
          <w:sz w:val="28"/>
          <w:szCs w:val="28"/>
        </w:rPr>
        <w:t>-ч</w:t>
      </w:r>
      <w:proofErr w:type="gramEnd"/>
      <w:r w:rsidRPr="005D2F6D">
        <w:rPr>
          <w:rFonts w:ascii="Times New Roman" w:eastAsia="Times New Roman" w:hAnsi="Times New Roman" w:cs="Times New Roman"/>
          <w:sz w:val="28"/>
          <w:szCs w:val="28"/>
        </w:rPr>
        <w:t>/день.</w:t>
      </w:r>
    </w:p>
    <w:p w:rsidR="00374CEC" w:rsidRPr="005D2F6D" w:rsidRDefault="00374CEC" w:rsidP="00374CEC">
      <w:pPr>
        <w:spacing w:after="0" w:line="240" w:lineRule="auto"/>
        <w:ind w:right="34" w:firstLine="567"/>
        <w:rPr>
          <w:rFonts w:ascii="Times New Roman" w:eastAsia="Times New Roman" w:hAnsi="Times New Roman" w:cs="Times New Roman"/>
          <w:sz w:val="28"/>
          <w:szCs w:val="28"/>
        </w:rPr>
      </w:pPr>
      <w:r w:rsidRPr="005D2F6D">
        <w:rPr>
          <w:rFonts w:ascii="Times New Roman" w:eastAsia="Times New Roman" w:hAnsi="Times New Roman" w:cs="Times New Roman"/>
          <w:sz w:val="28"/>
          <w:szCs w:val="28"/>
        </w:rPr>
        <w:t>2.22. Годовой календарный план работы мастерской хозяйства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134"/>
        <w:gridCol w:w="1559"/>
        <w:gridCol w:w="1276"/>
        <w:gridCol w:w="1134"/>
        <w:gridCol w:w="851"/>
        <w:gridCol w:w="708"/>
        <w:gridCol w:w="709"/>
        <w:gridCol w:w="1157"/>
      </w:tblGrid>
      <w:tr w:rsidR="00374CEC" w:rsidRPr="003A7972" w:rsidTr="00653AE4">
        <w:tc>
          <w:tcPr>
            <w:tcW w:w="1951" w:type="dxa"/>
            <w:vMerge w:val="restart"/>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Наименование машин</w:t>
            </w:r>
          </w:p>
        </w:tc>
        <w:tc>
          <w:tcPr>
            <w:tcW w:w="1134" w:type="dxa"/>
            <w:vMerge w:val="restart"/>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Марка машины</w:t>
            </w:r>
          </w:p>
        </w:tc>
        <w:tc>
          <w:tcPr>
            <w:tcW w:w="1559" w:type="dxa"/>
            <w:vMerge w:val="restart"/>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Вид ремонта или ТО</w:t>
            </w:r>
          </w:p>
        </w:tc>
        <w:tc>
          <w:tcPr>
            <w:tcW w:w="1276" w:type="dxa"/>
            <w:vMerge w:val="restart"/>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Кол-во ремонтов</w:t>
            </w:r>
          </w:p>
        </w:tc>
        <w:tc>
          <w:tcPr>
            <w:tcW w:w="1985" w:type="dxa"/>
            <w:gridSpan w:val="2"/>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Трудоемкость, чел.-</w:t>
            </w:r>
            <w:proofErr w:type="gramStart"/>
            <w:r w:rsidRPr="003A7972">
              <w:rPr>
                <w:rFonts w:ascii="Times New Roman" w:eastAsia="Times New Roman" w:hAnsi="Times New Roman" w:cs="Times New Roman"/>
                <w:sz w:val="24"/>
                <w:szCs w:val="24"/>
              </w:rPr>
              <w:t>ч</w:t>
            </w:r>
            <w:proofErr w:type="gramEnd"/>
            <w:r w:rsidRPr="003A7972">
              <w:rPr>
                <w:rFonts w:ascii="Times New Roman" w:eastAsia="Times New Roman" w:hAnsi="Times New Roman" w:cs="Times New Roman"/>
                <w:sz w:val="24"/>
                <w:szCs w:val="24"/>
              </w:rPr>
              <w:t>.</w:t>
            </w:r>
          </w:p>
        </w:tc>
        <w:tc>
          <w:tcPr>
            <w:tcW w:w="2574" w:type="dxa"/>
            <w:gridSpan w:val="3"/>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Месяцы</w:t>
            </w:r>
          </w:p>
        </w:tc>
      </w:tr>
      <w:tr w:rsidR="00374CEC" w:rsidRPr="003A7972" w:rsidTr="00653AE4">
        <w:tc>
          <w:tcPr>
            <w:tcW w:w="1951"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34"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559"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276"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34" w:type="dxa"/>
            <w:vMerge w:val="restart"/>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Одного ремонта или ТО</w:t>
            </w:r>
          </w:p>
        </w:tc>
        <w:tc>
          <w:tcPr>
            <w:tcW w:w="851" w:type="dxa"/>
            <w:vMerge w:val="restart"/>
          </w:tcPr>
          <w:p w:rsidR="00374CEC" w:rsidRPr="003A7972" w:rsidRDefault="00374CEC" w:rsidP="00653AE4">
            <w:pPr>
              <w:spacing w:after="0" w:line="240" w:lineRule="auto"/>
              <w:ind w:left="-108" w:right="-108"/>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общая</w:t>
            </w:r>
          </w:p>
        </w:tc>
        <w:tc>
          <w:tcPr>
            <w:tcW w:w="1417" w:type="dxa"/>
            <w:gridSpan w:val="2"/>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январь</w:t>
            </w:r>
          </w:p>
        </w:tc>
        <w:tc>
          <w:tcPr>
            <w:tcW w:w="1157"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другие месяцы</w:t>
            </w:r>
          </w:p>
        </w:tc>
      </w:tr>
      <w:tr w:rsidR="00374CEC" w:rsidRPr="003A7972" w:rsidTr="00653AE4">
        <w:tc>
          <w:tcPr>
            <w:tcW w:w="1951"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34"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559"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276"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34"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851"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708"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кол рем</w:t>
            </w:r>
            <w:proofErr w:type="gramStart"/>
            <w:r w:rsidRPr="003A7972">
              <w:rPr>
                <w:rFonts w:ascii="Times New Roman" w:eastAsia="Times New Roman" w:hAnsi="Times New Roman" w:cs="Times New Roman"/>
                <w:sz w:val="24"/>
                <w:szCs w:val="24"/>
              </w:rPr>
              <w:t>.</w:t>
            </w:r>
            <w:proofErr w:type="gramEnd"/>
            <w:r w:rsidRPr="003A7972">
              <w:rPr>
                <w:rFonts w:ascii="Times New Roman" w:eastAsia="Times New Roman" w:hAnsi="Times New Roman" w:cs="Times New Roman"/>
                <w:sz w:val="24"/>
                <w:szCs w:val="24"/>
              </w:rPr>
              <w:t xml:space="preserve"> </w:t>
            </w:r>
            <w:proofErr w:type="gramStart"/>
            <w:r w:rsidRPr="003A7972">
              <w:rPr>
                <w:rFonts w:ascii="Times New Roman" w:eastAsia="Times New Roman" w:hAnsi="Times New Roman" w:cs="Times New Roman"/>
                <w:sz w:val="24"/>
                <w:szCs w:val="24"/>
              </w:rPr>
              <w:t>и</w:t>
            </w:r>
            <w:proofErr w:type="gramEnd"/>
            <w:r w:rsidRPr="003A7972">
              <w:rPr>
                <w:rFonts w:ascii="Times New Roman" w:eastAsia="Times New Roman" w:hAnsi="Times New Roman" w:cs="Times New Roman"/>
                <w:sz w:val="24"/>
                <w:szCs w:val="24"/>
              </w:rPr>
              <w:t>ли ТО</w:t>
            </w:r>
          </w:p>
        </w:tc>
        <w:tc>
          <w:tcPr>
            <w:tcW w:w="709" w:type="dxa"/>
          </w:tcPr>
          <w:p w:rsidR="00374CEC" w:rsidRPr="003A7972" w:rsidRDefault="00374CEC" w:rsidP="00653AE4">
            <w:pPr>
              <w:spacing w:after="0" w:line="240" w:lineRule="auto"/>
              <w:ind w:left="-108" w:right="-108"/>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Чел.-</w:t>
            </w:r>
            <w:proofErr w:type="gramStart"/>
            <w:r w:rsidRPr="003A7972">
              <w:rPr>
                <w:rFonts w:ascii="Times New Roman" w:eastAsia="Times New Roman" w:hAnsi="Times New Roman" w:cs="Times New Roman"/>
                <w:sz w:val="24"/>
                <w:szCs w:val="24"/>
              </w:rPr>
              <w:t>ч</w:t>
            </w:r>
            <w:proofErr w:type="gramEnd"/>
            <w:r w:rsidRPr="003A7972">
              <w:rPr>
                <w:rFonts w:ascii="Times New Roman" w:eastAsia="Times New Roman" w:hAnsi="Times New Roman" w:cs="Times New Roman"/>
                <w:sz w:val="24"/>
                <w:szCs w:val="24"/>
              </w:rPr>
              <w:t>.</w:t>
            </w:r>
          </w:p>
        </w:tc>
        <w:tc>
          <w:tcPr>
            <w:tcW w:w="1157"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r>
      <w:tr w:rsidR="00374CEC" w:rsidRPr="003A7972" w:rsidTr="00653AE4">
        <w:tc>
          <w:tcPr>
            <w:tcW w:w="1951"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w:t>
            </w:r>
          </w:p>
        </w:tc>
        <w:tc>
          <w:tcPr>
            <w:tcW w:w="1134"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2</w:t>
            </w:r>
          </w:p>
        </w:tc>
        <w:tc>
          <w:tcPr>
            <w:tcW w:w="155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3</w:t>
            </w:r>
          </w:p>
        </w:tc>
        <w:tc>
          <w:tcPr>
            <w:tcW w:w="1276"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4</w:t>
            </w:r>
          </w:p>
        </w:tc>
        <w:tc>
          <w:tcPr>
            <w:tcW w:w="1134"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5</w:t>
            </w:r>
          </w:p>
        </w:tc>
        <w:tc>
          <w:tcPr>
            <w:tcW w:w="851"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6</w:t>
            </w:r>
          </w:p>
        </w:tc>
        <w:tc>
          <w:tcPr>
            <w:tcW w:w="708"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7</w:t>
            </w:r>
          </w:p>
        </w:tc>
        <w:tc>
          <w:tcPr>
            <w:tcW w:w="70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8</w:t>
            </w:r>
          </w:p>
        </w:tc>
        <w:tc>
          <w:tcPr>
            <w:tcW w:w="1157"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9</w:t>
            </w:r>
          </w:p>
        </w:tc>
      </w:tr>
      <w:tr w:rsidR="00374CEC" w:rsidRPr="003A7972" w:rsidTr="00653AE4">
        <w:tc>
          <w:tcPr>
            <w:tcW w:w="1951" w:type="dxa"/>
            <w:vMerge w:val="restart"/>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 xml:space="preserve">Тракторы </w:t>
            </w:r>
          </w:p>
        </w:tc>
        <w:tc>
          <w:tcPr>
            <w:tcW w:w="1134" w:type="dxa"/>
            <w:vMerge w:val="restart"/>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ДТ-75М</w:t>
            </w:r>
          </w:p>
        </w:tc>
        <w:tc>
          <w:tcPr>
            <w:tcW w:w="155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roofErr w:type="gramStart"/>
            <w:r w:rsidRPr="003A7972">
              <w:rPr>
                <w:rFonts w:ascii="Times New Roman" w:eastAsia="Times New Roman" w:hAnsi="Times New Roman" w:cs="Times New Roman"/>
                <w:sz w:val="24"/>
                <w:szCs w:val="24"/>
              </w:rPr>
              <w:t>КР</w:t>
            </w:r>
            <w:proofErr w:type="gramEnd"/>
          </w:p>
        </w:tc>
        <w:tc>
          <w:tcPr>
            <w:tcW w:w="1276"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708"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70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57"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r>
      <w:tr w:rsidR="00374CEC" w:rsidRPr="003A7972" w:rsidTr="00653AE4">
        <w:tc>
          <w:tcPr>
            <w:tcW w:w="1951"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34"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55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roofErr w:type="gramStart"/>
            <w:r w:rsidRPr="003A7972">
              <w:rPr>
                <w:rFonts w:ascii="Times New Roman" w:eastAsia="Times New Roman" w:hAnsi="Times New Roman" w:cs="Times New Roman"/>
                <w:sz w:val="24"/>
                <w:szCs w:val="24"/>
              </w:rPr>
              <w:t>ТР</w:t>
            </w:r>
            <w:proofErr w:type="gramEnd"/>
          </w:p>
        </w:tc>
        <w:tc>
          <w:tcPr>
            <w:tcW w:w="1276"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708"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70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57"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r>
      <w:tr w:rsidR="00374CEC" w:rsidRPr="003A7972" w:rsidTr="00653AE4">
        <w:tc>
          <w:tcPr>
            <w:tcW w:w="1951"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34"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55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ТО-3</w:t>
            </w:r>
          </w:p>
        </w:tc>
        <w:tc>
          <w:tcPr>
            <w:tcW w:w="1276"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708"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70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57"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r>
      <w:tr w:rsidR="00374CEC" w:rsidRPr="003A7972" w:rsidTr="00653AE4">
        <w:tc>
          <w:tcPr>
            <w:tcW w:w="1951"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34"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55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ТО-2</w:t>
            </w:r>
          </w:p>
        </w:tc>
        <w:tc>
          <w:tcPr>
            <w:tcW w:w="1276"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708"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70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57"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r>
      <w:tr w:rsidR="00374CEC" w:rsidRPr="003A7972" w:rsidTr="00653AE4">
        <w:tc>
          <w:tcPr>
            <w:tcW w:w="1951"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34"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55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ТО-1</w:t>
            </w:r>
          </w:p>
        </w:tc>
        <w:tc>
          <w:tcPr>
            <w:tcW w:w="1276"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708"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70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57"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r>
      <w:tr w:rsidR="00374CEC" w:rsidRPr="003A7972" w:rsidTr="00653AE4">
        <w:tc>
          <w:tcPr>
            <w:tcW w:w="1951"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34"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55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СТО</w:t>
            </w:r>
          </w:p>
        </w:tc>
        <w:tc>
          <w:tcPr>
            <w:tcW w:w="1276"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708"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70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57"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r>
      <w:tr w:rsidR="00374CEC" w:rsidRPr="003A7972" w:rsidTr="00653AE4">
        <w:tc>
          <w:tcPr>
            <w:tcW w:w="1951"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34"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55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Устранение отказов</w:t>
            </w:r>
          </w:p>
        </w:tc>
        <w:tc>
          <w:tcPr>
            <w:tcW w:w="1276"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708"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70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57"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r>
      <w:tr w:rsidR="00374CEC" w:rsidRPr="003A7972" w:rsidTr="00653AE4">
        <w:tc>
          <w:tcPr>
            <w:tcW w:w="1951"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И т.д.</w:t>
            </w:r>
          </w:p>
        </w:tc>
        <w:tc>
          <w:tcPr>
            <w:tcW w:w="155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276"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708"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70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57"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r>
      <w:tr w:rsidR="00374CEC" w:rsidRPr="003A7972" w:rsidTr="00653AE4">
        <w:tc>
          <w:tcPr>
            <w:tcW w:w="1951" w:type="dxa"/>
            <w:vMerge w:val="restart"/>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 xml:space="preserve">Автомобили </w:t>
            </w:r>
          </w:p>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34" w:type="dxa"/>
            <w:vMerge w:val="restart"/>
          </w:tcPr>
          <w:p w:rsidR="00374CEC" w:rsidRPr="003A7972" w:rsidRDefault="00DA4E50" w:rsidP="00653AE4">
            <w:pPr>
              <w:spacing w:after="0" w:line="240" w:lineRule="auto"/>
              <w:ind w:righ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ГАЗ-53</w:t>
            </w:r>
          </w:p>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55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roofErr w:type="gramStart"/>
            <w:r w:rsidRPr="003A7972">
              <w:rPr>
                <w:rFonts w:ascii="Times New Roman" w:eastAsia="Times New Roman" w:hAnsi="Times New Roman" w:cs="Times New Roman"/>
                <w:sz w:val="24"/>
                <w:szCs w:val="24"/>
              </w:rPr>
              <w:t>КР</w:t>
            </w:r>
            <w:proofErr w:type="gramEnd"/>
          </w:p>
        </w:tc>
        <w:tc>
          <w:tcPr>
            <w:tcW w:w="1276"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708"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70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57"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r>
      <w:tr w:rsidR="00374CEC" w:rsidRPr="003A7972" w:rsidTr="00653AE4">
        <w:tc>
          <w:tcPr>
            <w:tcW w:w="1951"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34"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55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roofErr w:type="gramStart"/>
            <w:r w:rsidRPr="003A7972">
              <w:rPr>
                <w:rFonts w:ascii="Times New Roman" w:eastAsia="Times New Roman" w:hAnsi="Times New Roman" w:cs="Times New Roman"/>
                <w:sz w:val="24"/>
                <w:szCs w:val="24"/>
              </w:rPr>
              <w:t>ТР</w:t>
            </w:r>
            <w:proofErr w:type="gramEnd"/>
          </w:p>
        </w:tc>
        <w:tc>
          <w:tcPr>
            <w:tcW w:w="1276"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708"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70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57"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r>
      <w:tr w:rsidR="00374CEC" w:rsidRPr="003A7972" w:rsidTr="00653AE4">
        <w:tc>
          <w:tcPr>
            <w:tcW w:w="1951"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34"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55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ТО-2</w:t>
            </w:r>
          </w:p>
        </w:tc>
        <w:tc>
          <w:tcPr>
            <w:tcW w:w="1276"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708"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70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57"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r>
      <w:tr w:rsidR="00374CEC" w:rsidRPr="003A7972" w:rsidTr="00653AE4">
        <w:tc>
          <w:tcPr>
            <w:tcW w:w="1951"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34"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55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ТО-СТО1</w:t>
            </w:r>
          </w:p>
        </w:tc>
        <w:tc>
          <w:tcPr>
            <w:tcW w:w="1276"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708"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70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57"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r>
      <w:tr w:rsidR="00374CEC" w:rsidRPr="003A7972" w:rsidTr="00653AE4">
        <w:tc>
          <w:tcPr>
            <w:tcW w:w="1951" w:type="dxa"/>
            <w:vMerge w:val="restart"/>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Комбайны самоходные</w:t>
            </w:r>
          </w:p>
        </w:tc>
        <w:tc>
          <w:tcPr>
            <w:tcW w:w="1134" w:type="dxa"/>
            <w:vMerge w:val="restart"/>
          </w:tcPr>
          <w:p w:rsidR="00374CEC" w:rsidRPr="003A7972" w:rsidRDefault="00DA4E50" w:rsidP="00653AE4">
            <w:pPr>
              <w:spacing w:after="0" w:line="240" w:lineRule="auto"/>
              <w:ind w:righ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ДОН</w:t>
            </w:r>
          </w:p>
        </w:tc>
        <w:tc>
          <w:tcPr>
            <w:tcW w:w="155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roofErr w:type="gramStart"/>
            <w:r w:rsidRPr="003A7972">
              <w:rPr>
                <w:rFonts w:ascii="Times New Roman" w:eastAsia="Times New Roman" w:hAnsi="Times New Roman" w:cs="Times New Roman"/>
                <w:sz w:val="24"/>
                <w:szCs w:val="24"/>
              </w:rPr>
              <w:t>КР</w:t>
            </w:r>
            <w:proofErr w:type="gramEnd"/>
          </w:p>
        </w:tc>
        <w:tc>
          <w:tcPr>
            <w:tcW w:w="1276"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708"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70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57"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r>
      <w:tr w:rsidR="00374CEC" w:rsidRPr="003A7972" w:rsidTr="00653AE4">
        <w:tc>
          <w:tcPr>
            <w:tcW w:w="1951"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34"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55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roofErr w:type="gramStart"/>
            <w:r w:rsidRPr="003A7972">
              <w:rPr>
                <w:rFonts w:ascii="Times New Roman" w:eastAsia="Times New Roman" w:hAnsi="Times New Roman" w:cs="Times New Roman"/>
                <w:sz w:val="24"/>
                <w:szCs w:val="24"/>
              </w:rPr>
              <w:t>ТР</w:t>
            </w:r>
            <w:proofErr w:type="gramEnd"/>
          </w:p>
        </w:tc>
        <w:tc>
          <w:tcPr>
            <w:tcW w:w="1276"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708"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70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57"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r>
      <w:tr w:rsidR="00374CEC" w:rsidRPr="003A7972" w:rsidTr="00653AE4">
        <w:tc>
          <w:tcPr>
            <w:tcW w:w="1951"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34"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55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ТО-2</w:t>
            </w:r>
          </w:p>
        </w:tc>
        <w:tc>
          <w:tcPr>
            <w:tcW w:w="1276"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708"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70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57"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r>
      <w:tr w:rsidR="00374CEC" w:rsidRPr="003A7972" w:rsidTr="00653AE4">
        <w:tc>
          <w:tcPr>
            <w:tcW w:w="1951"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34"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55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ТО-1</w:t>
            </w:r>
          </w:p>
        </w:tc>
        <w:tc>
          <w:tcPr>
            <w:tcW w:w="1276"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708"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70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57"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r>
      <w:tr w:rsidR="00374CEC" w:rsidRPr="003A7972" w:rsidTr="00653AE4">
        <w:tc>
          <w:tcPr>
            <w:tcW w:w="1951"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34"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55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ПСТО</w:t>
            </w:r>
          </w:p>
        </w:tc>
        <w:tc>
          <w:tcPr>
            <w:tcW w:w="1276"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708"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70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57"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r>
      <w:tr w:rsidR="00374CEC" w:rsidRPr="003A7972" w:rsidTr="00653AE4">
        <w:tc>
          <w:tcPr>
            <w:tcW w:w="1951"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34"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55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Устранение отказов</w:t>
            </w:r>
          </w:p>
        </w:tc>
        <w:tc>
          <w:tcPr>
            <w:tcW w:w="1276"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708"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70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57"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r>
      <w:tr w:rsidR="00374CEC" w:rsidRPr="003A7972" w:rsidTr="00653AE4">
        <w:tc>
          <w:tcPr>
            <w:tcW w:w="1951" w:type="dxa"/>
            <w:vMerge w:val="restart"/>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roofErr w:type="spellStart"/>
            <w:proofErr w:type="gramStart"/>
            <w:r w:rsidRPr="003A7972">
              <w:rPr>
                <w:rFonts w:ascii="Times New Roman" w:eastAsia="Times New Roman" w:hAnsi="Times New Roman" w:cs="Times New Roman"/>
                <w:sz w:val="24"/>
                <w:szCs w:val="24"/>
              </w:rPr>
              <w:t>Сельскохо</w:t>
            </w:r>
            <w:r>
              <w:rPr>
                <w:rFonts w:ascii="Times New Roman" w:eastAsia="Times New Roman" w:hAnsi="Times New Roman" w:cs="Times New Roman"/>
                <w:sz w:val="24"/>
                <w:szCs w:val="24"/>
              </w:rPr>
              <w:t>-</w:t>
            </w:r>
            <w:r w:rsidRPr="003A7972">
              <w:rPr>
                <w:rFonts w:ascii="Times New Roman" w:eastAsia="Times New Roman" w:hAnsi="Times New Roman" w:cs="Times New Roman"/>
                <w:sz w:val="24"/>
                <w:szCs w:val="24"/>
              </w:rPr>
              <w:t>зяйственные</w:t>
            </w:r>
            <w:proofErr w:type="spellEnd"/>
            <w:proofErr w:type="gramEnd"/>
            <w:r w:rsidRPr="003A7972">
              <w:rPr>
                <w:rFonts w:ascii="Times New Roman" w:eastAsia="Times New Roman" w:hAnsi="Times New Roman" w:cs="Times New Roman"/>
                <w:sz w:val="24"/>
                <w:szCs w:val="24"/>
              </w:rPr>
              <w:t xml:space="preserve"> машины</w:t>
            </w:r>
          </w:p>
        </w:tc>
        <w:tc>
          <w:tcPr>
            <w:tcW w:w="1134" w:type="dxa"/>
            <w:vMerge w:val="restart"/>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55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roofErr w:type="gramStart"/>
            <w:r w:rsidRPr="003A7972">
              <w:rPr>
                <w:rFonts w:ascii="Times New Roman" w:eastAsia="Times New Roman" w:hAnsi="Times New Roman" w:cs="Times New Roman"/>
                <w:sz w:val="24"/>
                <w:szCs w:val="24"/>
              </w:rPr>
              <w:t>ТР</w:t>
            </w:r>
            <w:proofErr w:type="gramEnd"/>
          </w:p>
        </w:tc>
        <w:tc>
          <w:tcPr>
            <w:tcW w:w="1276"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708"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70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57"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r>
      <w:tr w:rsidR="00374CEC" w:rsidRPr="003A7972" w:rsidTr="00653AE4">
        <w:tc>
          <w:tcPr>
            <w:tcW w:w="1951"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34"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55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ПСТО</w:t>
            </w:r>
          </w:p>
        </w:tc>
        <w:tc>
          <w:tcPr>
            <w:tcW w:w="1276"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708"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70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57"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r>
      <w:tr w:rsidR="00374CEC" w:rsidRPr="003A7972" w:rsidTr="00653AE4">
        <w:tc>
          <w:tcPr>
            <w:tcW w:w="1951"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34"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55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Устранение отказов</w:t>
            </w:r>
          </w:p>
        </w:tc>
        <w:tc>
          <w:tcPr>
            <w:tcW w:w="1276"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708"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70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57"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r>
      <w:tr w:rsidR="00374CEC" w:rsidRPr="003A7972" w:rsidTr="00653AE4">
        <w:tc>
          <w:tcPr>
            <w:tcW w:w="1951" w:type="dxa"/>
          </w:tcPr>
          <w:p w:rsidR="00374CEC" w:rsidRPr="003A7972" w:rsidRDefault="00374CEC" w:rsidP="00653AE4">
            <w:pPr>
              <w:spacing w:after="0" w:line="240" w:lineRule="auto"/>
              <w:ind w:right="-108"/>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Дополнительные работы</w:t>
            </w:r>
          </w:p>
        </w:tc>
        <w:tc>
          <w:tcPr>
            <w:tcW w:w="1134" w:type="dxa"/>
          </w:tcPr>
          <w:p w:rsidR="00374CEC" w:rsidRPr="003A7972" w:rsidRDefault="00374CEC" w:rsidP="00653AE4">
            <w:pPr>
              <w:spacing w:after="0" w:line="240" w:lineRule="auto"/>
              <w:ind w:right="34"/>
              <w:rPr>
                <w:rFonts w:ascii="Times New Roman" w:eastAsia="Times New Roman" w:hAnsi="Times New Roman" w:cs="Times New Roman"/>
                <w:sz w:val="24"/>
                <w:szCs w:val="24"/>
              </w:rPr>
            </w:pPr>
          </w:p>
        </w:tc>
        <w:tc>
          <w:tcPr>
            <w:tcW w:w="1559" w:type="dxa"/>
          </w:tcPr>
          <w:p w:rsidR="00374CEC" w:rsidRPr="003A7972" w:rsidRDefault="00374CEC" w:rsidP="00653AE4">
            <w:pPr>
              <w:spacing w:after="0" w:line="240" w:lineRule="auto"/>
              <w:ind w:right="34"/>
              <w:rPr>
                <w:rFonts w:ascii="Times New Roman" w:eastAsia="Times New Roman" w:hAnsi="Times New Roman" w:cs="Times New Roman"/>
                <w:sz w:val="24"/>
                <w:szCs w:val="24"/>
              </w:rPr>
            </w:pPr>
          </w:p>
        </w:tc>
        <w:tc>
          <w:tcPr>
            <w:tcW w:w="1276" w:type="dxa"/>
          </w:tcPr>
          <w:p w:rsidR="00374CEC" w:rsidRPr="003A7972" w:rsidRDefault="00374CEC" w:rsidP="00653AE4">
            <w:pPr>
              <w:spacing w:after="0" w:line="240" w:lineRule="auto"/>
              <w:ind w:right="34"/>
              <w:rPr>
                <w:rFonts w:ascii="Times New Roman" w:eastAsia="Times New Roman" w:hAnsi="Times New Roman" w:cs="Times New Roman"/>
                <w:sz w:val="24"/>
                <w:szCs w:val="24"/>
              </w:rPr>
            </w:pPr>
          </w:p>
        </w:tc>
        <w:tc>
          <w:tcPr>
            <w:tcW w:w="1134" w:type="dxa"/>
          </w:tcPr>
          <w:p w:rsidR="00374CEC" w:rsidRPr="003A7972" w:rsidRDefault="00374CEC" w:rsidP="00653AE4">
            <w:pPr>
              <w:spacing w:after="0" w:line="240" w:lineRule="auto"/>
              <w:ind w:right="34"/>
              <w:rPr>
                <w:rFonts w:ascii="Times New Roman" w:eastAsia="Times New Roman" w:hAnsi="Times New Roman" w:cs="Times New Roman"/>
                <w:sz w:val="24"/>
                <w:szCs w:val="24"/>
              </w:rPr>
            </w:pPr>
          </w:p>
        </w:tc>
        <w:tc>
          <w:tcPr>
            <w:tcW w:w="851" w:type="dxa"/>
          </w:tcPr>
          <w:p w:rsidR="00374CEC" w:rsidRPr="003A7972" w:rsidRDefault="00374CEC" w:rsidP="00653AE4">
            <w:pPr>
              <w:spacing w:after="0" w:line="240" w:lineRule="auto"/>
              <w:ind w:right="34"/>
              <w:rPr>
                <w:rFonts w:ascii="Times New Roman" w:eastAsia="Times New Roman" w:hAnsi="Times New Roman" w:cs="Times New Roman"/>
                <w:sz w:val="24"/>
                <w:szCs w:val="24"/>
              </w:rPr>
            </w:pPr>
          </w:p>
        </w:tc>
        <w:tc>
          <w:tcPr>
            <w:tcW w:w="708" w:type="dxa"/>
          </w:tcPr>
          <w:p w:rsidR="00374CEC" w:rsidRPr="003A7972" w:rsidRDefault="00374CEC" w:rsidP="00653AE4">
            <w:pPr>
              <w:spacing w:after="0" w:line="240" w:lineRule="auto"/>
              <w:ind w:right="34"/>
              <w:rPr>
                <w:rFonts w:ascii="Times New Roman" w:eastAsia="Times New Roman" w:hAnsi="Times New Roman" w:cs="Times New Roman"/>
                <w:sz w:val="24"/>
                <w:szCs w:val="24"/>
              </w:rPr>
            </w:pPr>
          </w:p>
        </w:tc>
        <w:tc>
          <w:tcPr>
            <w:tcW w:w="709" w:type="dxa"/>
          </w:tcPr>
          <w:p w:rsidR="00374CEC" w:rsidRPr="003A7972" w:rsidRDefault="00374CEC" w:rsidP="00653AE4">
            <w:pPr>
              <w:spacing w:after="0" w:line="240" w:lineRule="auto"/>
              <w:ind w:right="34"/>
              <w:rPr>
                <w:rFonts w:ascii="Times New Roman" w:eastAsia="Times New Roman" w:hAnsi="Times New Roman" w:cs="Times New Roman"/>
                <w:sz w:val="24"/>
                <w:szCs w:val="24"/>
              </w:rPr>
            </w:pPr>
          </w:p>
        </w:tc>
        <w:tc>
          <w:tcPr>
            <w:tcW w:w="1157" w:type="dxa"/>
          </w:tcPr>
          <w:p w:rsidR="00374CEC" w:rsidRPr="003A7972" w:rsidRDefault="00374CEC" w:rsidP="00653AE4">
            <w:pPr>
              <w:spacing w:after="0" w:line="240" w:lineRule="auto"/>
              <w:ind w:right="34"/>
              <w:rPr>
                <w:rFonts w:ascii="Times New Roman" w:eastAsia="Times New Roman" w:hAnsi="Times New Roman" w:cs="Times New Roman"/>
                <w:sz w:val="24"/>
                <w:szCs w:val="24"/>
              </w:rPr>
            </w:pPr>
          </w:p>
        </w:tc>
      </w:tr>
    </w:tbl>
    <w:p w:rsidR="00374CEC" w:rsidRPr="003A7972" w:rsidRDefault="00374CEC" w:rsidP="00374CEC">
      <w:pPr>
        <w:spacing w:after="0" w:line="240" w:lineRule="auto"/>
        <w:ind w:right="34"/>
        <w:rPr>
          <w:rFonts w:ascii="Times New Roman" w:eastAsia="Times New Roman" w:hAnsi="Times New Roman" w:cs="Times New Roman"/>
          <w:sz w:val="24"/>
          <w:szCs w:val="24"/>
        </w:rPr>
      </w:pPr>
    </w:p>
    <w:p w:rsidR="00374CEC" w:rsidRPr="007955CE" w:rsidRDefault="00374CEC" w:rsidP="00374CEC">
      <w:pPr>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Из годового календарного плана работ на каждый месяц просуммировать родственные работы</w:t>
      </w:r>
    </w:p>
    <w:p w:rsidR="00374CEC" w:rsidRPr="007955CE" w:rsidRDefault="00374CEC" w:rsidP="00374CEC">
      <w:pPr>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 xml:space="preserve">Пример. Январь </w:t>
      </w:r>
      <w:proofErr w:type="gramStart"/>
      <w:r w:rsidRPr="007955CE">
        <w:rPr>
          <w:rFonts w:ascii="Times New Roman" w:eastAsia="Times New Roman" w:hAnsi="Times New Roman" w:cs="Times New Roman"/>
          <w:sz w:val="28"/>
          <w:szCs w:val="28"/>
        </w:rPr>
        <w:t>Д</w:t>
      </w:r>
      <w:r w:rsidRPr="007955CE">
        <w:rPr>
          <w:rFonts w:ascii="Times New Roman" w:eastAsia="Times New Roman" w:hAnsi="Times New Roman" w:cs="Times New Roman"/>
          <w:sz w:val="28"/>
          <w:szCs w:val="28"/>
          <w:vertAlign w:val="subscript"/>
        </w:rPr>
        <w:t>Р</w:t>
      </w:r>
      <w:proofErr w:type="gramEnd"/>
      <w:r w:rsidRPr="007955CE">
        <w:rPr>
          <w:rFonts w:ascii="Times New Roman" w:eastAsia="Times New Roman" w:hAnsi="Times New Roman" w:cs="Times New Roman"/>
          <w:sz w:val="28"/>
          <w:szCs w:val="28"/>
        </w:rPr>
        <w:t>=22</w:t>
      </w:r>
    </w:p>
    <w:p w:rsidR="00374CEC" w:rsidRPr="007955CE" w:rsidRDefault="00374CEC" w:rsidP="00374CEC">
      <w:pPr>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Ремонт тракторов Т</w:t>
      </w:r>
      <w:r w:rsidRPr="007955CE">
        <w:rPr>
          <w:rFonts w:ascii="Times New Roman" w:eastAsia="Times New Roman" w:hAnsi="Times New Roman" w:cs="Times New Roman"/>
          <w:sz w:val="28"/>
          <w:szCs w:val="28"/>
          <w:vertAlign w:val="subscript"/>
        </w:rPr>
        <w:t>1</w:t>
      </w:r>
      <w:r w:rsidRPr="007955CE">
        <w:rPr>
          <w:rFonts w:ascii="Times New Roman" w:eastAsia="Times New Roman" w:hAnsi="Times New Roman" w:cs="Times New Roman"/>
          <w:sz w:val="28"/>
          <w:szCs w:val="28"/>
        </w:rPr>
        <w:t>=708 чел</w:t>
      </w:r>
      <w:proofErr w:type="gramStart"/>
      <w:r w:rsidRPr="007955CE">
        <w:rPr>
          <w:rFonts w:ascii="Times New Roman" w:eastAsia="Times New Roman" w:hAnsi="Times New Roman" w:cs="Times New Roman"/>
          <w:sz w:val="28"/>
          <w:szCs w:val="28"/>
        </w:rPr>
        <w:t>.-</w:t>
      </w:r>
      <w:proofErr w:type="gramEnd"/>
      <w:r w:rsidRPr="007955CE">
        <w:rPr>
          <w:rFonts w:ascii="Times New Roman" w:eastAsia="Times New Roman" w:hAnsi="Times New Roman" w:cs="Times New Roman"/>
          <w:sz w:val="28"/>
          <w:szCs w:val="28"/>
        </w:rPr>
        <w:t>ч</w:t>
      </w:r>
    </w:p>
    <w:p w:rsidR="00374CEC" w:rsidRPr="007955CE" w:rsidRDefault="00374CEC" w:rsidP="00374CEC">
      <w:pPr>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Техническое обслуживание тракторов Т</w:t>
      </w:r>
      <w:r w:rsidRPr="007955CE">
        <w:rPr>
          <w:rFonts w:ascii="Times New Roman" w:eastAsia="Times New Roman" w:hAnsi="Times New Roman" w:cs="Times New Roman"/>
          <w:sz w:val="28"/>
          <w:szCs w:val="28"/>
          <w:vertAlign w:val="subscript"/>
        </w:rPr>
        <w:t>2</w:t>
      </w:r>
      <w:r w:rsidRPr="007955CE">
        <w:rPr>
          <w:rFonts w:ascii="Times New Roman" w:eastAsia="Times New Roman" w:hAnsi="Times New Roman" w:cs="Times New Roman"/>
          <w:sz w:val="28"/>
          <w:szCs w:val="28"/>
        </w:rPr>
        <w:t>=400 чел</w:t>
      </w:r>
      <w:proofErr w:type="gramStart"/>
      <w:r w:rsidRPr="007955CE">
        <w:rPr>
          <w:rFonts w:ascii="Times New Roman" w:eastAsia="Times New Roman" w:hAnsi="Times New Roman" w:cs="Times New Roman"/>
          <w:sz w:val="28"/>
          <w:szCs w:val="28"/>
        </w:rPr>
        <w:t>.-</w:t>
      </w:r>
      <w:proofErr w:type="gramEnd"/>
      <w:r w:rsidRPr="007955CE">
        <w:rPr>
          <w:rFonts w:ascii="Times New Roman" w:eastAsia="Times New Roman" w:hAnsi="Times New Roman" w:cs="Times New Roman"/>
          <w:sz w:val="28"/>
          <w:szCs w:val="28"/>
        </w:rPr>
        <w:t>ч</w:t>
      </w:r>
    </w:p>
    <w:p w:rsidR="00374CEC" w:rsidRPr="007955CE" w:rsidRDefault="00374CEC" w:rsidP="00374CEC">
      <w:pPr>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Ремонт автомобилей Т</w:t>
      </w:r>
      <w:r w:rsidRPr="007955CE">
        <w:rPr>
          <w:rFonts w:ascii="Times New Roman" w:eastAsia="Times New Roman" w:hAnsi="Times New Roman" w:cs="Times New Roman"/>
          <w:sz w:val="28"/>
          <w:szCs w:val="28"/>
          <w:vertAlign w:val="subscript"/>
        </w:rPr>
        <w:t>3</w:t>
      </w:r>
      <w:r w:rsidRPr="007955CE">
        <w:rPr>
          <w:rFonts w:ascii="Times New Roman" w:eastAsia="Times New Roman" w:hAnsi="Times New Roman" w:cs="Times New Roman"/>
          <w:sz w:val="28"/>
          <w:szCs w:val="28"/>
        </w:rPr>
        <w:t xml:space="preserve">=360 </w:t>
      </w:r>
      <w:proofErr w:type="spellStart"/>
      <w:r w:rsidRPr="007955CE">
        <w:rPr>
          <w:rFonts w:ascii="Times New Roman" w:eastAsia="Times New Roman" w:hAnsi="Times New Roman" w:cs="Times New Roman"/>
          <w:sz w:val="28"/>
          <w:szCs w:val="28"/>
        </w:rPr>
        <w:t>чел</w:t>
      </w:r>
      <w:proofErr w:type="gramStart"/>
      <w:r w:rsidRPr="007955CE">
        <w:rPr>
          <w:rFonts w:ascii="Times New Roman" w:eastAsia="Times New Roman" w:hAnsi="Times New Roman" w:cs="Times New Roman"/>
          <w:sz w:val="28"/>
          <w:szCs w:val="28"/>
        </w:rPr>
        <w:t>.ч</w:t>
      </w:r>
      <w:proofErr w:type="spellEnd"/>
      <w:proofErr w:type="gramEnd"/>
    </w:p>
    <w:p w:rsidR="00374CEC" w:rsidRPr="007955CE" w:rsidRDefault="00374CEC" w:rsidP="00374CEC">
      <w:pPr>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Техническое обслуживание автомобилей Т</w:t>
      </w:r>
      <w:r w:rsidRPr="007955CE">
        <w:rPr>
          <w:rFonts w:ascii="Times New Roman" w:eastAsia="Times New Roman" w:hAnsi="Times New Roman" w:cs="Times New Roman"/>
          <w:sz w:val="28"/>
          <w:szCs w:val="28"/>
          <w:vertAlign w:val="subscript"/>
        </w:rPr>
        <w:t>4</w:t>
      </w:r>
      <w:r w:rsidRPr="007955CE">
        <w:rPr>
          <w:rFonts w:ascii="Times New Roman" w:eastAsia="Times New Roman" w:hAnsi="Times New Roman" w:cs="Times New Roman"/>
          <w:sz w:val="28"/>
          <w:szCs w:val="28"/>
        </w:rPr>
        <w:t>=100 чел</w:t>
      </w:r>
      <w:proofErr w:type="gramStart"/>
      <w:r w:rsidRPr="007955CE">
        <w:rPr>
          <w:rFonts w:ascii="Times New Roman" w:eastAsia="Times New Roman" w:hAnsi="Times New Roman" w:cs="Times New Roman"/>
          <w:sz w:val="28"/>
          <w:szCs w:val="28"/>
        </w:rPr>
        <w:t>.-</w:t>
      </w:r>
      <w:proofErr w:type="gramEnd"/>
      <w:r w:rsidRPr="007955CE">
        <w:rPr>
          <w:rFonts w:ascii="Times New Roman" w:eastAsia="Times New Roman" w:hAnsi="Times New Roman" w:cs="Times New Roman"/>
          <w:sz w:val="28"/>
          <w:szCs w:val="28"/>
        </w:rPr>
        <w:t>ч</w:t>
      </w:r>
    </w:p>
    <w:p w:rsidR="00374CEC" w:rsidRPr="007955CE" w:rsidRDefault="00374CEC" w:rsidP="00374CEC">
      <w:pPr>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Ремонт с.-х. машин Т</w:t>
      </w:r>
      <w:r w:rsidRPr="007955CE">
        <w:rPr>
          <w:rFonts w:ascii="Times New Roman" w:eastAsia="Times New Roman" w:hAnsi="Times New Roman" w:cs="Times New Roman"/>
          <w:sz w:val="28"/>
          <w:szCs w:val="28"/>
          <w:vertAlign w:val="subscript"/>
        </w:rPr>
        <w:t>5</w:t>
      </w:r>
      <w:r w:rsidRPr="007955CE">
        <w:rPr>
          <w:rFonts w:ascii="Times New Roman" w:eastAsia="Times New Roman" w:hAnsi="Times New Roman" w:cs="Times New Roman"/>
          <w:sz w:val="28"/>
          <w:szCs w:val="28"/>
        </w:rPr>
        <w:t>=522 чел.-</w:t>
      </w:r>
      <w:proofErr w:type="gramStart"/>
      <w:r w:rsidRPr="007955CE">
        <w:rPr>
          <w:rFonts w:ascii="Times New Roman" w:eastAsia="Times New Roman" w:hAnsi="Times New Roman" w:cs="Times New Roman"/>
          <w:sz w:val="28"/>
          <w:szCs w:val="28"/>
        </w:rPr>
        <w:t>ч</w:t>
      </w:r>
      <w:proofErr w:type="gramEnd"/>
      <w:r w:rsidRPr="007955CE">
        <w:rPr>
          <w:rFonts w:ascii="Times New Roman" w:eastAsia="Times New Roman" w:hAnsi="Times New Roman" w:cs="Times New Roman"/>
          <w:sz w:val="28"/>
          <w:szCs w:val="28"/>
        </w:rPr>
        <w:t>.</w:t>
      </w:r>
    </w:p>
    <w:p w:rsidR="00374CEC" w:rsidRPr="007955CE" w:rsidRDefault="00374CEC" w:rsidP="00374CEC">
      <w:pPr>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Тогда</w:t>
      </w:r>
    </w:p>
    <w:p w:rsidR="00374CEC" w:rsidRPr="007955CE" w:rsidRDefault="000461E8" w:rsidP="00374CEC">
      <w:pPr>
        <w:spacing w:after="0" w:line="240" w:lineRule="auto"/>
        <w:ind w:right="34" w:firstLine="567"/>
        <w:jc w:val="center"/>
        <w:rPr>
          <w:rFonts w:ascii="Times New Roman" w:eastAsia="Times New Roman" w:hAnsi="Times New Roman" w:cs="Times New Roman"/>
          <w:sz w:val="28"/>
          <w:szCs w:val="28"/>
        </w:rPr>
      </w:pPr>
      <w:r w:rsidRPr="007955CE">
        <w:rPr>
          <w:rFonts w:ascii="Times New Roman" w:eastAsia="Times New Roman" w:hAnsi="Times New Roman" w:cs="Times New Roman"/>
          <w:position w:val="-24"/>
          <w:sz w:val="28"/>
          <w:szCs w:val="28"/>
        </w:rPr>
        <w:object w:dxaOrig="3000" w:dyaOrig="620">
          <v:shape id="_x0000_i1074" type="#_x0000_t75" style="width:150.1pt;height:30.55pt" o:ole="">
            <v:imagedata r:id="rId108" o:title=""/>
          </v:shape>
          <o:OLEObject Type="Embed" ProgID="Equation.3" ShapeID="_x0000_i1074" DrawAspect="Content" ObjectID="_1678859495" r:id="rId109"/>
        </w:object>
      </w:r>
    </w:p>
    <w:p w:rsidR="00374CEC" w:rsidRPr="007955CE" w:rsidRDefault="000461E8" w:rsidP="00374CEC">
      <w:pPr>
        <w:spacing w:after="0" w:line="240" w:lineRule="auto"/>
        <w:ind w:right="34" w:firstLine="567"/>
        <w:jc w:val="center"/>
        <w:rPr>
          <w:rFonts w:ascii="Times New Roman" w:eastAsia="Times New Roman" w:hAnsi="Times New Roman" w:cs="Times New Roman"/>
          <w:sz w:val="28"/>
          <w:szCs w:val="28"/>
        </w:rPr>
      </w:pPr>
      <w:r w:rsidRPr="007955CE">
        <w:rPr>
          <w:rFonts w:ascii="Times New Roman" w:eastAsia="Times New Roman" w:hAnsi="Times New Roman" w:cs="Times New Roman"/>
          <w:position w:val="-24"/>
          <w:sz w:val="28"/>
          <w:szCs w:val="28"/>
        </w:rPr>
        <w:object w:dxaOrig="2960" w:dyaOrig="620">
          <v:shape id="_x0000_i1075" type="#_x0000_t75" style="width:148.1pt;height:30.55pt" o:ole="">
            <v:imagedata r:id="rId110" o:title=""/>
          </v:shape>
          <o:OLEObject Type="Embed" ProgID="Equation.3" ShapeID="_x0000_i1075" DrawAspect="Content" ObjectID="_1678859496" r:id="rId111"/>
        </w:object>
      </w:r>
    </w:p>
    <w:p w:rsidR="00374CEC" w:rsidRPr="007955CE" w:rsidRDefault="000461E8" w:rsidP="00374CEC">
      <w:pPr>
        <w:spacing w:after="0" w:line="240" w:lineRule="auto"/>
        <w:ind w:right="34" w:firstLine="567"/>
        <w:jc w:val="center"/>
        <w:rPr>
          <w:rFonts w:ascii="Times New Roman" w:eastAsia="Times New Roman" w:hAnsi="Times New Roman" w:cs="Times New Roman"/>
          <w:sz w:val="28"/>
          <w:szCs w:val="28"/>
        </w:rPr>
      </w:pPr>
      <w:r w:rsidRPr="007955CE">
        <w:rPr>
          <w:rFonts w:ascii="Times New Roman" w:eastAsia="Times New Roman" w:hAnsi="Times New Roman" w:cs="Times New Roman"/>
          <w:position w:val="-24"/>
          <w:sz w:val="28"/>
          <w:szCs w:val="28"/>
        </w:rPr>
        <w:object w:dxaOrig="2980" w:dyaOrig="620">
          <v:shape id="_x0000_i1076" type="#_x0000_t75" style="width:148.75pt;height:30.55pt" o:ole="">
            <v:imagedata r:id="rId112" o:title=""/>
          </v:shape>
          <o:OLEObject Type="Embed" ProgID="Equation.3" ShapeID="_x0000_i1076" DrawAspect="Content" ObjectID="_1678859497" r:id="rId113"/>
        </w:object>
      </w:r>
    </w:p>
    <w:p w:rsidR="00374CEC" w:rsidRPr="007955CE" w:rsidRDefault="000461E8" w:rsidP="00374CEC">
      <w:pPr>
        <w:spacing w:after="0" w:line="240" w:lineRule="auto"/>
        <w:ind w:right="34" w:firstLine="567"/>
        <w:jc w:val="center"/>
        <w:rPr>
          <w:rFonts w:ascii="Times New Roman" w:eastAsia="Times New Roman" w:hAnsi="Times New Roman" w:cs="Times New Roman"/>
          <w:sz w:val="28"/>
          <w:szCs w:val="28"/>
        </w:rPr>
      </w:pPr>
      <w:r w:rsidRPr="007955CE">
        <w:rPr>
          <w:rFonts w:ascii="Times New Roman" w:eastAsia="Times New Roman" w:hAnsi="Times New Roman" w:cs="Times New Roman"/>
          <w:position w:val="-24"/>
          <w:sz w:val="28"/>
          <w:szCs w:val="28"/>
        </w:rPr>
        <w:object w:dxaOrig="2880" w:dyaOrig="620">
          <v:shape id="_x0000_i1077" type="#_x0000_t75" style="width:143.3pt;height:30.55pt" o:ole="">
            <v:imagedata r:id="rId114" o:title=""/>
          </v:shape>
          <o:OLEObject Type="Embed" ProgID="Equation.3" ShapeID="_x0000_i1077" DrawAspect="Content" ObjectID="_1678859498" r:id="rId115"/>
        </w:object>
      </w:r>
    </w:p>
    <w:p w:rsidR="00374CEC" w:rsidRPr="007955CE" w:rsidRDefault="000461E8" w:rsidP="00374CEC">
      <w:pPr>
        <w:spacing w:after="0" w:line="240" w:lineRule="auto"/>
        <w:ind w:right="34" w:firstLine="567"/>
        <w:jc w:val="center"/>
        <w:rPr>
          <w:rFonts w:ascii="Times New Roman" w:eastAsia="Times New Roman" w:hAnsi="Times New Roman" w:cs="Times New Roman"/>
          <w:sz w:val="28"/>
          <w:szCs w:val="28"/>
        </w:rPr>
      </w:pPr>
      <w:r w:rsidRPr="007955CE">
        <w:rPr>
          <w:rFonts w:ascii="Times New Roman" w:eastAsia="Times New Roman" w:hAnsi="Times New Roman" w:cs="Times New Roman"/>
          <w:position w:val="-24"/>
          <w:sz w:val="28"/>
          <w:szCs w:val="28"/>
        </w:rPr>
        <w:object w:dxaOrig="2860" w:dyaOrig="620">
          <v:shape id="_x0000_i1078" type="#_x0000_t75" style="width:142.65pt;height:30.55pt" o:ole="">
            <v:imagedata r:id="rId116" o:title=""/>
          </v:shape>
          <o:OLEObject Type="Embed" ProgID="Equation.3" ShapeID="_x0000_i1078" DrawAspect="Content" ObjectID="_1678859499" r:id="rId117"/>
        </w:object>
      </w:r>
    </w:p>
    <w:p w:rsidR="00374CEC" w:rsidRPr="007955CE" w:rsidRDefault="00374CEC" w:rsidP="00374CEC">
      <w:pPr>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Величины полученной напряженности откладываем на вертикальной оси графика от 0, полученные прямоугольники штрихуем различной штриховкой. И так поочередно на каждый месяц.</w:t>
      </w:r>
    </w:p>
    <w:p w:rsidR="00374CEC" w:rsidRPr="003A7972" w:rsidRDefault="00374CEC" w:rsidP="00374CEC">
      <w:pPr>
        <w:spacing w:after="0" w:line="240" w:lineRule="auto"/>
        <w:ind w:right="34"/>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33650" cy="23336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533650" cy="2333625"/>
                    </a:xfrm>
                    <a:prstGeom prst="rect">
                      <a:avLst/>
                    </a:prstGeom>
                    <a:noFill/>
                    <a:ln>
                      <a:noFill/>
                    </a:ln>
                  </pic:spPr>
                </pic:pic>
              </a:graphicData>
            </a:graphic>
          </wp:inline>
        </w:drawing>
      </w:r>
    </w:p>
    <w:p w:rsidR="00374CEC" w:rsidRPr="003A7972" w:rsidRDefault="00374CEC" w:rsidP="00374CEC">
      <w:pPr>
        <w:spacing w:after="0" w:line="240" w:lineRule="auto"/>
        <w:ind w:right="34"/>
        <w:jc w:val="center"/>
        <w:rPr>
          <w:rFonts w:ascii="Times New Roman" w:eastAsia="Times New Roman" w:hAnsi="Times New Roman" w:cs="Times New Roman"/>
          <w:sz w:val="24"/>
          <w:szCs w:val="24"/>
        </w:rPr>
      </w:pPr>
    </w:p>
    <w:p w:rsidR="00374CEC" w:rsidRPr="007955CE" w:rsidRDefault="00374CEC" w:rsidP="00374CEC">
      <w:pPr>
        <w:spacing w:after="0" w:line="240" w:lineRule="auto"/>
        <w:ind w:right="34" w:firstLine="567"/>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Рис.2. График загрузки мастерской</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2. 6. Определение количества рабочих</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 xml:space="preserve">Согласно КЗОТ РФ продолжительность рабочей недели не должна превышать 40 часов в неделю. </w:t>
      </w:r>
      <w:proofErr w:type="gramStart"/>
      <w:r w:rsidRPr="007955CE">
        <w:rPr>
          <w:rFonts w:ascii="Times New Roman" w:eastAsia="Times New Roman" w:hAnsi="Times New Roman" w:cs="Times New Roman"/>
          <w:sz w:val="28"/>
          <w:szCs w:val="28"/>
        </w:rPr>
        <w:t>Продолжительность смены при пятидневной рабочей неделе составляет 8 часов, при шестидневной - 6,67 часа.</w:t>
      </w:r>
      <w:proofErr w:type="gramEnd"/>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Определяют фонды времени. Различают фонды времени рабочего, оборудования, предприятия. Действительный фонд времени рабочего определяется из выражения:</w:t>
      </w:r>
    </w:p>
    <w:p w:rsidR="00374CEC" w:rsidRPr="007955CE" w:rsidRDefault="00374CEC" w:rsidP="00374CEC">
      <w:pPr>
        <w:shd w:val="clear" w:color="auto" w:fill="FFFFFF"/>
        <w:tabs>
          <w:tab w:val="left" w:pos="5870"/>
        </w:tabs>
        <w:spacing w:after="0" w:line="240" w:lineRule="auto"/>
        <w:ind w:right="34" w:firstLine="567"/>
        <w:jc w:val="center"/>
        <w:rPr>
          <w:rFonts w:ascii="Times New Roman" w:eastAsia="Times New Roman" w:hAnsi="Times New Roman" w:cs="Times New Roman"/>
          <w:sz w:val="28"/>
          <w:szCs w:val="28"/>
        </w:rPr>
      </w:pPr>
      <w:r w:rsidRPr="007955CE">
        <w:rPr>
          <w:rFonts w:ascii="Times New Roman" w:eastAsia="Times New Roman" w:hAnsi="Times New Roman" w:cs="Times New Roman"/>
          <w:i/>
          <w:iCs/>
          <w:sz w:val="28"/>
          <w:szCs w:val="28"/>
        </w:rPr>
        <w:t>Ф</w:t>
      </w:r>
      <w:r w:rsidRPr="007955CE">
        <w:rPr>
          <w:rFonts w:ascii="Times New Roman" w:eastAsia="Times New Roman" w:hAnsi="Times New Roman" w:cs="Times New Roman"/>
          <w:i/>
          <w:iCs/>
          <w:sz w:val="28"/>
          <w:szCs w:val="28"/>
          <w:vertAlign w:val="subscript"/>
        </w:rPr>
        <w:t>ВР</w:t>
      </w:r>
      <w:r w:rsidRPr="007955CE">
        <w:rPr>
          <w:rFonts w:ascii="Times New Roman" w:eastAsia="Times New Roman" w:hAnsi="Times New Roman" w:cs="Times New Roman"/>
          <w:i/>
          <w:iCs/>
          <w:sz w:val="28"/>
          <w:szCs w:val="28"/>
        </w:rPr>
        <w:t xml:space="preserve"> = (</w:t>
      </w:r>
      <w:r w:rsidRPr="007955CE">
        <w:rPr>
          <w:rFonts w:ascii="Times New Roman" w:eastAsia="Times New Roman" w:hAnsi="Times New Roman" w:cs="Times New Roman"/>
          <w:i/>
          <w:iCs/>
          <w:sz w:val="28"/>
          <w:szCs w:val="28"/>
          <w:lang w:val="en-US"/>
        </w:rPr>
        <w:t>d</w:t>
      </w:r>
      <w:r w:rsidRPr="007955CE">
        <w:rPr>
          <w:rFonts w:ascii="Times New Roman" w:eastAsia="Times New Roman" w:hAnsi="Times New Roman" w:cs="Times New Roman"/>
          <w:i/>
          <w:iCs/>
          <w:sz w:val="28"/>
          <w:szCs w:val="28"/>
          <w:vertAlign w:val="subscript"/>
        </w:rPr>
        <w:t>к</w:t>
      </w:r>
      <w:r w:rsidRPr="007955CE">
        <w:rPr>
          <w:rFonts w:ascii="Times New Roman" w:eastAsia="Times New Roman" w:hAnsi="Times New Roman" w:cs="Times New Roman"/>
          <w:i/>
          <w:iCs/>
          <w:sz w:val="28"/>
          <w:szCs w:val="28"/>
        </w:rPr>
        <w:t>-</w:t>
      </w:r>
      <w:r w:rsidRPr="007955CE">
        <w:rPr>
          <w:rFonts w:ascii="Times New Roman" w:eastAsia="Times New Roman" w:hAnsi="Times New Roman" w:cs="Times New Roman"/>
          <w:i/>
          <w:iCs/>
          <w:sz w:val="28"/>
          <w:szCs w:val="28"/>
          <w:lang w:val="en-US"/>
        </w:rPr>
        <w:t>d</w:t>
      </w:r>
      <w:r w:rsidRPr="007955CE">
        <w:rPr>
          <w:rFonts w:ascii="Times New Roman" w:eastAsia="Times New Roman" w:hAnsi="Times New Roman" w:cs="Times New Roman"/>
          <w:i/>
          <w:iCs/>
          <w:sz w:val="28"/>
          <w:szCs w:val="28"/>
          <w:vertAlign w:val="subscript"/>
        </w:rPr>
        <w:t xml:space="preserve">в </w:t>
      </w:r>
      <w:r w:rsidRPr="007955CE">
        <w:rPr>
          <w:rFonts w:ascii="Times New Roman" w:eastAsia="Times New Roman" w:hAnsi="Times New Roman" w:cs="Times New Roman"/>
          <w:i/>
          <w:iCs/>
          <w:sz w:val="28"/>
          <w:szCs w:val="28"/>
        </w:rPr>
        <w:t>-</w:t>
      </w:r>
      <w:r w:rsidRPr="007955CE">
        <w:rPr>
          <w:rFonts w:ascii="Times New Roman" w:eastAsia="Times New Roman" w:hAnsi="Times New Roman" w:cs="Times New Roman"/>
          <w:i/>
          <w:iCs/>
          <w:sz w:val="28"/>
          <w:szCs w:val="28"/>
          <w:lang w:val="en-US"/>
        </w:rPr>
        <w:t>d</w:t>
      </w:r>
      <w:r w:rsidRPr="007955CE">
        <w:rPr>
          <w:rFonts w:ascii="Times New Roman" w:eastAsia="Times New Roman" w:hAnsi="Times New Roman" w:cs="Times New Roman"/>
          <w:i/>
          <w:iCs/>
          <w:sz w:val="28"/>
          <w:szCs w:val="28"/>
          <w:vertAlign w:val="subscript"/>
        </w:rPr>
        <w:t>п</w:t>
      </w:r>
      <w:r w:rsidRPr="007955CE">
        <w:rPr>
          <w:rFonts w:ascii="Times New Roman" w:eastAsia="Times New Roman" w:hAnsi="Times New Roman" w:cs="Times New Roman"/>
          <w:i/>
          <w:iCs/>
          <w:sz w:val="28"/>
          <w:szCs w:val="28"/>
        </w:rPr>
        <w:t>-</w:t>
      </w:r>
      <w:r w:rsidRPr="007955CE">
        <w:rPr>
          <w:rFonts w:ascii="Times New Roman" w:eastAsia="Times New Roman" w:hAnsi="Times New Roman" w:cs="Times New Roman"/>
          <w:i/>
          <w:iCs/>
          <w:sz w:val="28"/>
          <w:szCs w:val="28"/>
          <w:lang w:val="en-US"/>
        </w:rPr>
        <w:t>d</w:t>
      </w:r>
      <w:r w:rsidRPr="007955CE">
        <w:rPr>
          <w:rFonts w:ascii="Times New Roman" w:eastAsia="Times New Roman" w:hAnsi="Times New Roman" w:cs="Times New Roman"/>
          <w:i/>
          <w:iCs/>
          <w:sz w:val="28"/>
          <w:szCs w:val="28"/>
          <w:vertAlign w:val="subscript"/>
        </w:rPr>
        <w:t>о</w:t>
      </w:r>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i/>
          <w:iCs/>
          <w:sz w:val="28"/>
          <w:szCs w:val="28"/>
          <w:lang w:val="en-US"/>
        </w:rPr>
        <w:t>t</w:t>
      </w:r>
      <w:r w:rsidRPr="007955CE">
        <w:rPr>
          <w:rFonts w:ascii="Times New Roman" w:eastAsia="Times New Roman" w:hAnsi="Times New Roman" w:cs="Times New Roman"/>
          <w:i/>
          <w:iCs/>
          <w:sz w:val="28"/>
          <w:szCs w:val="28"/>
          <w:vertAlign w:val="subscript"/>
        </w:rPr>
        <w:t xml:space="preserve">см </w:t>
      </w:r>
      <w:r w:rsidRPr="007955CE">
        <w:rPr>
          <w:rFonts w:ascii="Times New Roman" w:eastAsia="Times New Roman" w:hAnsi="Times New Roman" w:cs="Times New Roman"/>
          <w:i/>
          <w:iCs/>
          <w:sz w:val="28"/>
          <w:szCs w:val="28"/>
        </w:rPr>
        <w:t xml:space="preserve">∙ </w:t>
      </w:r>
      <w:proofErr w:type="spellStart"/>
      <w:r w:rsidRPr="007955CE">
        <w:rPr>
          <w:rFonts w:ascii="Times New Roman" w:eastAsia="Times New Roman" w:hAnsi="Times New Roman" w:cs="Times New Roman"/>
          <w:i/>
          <w:iCs/>
          <w:sz w:val="28"/>
          <w:szCs w:val="28"/>
        </w:rPr>
        <w:t>η</w:t>
      </w:r>
      <w:proofErr w:type="gramStart"/>
      <w:r w:rsidRPr="007955CE">
        <w:rPr>
          <w:rFonts w:ascii="Times New Roman" w:eastAsia="Times New Roman" w:hAnsi="Times New Roman" w:cs="Times New Roman"/>
          <w:i/>
          <w:iCs/>
          <w:sz w:val="28"/>
          <w:szCs w:val="28"/>
          <w:vertAlign w:val="subscript"/>
        </w:rPr>
        <w:t>Р</w:t>
      </w:r>
      <w:proofErr w:type="spellEnd"/>
      <w:proofErr w:type="gramEnd"/>
      <w:r w:rsidRPr="007955CE">
        <w:rPr>
          <w:rFonts w:ascii="Times New Roman" w:eastAsia="Times New Roman" w:hAnsi="Times New Roman" w:cs="Times New Roman"/>
          <w:sz w:val="28"/>
          <w:szCs w:val="28"/>
        </w:rPr>
        <w:t>,</w:t>
      </w:r>
      <w:r w:rsidRPr="007955CE">
        <w:rPr>
          <w:rFonts w:ascii="Times New Roman" w:eastAsia="Times New Roman" w:hAnsi="Times New Roman" w:cs="Times New Roman"/>
          <w:sz w:val="28"/>
          <w:szCs w:val="28"/>
        </w:rPr>
        <w:tab/>
        <w:t>(27)</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 xml:space="preserve">где </w:t>
      </w:r>
      <w:proofErr w:type="gramStart"/>
      <w:r w:rsidRPr="007955CE">
        <w:rPr>
          <w:rFonts w:ascii="Times New Roman" w:eastAsia="Times New Roman" w:hAnsi="Times New Roman" w:cs="Times New Roman"/>
          <w:i/>
          <w:iCs/>
          <w:sz w:val="28"/>
          <w:szCs w:val="28"/>
          <w:lang w:val="en-US"/>
        </w:rPr>
        <w:t>d</w:t>
      </w:r>
      <w:proofErr w:type="gramEnd"/>
      <w:r w:rsidRPr="007955CE">
        <w:rPr>
          <w:rFonts w:ascii="Times New Roman" w:eastAsia="Times New Roman" w:hAnsi="Times New Roman" w:cs="Times New Roman"/>
          <w:i/>
          <w:iCs/>
          <w:sz w:val="28"/>
          <w:szCs w:val="28"/>
          <w:vertAlign w:val="subscript"/>
        </w:rPr>
        <w:t>о</w:t>
      </w:r>
      <w:r w:rsidRPr="007955CE">
        <w:rPr>
          <w:rFonts w:ascii="Times New Roman" w:eastAsia="Times New Roman" w:hAnsi="Times New Roman" w:cs="Times New Roman"/>
          <w:i/>
          <w:iCs/>
          <w:sz w:val="28"/>
          <w:szCs w:val="28"/>
        </w:rPr>
        <w:t xml:space="preserve"> — </w:t>
      </w:r>
      <w:r w:rsidRPr="007955CE">
        <w:rPr>
          <w:rFonts w:ascii="Times New Roman" w:eastAsia="Times New Roman" w:hAnsi="Times New Roman" w:cs="Times New Roman"/>
          <w:sz w:val="28"/>
          <w:szCs w:val="28"/>
        </w:rPr>
        <w:t>продолжительность отпуска,</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proofErr w:type="gramStart"/>
      <w:r w:rsidRPr="007955CE">
        <w:rPr>
          <w:rFonts w:ascii="Times New Roman" w:eastAsia="Times New Roman" w:hAnsi="Times New Roman" w:cs="Times New Roman"/>
          <w:i/>
          <w:iCs/>
          <w:sz w:val="28"/>
          <w:szCs w:val="28"/>
          <w:lang w:val="en-US"/>
        </w:rPr>
        <w:t>t</w:t>
      </w:r>
      <w:r w:rsidRPr="007955CE">
        <w:rPr>
          <w:rFonts w:ascii="Times New Roman" w:eastAsia="Times New Roman" w:hAnsi="Times New Roman" w:cs="Times New Roman"/>
          <w:i/>
          <w:iCs/>
          <w:sz w:val="28"/>
          <w:szCs w:val="28"/>
          <w:vertAlign w:val="subscript"/>
        </w:rPr>
        <w:t>см</w:t>
      </w:r>
      <w:proofErr w:type="gramEnd"/>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продолжительность рабочей смены, ч,</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proofErr w:type="spellStart"/>
      <w:r w:rsidRPr="007955CE">
        <w:rPr>
          <w:rFonts w:ascii="Times New Roman" w:eastAsia="Times New Roman" w:hAnsi="Times New Roman" w:cs="Times New Roman"/>
          <w:i/>
          <w:iCs/>
          <w:sz w:val="28"/>
          <w:szCs w:val="28"/>
        </w:rPr>
        <w:t>η</w:t>
      </w:r>
      <w:proofErr w:type="gramStart"/>
      <w:r w:rsidRPr="007955CE">
        <w:rPr>
          <w:rFonts w:ascii="Times New Roman" w:eastAsia="Times New Roman" w:hAnsi="Times New Roman" w:cs="Times New Roman"/>
          <w:i/>
          <w:iCs/>
          <w:sz w:val="28"/>
          <w:szCs w:val="28"/>
          <w:vertAlign w:val="subscript"/>
        </w:rPr>
        <w:t>р</w:t>
      </w:r>
      <w:proofErr w:type="spellEnd"/>
      <w:proofErr w:type="gramEnd"/>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xml:space="preserve">- коэффициент использования рабочего времени, </w:t>
      </w:r>
      <w:proofErr w:type="spellStart"/>
      <w:r w:rsidRPr="007955CE">
        <w:rPr>
          <w:rFonts w:ascii="Times New Roman" w:eastAsia="Times New Roman" w:hAnsi="Times New Roman" w:cs="Times New Roman"/>
          <w:i/>
          <w:iCs/>
          <w:sz w:val="28"/>
          <w:szCs w:val="28"/>
        </w:rPr>
        <w:t>η</w:t>
      </w:r>
      <w:r w:rsidRPr="007955CE">
        <w:rPr>
          <w:rFonts w:ascii="Times New Roman" w:eastAsia="Times New Roman" w:hAnsi="Times New Roman" w:cs="Times New Roman"/>
          <w:i/>
          <w:iCs/>
          <w:sz w:val="28"/>
          <w:szCs w:val="28"/>
          <w:vertAlign w:val="subscript"/>
        </w:rPr>
        <w:t>р</w:t>
      </w:r>
      <w:proofErr w:type="spellEnd"/>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- 0,96.</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Продолжительность отпуска у кузнецов, вулканизаторщиков, электро- и газосварщиков, аккумуляторщиков, маляров составляет 28 рабочих дней, для слесарей, станочников - 24 рабочих дня.</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Фонд времени оборудования определяется по формуле:</w:t>
      </w:r>
    </w:p>
    <w:p w:rsidR="00374CEC" w:rsidRPr="007955CE" w:rsidRDefault="00374CEC" w:rsidP="00374CEC">
      <w:pPr>
        <w:shd w:val="clear" w:color="auto" w:fill="FFFFFF"/>
        <w:tabs>
          <w:tab w:val="left" w:pos="5875"/>
        </w:tabs>
        <w:spacing w:after="0" w:line="240" w:lineRule="auto"/>
        <w:ind w:right="34" w:firstLine="567"/>
        <w:jc w:val="center"/>
        <w:rPr>
          <w:rFonts w:ascii="Times New Roman" w:eastAsia="Times New Roman" w:hAnsi="Times New Roman" w:cs="Times New Roman"/>
          <w:sz w:val="28"/>
          <w:szCs w:val="28"/>
        </w:rPr>
      </w:pPr>
      <w:proofErr w:type="gramStart"/>
      <w:r w:rsidRPr="007955CE">
        <w:rPr>
          <w:rFonts w:ascii="Times New Roman" w:eastAsia="Times New Roman" w:hAnsi="Times New Roman" w:cs="Times New Roman"/>
          <w:i/>
          <w:iCs/>
          <w:sz w:val="28"/>
          <w:szCs w:val="28"/>
        </w:rPr>
        <w:t>Ф</w:t>
      </w:r>
      <w:proofErr w:type="gramEnd"/>
      <w:r w:rsidRPr="007955CE">
        <w:rPr>
          <w:rFonts w:ascii="Times New Roman" w:eastAsia="Times New Roman" w:hAnsi="Times New Roman" w:cs="Times New Roman"/>
          <w:i/>
          <w:iCs/>
          <w:sz w:val="28"/>
          <w:szCs w:val="28"/>
          <w:vertAlign w:val="subscript"/>
          <w:lang w:val="en-US"/>
        </w:rPr>
        <w:t>BO</w:t>
      </w:r>
      <w:r w:rsidRPr="007955CE">
        <w:rPr>
          <w:rFonts w:ascii="Times New Roman" w:eastAsia="Times New Roman" w:hAnsi="Times New Roman" w:cs="Times New Roman"/>
          <w:i/>
          <w:iCs/>
          <w:sz w:val="28"/>
          <w:szCs w:val="28"/>
        </w:rPr>
        <w:t xml:space="preserve"> = (</w:t>
      </w:r>
      <w:proofErr w:type="spellStart"/>
      <w:r w:rsidRPr="007955CE">
        <w:rPr>
          <w:rFonts w:ascii="Times New Roman" w:eastAsia="Times New Roman" w:hAnsi="Times New Roman" w:cs="Times New Roman"/>
          <w:i/>
          <w:iCs/>
          <w:sz w:val="28"/>
          <w:szCs w:val="28"/>
          <w:lang w:val="en-US"/>
        </w:rPr>
        <w:t>d</w:t>
      </w:r>
      <w:r w:rsidRPr="007955CE">
        <w:rPr>
          <w:rFonts w:ascii="Times New Roman" w:eastAsia="Times New Roman" w:hAnsi="Times New Roman" w:cs="Times New Roman"/>
          <w:i/>
          <w:iCs/>
          <w:sz w:val="28"/>
          <w:szCs w:val="28"/>
          <w:vertAlign w:val="subscript"/>
          <w:lang w:val="en-US"/>
        </w:rPr>
        <w:t>K</w:t>
      </w:r>
      <w:proofErr w:type="spellEnd"/>
      <w:r w:rsidRPr="007955CE">
        <w:rPr>
          <w:rFonts w:ascii="Times New Roman" w:eastAsia="Times New Roman" w:hAnsi="Times New Roman" w:cs="Times New Roman"/>
          <w:i/>
          <w:iCs/>
          <w:sz w:val="28"/>
          <w:szCs w:val="28"/>
        </w:rPr>
        <w:t>-</w:t>
      </w:r>
      <w:r w:rsidRPr="007955CE">
        <w:rPr>
          <w:rFonts w:ascii="Times New Roman" w:eastAsia="Times New Roman" w:hAnsi="Times New Roman" w:cs="Times New Roman"/>
          <w:i/>
          <w:iCs/>
          <w:sz w:val="28"/>
          <w:szCs w:val="28"/>
          <w:lang w:val="en-US"/>
        </w:rPr>
        <w:t>d</w:t>
      </w:r>
      <w:r w:rsidRPr="007955CE">
        <w:rPr>
          <w:rFonts w:ascii="Times New Roman" w:eastAsia="Times New Roman" w:hAnsi="Times New Roman" w:cs="Times New Roman"/>
          <w:i/>
          <w:iCs/>
          <w:sz w:val="28"/>
          <w:szCs w:val="28"/>
          <w:vertAlign w:val="subscript"/>
          <w:lang w:val="en-US"/>
        </w:rPr>
        <w:t>B</w:t>
      </w:r>
      <w:r w:rsidRPr="007955CE">
        <w:rPr>
          <w:rFonts w:ascii="Times New Roman" w:eastAsia="Times New Roman" w:hAnsi="Times New Roman" w:cs="Times New Roman"/>
          <w:i/>
          <w:iCs/>
          <w:sz w:val="28"/>
          <w:szCs w:val="28"/>
        </w:rPr>
        <w:t>-</w:t>
      </w:r>
      <w:proofErr w:type="spellStart"/>
      <w:r w:rsidRPr="007955CE">
        <w:rPr>
          <w:rFonts w:ascii="Times New Roman" w:eastAsia="Times New Roman" w:hAnsi="Times New Roman" w:cs="Times New Roman"/>
          <w:i/>
          <w:iCs/>
          <w:sz w:val="28"/>
          <w:szCs w:val="28"/>
          <w:lang w:val="en-US"/>
        </w:rPr>
        <w:t>d</w:t>
      </w:r>
      <w:r w:rsidRPr="007955CE">
        <w:rPr>
          <w:rFonts w:ascii="Times New Roman" w:eastAsia="Times New Roman" w:hAnsi="Times New Roman" w:cs="Times New Roman"/>
          <w:i/>
          <w:iCs/>
          <w:sz w:val="28"/>
          <w:szCs w:val="28"/>
          <w:vertAlign w:val="subscript"/>
          <w:lang w:val="en-US"/>
        </w:rPr>
        <w:t>n</w:t>
      </w:r>
      <w:proofErr w:type="spellEnd"/>
      <w:r w:rsidRPr="007955CE">
        <w:rPr>
          <w:rFonts w:ascii="Times New Roman" w:eastAsia="Times New Roman" w:hAnsi="Times New Roman" w:cs="Times New Roman"/>
          <w:i/>
          <w:iCs/>
          <w:sz w:val="28"/>
          <w:szCs w:val="28"/>
        </w:rPr>
        <w:t>) ∙</w:t>
      </w:r>
      <w:proofErr w:type="spellStart"/>
      <w:r w:rsidRPr="007955CE">
        <w:rPr>
          <w:rFonts w:ascii="Times New Roman" w:eastAsia="Times New Roman" w:hAnsi="Times New Roman" w:cs="Times New Roman"/>
          <w:i/>
          <w:iCs/>
          <w:sz w:val="28"/>
          <w:szCs w:val="28"/>
          <w:lang w:val="en-US"/>
        </w:rPr>
        <w:t>t</w:t>
      </w:r>
      <w:r w:rsidRPr="007955CE">
        <w:rPr>
          <w:rFonts w:ascii="Times New Roman" w:eastAsia="Times New Roman" w:hAnsi="Times New Roman" w:cs="Times New Roman"/>
          <w:i/>
          <w:iCs/>
          <w:sz w:val="28"/>
          <w:szCs w:val="28"/>
          <w:vertAlign w:val="subscript"/>
          <w:lang w:val="en-US"/>
        </w:rPr>
        <w:t>CM</w:t>
      </w:r>
      <w:proofErr w:type="spellEnd"/>
      <w:r w:rsidRPr="007955CE">
        <w:rPr>
          <w:rFonts w:ascii="Times New Roman" w:eastAsia="Times New Roman" w:hAnsi="Times New Roman" w:cs="Times New Roman"/>
          <w:i/>
          <w:iCs/>
          <w:sz w:val="28"/>
          <w:szCs w:val="28"/>
          <w:vertAlign w:val="subscript"/>
        </w:rPr>
        <w:t xml:space="preserve"> </w:t>
      </w:r>
      <w:r w:rsidRPr="007955CE">
        <w:rPr>
          <w:rFonts w:ascii="Times New Roman" w:eastAsia="Times New Roman" w:hAnsi="Times New Roman" w:cs="Times New Roman"/>
          <w:i/>
          <w:iCs/>
          <w:sz w:val="28"/>
          <w:szCs w:val="28"/>
        </w:rPr>
        <w:t>∙η</w:t>
      </w:r>
      <w:r w:rsidRPr="007955CE">
        <w:rPr>
          <w:rFonts w:ascii="Times New Roman" w:eastAsia="Times New Roman" w:hAnsi="Times New Roman" w:cs="Times New Roman"/>
          <w:i/>
          <w:iCs/>
          <w:sz w:val="28"/>
          <w:szCs w:val="28"/>
          <w:vertAlign w:val="subscript"/>
          <w:lang w:val="en-US"/>
        </w:rPr>
        <w:t>o</w:t>
      </w:r>
      <w:r w:rsidRPr="007955CE">
        <w:rPr>
          <w:rFonts w:ascii="Times New Roman" w:eastAsia="Times New Roman" w:hAnsi="Times New Roman" w:cs="Times New Roman"/>
          <w:i/>
          <w:iCs/>
          <w:sz w:val="28"/>
          <w:szCs w:val="28"/>
          <w:vertAlign w:val="subscript"/>
        </w:rPr>
        <w:t xml:space="preserve"> ∙ </w:t>
      </w:r>
      <w:r w:rsidRPr="007955CE">
        <w:rPr>
          <w:rFonts w:ascii="Times New Roman" w:eastAsia="Times New Roman" w:hAnsi="Times New Roman" w:cs="Times New Roman"/>
          <w:i/>
          <w:iCs/>
          <w:sz w:val="28"/>
          <w:szCs w:val="28"/>
          <w:lang w:val="en-US"/>
        </w:rPr>
        <w:t>n</w:t>
      </w:r>
      <w:r w:rsidRPr="007955CE">
        <w:rPr>
          <w:rFonts w:ascii="Times New Roman" w:eastAsia="Times New Roman" w:hAnsi="Times New Roman" w:cs="Times New Roman"/>
          <w:i/>
          <w:iCs/>
          <w:sz w:val="28"/>
          <w:szCs w:val="28"/>
        </w:rPr>
        <w:tab/>
      </w:r>
      <w:r w:rsidRPr="007955CE">
        <w:rPr>
          <w:rFonts w:ascii="Times New Roman" w:eastAsia="Times New Roman" w:hAnsi="Times New Roman" w:cs="Times New Roman"/>
          <w:sz w:val="28"/>
          <w:szCs w:val="28"/>
        </w:rPr>
        <w:t>(28)</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 xml:space="preserve">где </w:t>
      </w:r>
      <w:r w:rsidRPr="007955CE">
        <w:rPr>
          <w:rFonts w:ascii="Times New Roman" w:eastAsia="Times New Roman" w:hAnsi="Times New Roman" w:cs="Times New Roman"/>
          <w:i/>
          <w:iCs/>
          <w:sz w:val="28"/>
          <w:szCs w:val="28"/>
        </w:rPr>
        <w:t>η</w:t>
      </w:r>
      <w:r w:rsidRPr="007955CE">
        <w:rPr>
          <w:rFonts w:ascii="Times New Roman" w:eastAsia="Times New Roman" w:hAnsi="Times New Roman" w:cs="Times New Roman"/>
          <w:i/>
          <w:iCs/>
          <w:sz w:val="28"/>
          <w:szCs w:val="28"/>
          <w:vertAlign w:val="subscript"/>
        </w:rPr>
        <w:t>0</w:t>
      </w:r>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xml:space="preserve">- коэффициент использования оборудования, с учетом остановки на ремонт, техническое обслуживание, </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proofErr w:type="gramStart"/>
      <w:r w:rsidRPr="007955CE">
        <w:rPr>
          <w:rFonts w:ascii="Times New Roman" w:eastAsia="Times New Roman" w:hAnsi="Times New Roman" w:cs="Times New Roman"/>
          <w:i/>
          <w:iCs/>
          <w:sz w:val="28"/>
          <w:szCs w:val="28"/>
        </w:rPr>
        <w:t>п</w:t>
      </w:r>
      <w:proofErr w:type="gramEnd"/>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xml:space="preserve">- число смен. </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Фонд времени предприятия (поста) определяется по формуле:</w:t>
      </w:r>
    </w:p>
    <w:p w:rsidR="00374CEC" w:rsidRPr="007955CE" w:rsidRDefault="00374CEC" w:rsidP="00374CEC">
      <w:pPr>
        <w:shd w:val="clear" w:color="auto" w:fill="FFFFFF"/>
        <w:tabs>
          <w:tab w:val="left" w:pos="5875"/>
        </w:tabs>
        <w:spacing w:after="0" w:line="240" w:lineRule="auto"/>
        <w:ind w:right="34" w:firstLine="567"/>
        <w:jc w:val="center"/>
        <w:rPr>
          <w:rFonts w:ascii="Times New Roman" w:eastAsia="Times New Roman" w:hAnsi="Times New Roman" w:cs="Times New Roman"/>
          <w:sz w:val="28"/>
          <w:szCs w:val="28"/>
        </w:rPr>
      </w:pPr>
      <w:r w:rsidRPr="007955CE">
        <w:rPr>
          <w:rFonts w:ascii="Times New Roman" w:eastAsia="Times New Roman" w:hAnsi="Times New Roman" w:cs="Times New Roman"/>
          <w:i/>
          <w:iCs/>
          <w:sz w:val="28"/>
          <w:szCs w:val="28"/>
        </w:rPr>
        <w:t>Ф</w:t>
      </w:r>
      <w:r w:rsidRPr="007955CE">
        <w:rPr>
          <w:rFonts w:ascii="Times New Roman" w:eastAsia="Times New Roman" w:hAnsi="Times New Roman" w:cs="Times New Roman"/>
          <w:i/>
          <w:iCs/>
          <w:sz w:val="28"/>
          <w:szCs w:val="28"/>
          <w:vertAlign w:val="subscript"/>
        </w:rPr>
        <w:t>ВП</w:t>
      </w:r>
      <w:r w:rsidRPr="007955CE">
        <w:rPr>
          <w:rFonts w:ascii="Times New Roman" w:eastAsia="Times New Roman" w:hAnsi="Times New Roman" w:cs="Times New Roman"/>
          <w:i/>
          <w:iCs/>
          <w:sz w:val="28"/>
          <w:szCs w:val="28"/>
        </w:rPr>
        <w:t xml:space="preserve"> = (</w:t>
      </w:r>
      <w:proofErr w:type="gramStart"/>
      <w:r w:rsidRPr="007955CE">
        <w:rPr>
          <w:rFonts w:ascii="Times New Roman" w:eastAsia="Times New Roman" w:hAnsi="Times New Roman" w:cs="Times New Roman"/>
          <w:i/>
          <w:iCs/>
          <w:sz w:val="28"/>
          <w:szCs w:val="28"/>
          <w:lang w:val="en-US"/>
        </w:rPr>
        <w:t>d</w:t>
      </w:r>
      <w:proofErr w:type="gramEnd"/>
      <w:r w:rsidRPr="007955CE">
        <w:rPr>
          <w:rFonts w:ascii="Times New Roman" w:eastAsia="Times New Roman" w:hAnsi="Times New Roman" w:cs="Times New Roman"/>
          <w:i/>
          <w:iCs/>
          <w:sz w:val="28"/>
          <w:szCs w:val="28"/>
        </w:rPr>
        <w:t>к-</w:t>
      </w:r>
      <w:r w:rsidRPr="007955CE">
        <w:rPr>
          <w:rFonts w:ascii="Times New Roman" w:eastAsia="Times New Roman" w:hAnsi="Times New Roman" w:cs="Times New Roman"/>
          <w:i/>
          <w:iCs/>
          <w:sz w:val="28"/>
          <w:szCs w:val="28"/>
          <w:lang w:val="en-US"/>
        </w:rPr>
        <w:t>d</w:t>
      </w:r>
      <w:r w:rsidRPr="007955CE">
        <w:rPr>
          <w:rFonts w:ascii="Times New Roman" w:eastAsia="Times New Roman" w:hAnsi="Times New Roman" w:cs="Times New Roman"/>
          <w:i/>
          <w:iCs/>
          <w:sz w:val="28"/>
          <w:szCs w:val="28"/>
        </w:rPr>
        <w:t>в-</w:t>
      </w:r>
      <w:r w:rsidRPr="007955CE">
        <w:rPr>
          <w:rFonts w:ascii="Times New Roman" w:eastAsia="Times New Roman" w:hAnsi="Times New Roman" w:cs="Times New Roman"/>
          <w:i/>
          <w:iCs/>
          <w:sz w:val="28"/>
          <w:szCs w:val="28"/>
          <w:lang w:val="en-US"/>
        </w:rPr>
        <w:t>d</w:t>
      </w:r>
      <w:r w:rsidRPr="007955CE">
        <w:rPr>
          <w:rFonts w:ascii="Times New Roman" w:eastAsia="Times New Roman" w:hAnsi="Times New Roman" w:cs="Times New Roman"/>
          <w:i/>
          <w:iCs/>
          <w:sz w:val="28"/>
          <w:szCs w:val="28"/>
        </w:rPr>
        <w:t>п) ∙</w:t>
      </w:r>
      <w:proofErr w:type="spellStart"/>
      <w:r w:rsidRPr="007955CE">
        <w:rPr>
          <w:rFonts w:ascii="Times New Roman" w:eastAsia="Times New Roman" w:hAnsi="Times New Roman" w:cs="Times New Roman"/>
          <w:i/>
          <w:iCs/>
          <w:sz w:val="28"/>
          <w:szCs w:val="28"/>
          <w:lang w:val="en-US"/>
        </w:rPr>
        <w:t>t</w:t>
      </w:r>
      <w:r w:rsidRPr="007955CE">
        <w:rPr>
          <w:rFonts w:ascii="Times New Roman" w:eastAsia="Times New Roman" w:hAnsi="Times New Roman" w:cs="Times New Roman"/>
          <w:i/>
          <w:iCs/>
          <w:sz w:val="28"/>
          <w:szCs w:val="28"/>
          <w:vertAlign w:val="subscript"/>
          <w:lang w:val="en-US"/>
        </w:rPr>
        <w:t>CM</w:t>
      </w:r>
      <w:proofErr w:type="spellEnd"/>
      <w:r w:rsidRPr="007955CE">
        <w:rPr>
          <w:rFonts w:ascii="Times New Roman" w:eastAsia="Times New Roman" w:hAnsi="Times New Roman" w:cs="Times New Roman"/>
          <w:i/>
          <w:iCs/>
          <w:sz w:val="28"/>
          <w:szCs w:val="28"/>
          <w:vertAlign w:val="subscript"/>
        </w:rPr>
        <w:t xml:space="preserve"> </w:t>
      </w:r>
      <w:r w:rsidRPr="007955CE">
        <w:rPr>
          <w:rFonts w:ascii="Times New Roman" w:eastAsia="Times New Roman" w:hAnsi="Times New Roman" w:cs="Times New Roman"/>
          <w:i/>
          <w:iCs/>
          <w:sz w:val="28"/>
          <w:szCs w:val="28"/>
        </w:rPr>
        <w:t>∙η</w:t>
      </w:r>
      <w:r w:rsidRPr="007955CE">
        <w:rPr>
          <w:rFonts w:ascii="Times New Roman" w:eastAsia="Times New Roman" w:hAnsi="Times New Roman" w:cs="Times New Roman"/>
          <w:i/>
          <w:iCs/>
          <w:sz w:val="28"/>
          <w:szCs w:val="28"/>
          <w:vertAlign w:val="subscript"/>
          <w:lang w:val="en-US"/>
        </w:rPr>
        <w:t>o</w:t>
      </w:r>
      <w:r w:rsidRPr="007955CE">
        <w:rPr>
          <w:rFonts w:ascii="Times New Roman" w:eastAsia="Times New Roman" w:hAnsi="Times New Roman" w:cs="Times New Roman"/>
          <w:i/>
          <w:iCs/>
          <w:sz w:val="28"/>
          <w:szCs w:val="28"/>
          <w:vertAlign w:val="subscript"/>
        </w:rPr>
        <w:t xml:space="preserve"> ∙ </w:t>
      </w:r>
      <w:r w:rsidRPr="007955CE">
        <w:rPr>
          <w:rFonts w:ascii="Times New Roman" w:eastAsia="Times New Roman" w:hAnsi="Times New Roman" w:cs="Times New Roman"/>
          <w:i/>
          <w:iCs/>
          <w:sz w:val="28"/>
          <w:szCs w:val="28"/>
          <w:lang w:val="en-US"/>
        </w:rPr>
        <w:t>n</w:t>
      </w:r>
      <w:r w:rsidRPr="007955CE">
        <w:rPr>
          <w:rFonts w:ascii="Times New Roman" w:eastAsia="Times New Roman" w:hAnsi="Times New Roman" w:cs="Times New Roman"/>
          <w:i/>
          <w:iCs/>
          <w:sz w:val="28"/>
          <w:szCs w:val="28"/>
        </w:rPr>
        <w:tab/>
      </w:r>
      <w:r w:rsidRPr="007955CE">
        <w:rPr>
          <w:rFonts w:ascii="Times New Roman" w:eastAsia="Times New Roman" w:hAnsi="Times New Roman" w:cs="Times New Roman"/>
          <w:sz w:val="28"/>
          <w:szCs w:val="28"/>
        </w:rPr>
        <w:t>(29)</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lastRenderedPageBreak/>
        <w:t>Число рабочих по специальностям определяется из норм трудоемкости различного вида работ, составляющих общую годовую плановую трудоемкость мастерской хозяйства.</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Количество рабочих отдельной специальности определяется по формуле:</w:t>
      </w:r>
    </w:p>
    <w:p w:rsidR="00374CEC" w:rsidRPr="007955CE" w:rsidRDefault="000461E8" w:rsidP="00374CEC">
      <w:pPr>
        <w:shd w:val="clear" w:color="auto" w:fill="FFFFFF"/>
        <w:spacing w:after="0" w:line="240" w:lineRule="auto"/>
        <w:ind w:right="34" w:firstLine="567"/>
        <w:jc w:val="center"/>
        <w:rPr>
          <w:rFonts w:ascii="Times New Roman" w:eastAsia="Times New Roman" w:hAnsi="Times New Roman" w:cs="Times New Roman"/>
          <w:b/>
          <w:bCs/>
          <w:i/>
          <w:iCs/>
          <w:smallCaps/>
          <w:sz w:val="28"/>
          <w:szCs w:val="28"/>
          <w:vertAlign w:val="superscript"/>
          <w:lang w:val="en-US"/>
        </w:rPr>
      </w:pPr>
      <w:r w:rsidRPr="007955CE">
        <w:rPr>
          <w:rFonts w:ascii="Times New Roman" w:eastAsia="Times New Roman" w:hAnsi="Times New Roman" w:cs="Times New Roman"/>
          <w:position w:val="-30"/>
          <w:sz w:val="28"/>
          <w:szCs w:val="28"/>
        </w:rPr>
        <w:object w:dxaOrig="1020" w:dyaOrig="680">
          <v:shape id="_x0000_i1079" type="#_x0000_t75" style="width:50.95pt;height:33.95pt" o:ole="">
            <v:imagedata r:id="rId119" o:title=""/>
          </v:shape>
          <o:OLEObject Type="Embed" ProgID="Equation.3" ShapeID="_x0000_i1079" DrawAspect="Content" ObjectID="_1678859500" r:id="rId120"/>
        </w:objec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 xml:space="preserve">где </w:t>
      </w:r>
      <w:r w:rsidRPr="007955CE">
        <w:rPr>
          <w:rFonts w:ascii="Times New Roman" w:eastAsia="Times New Roman" w:hAnsi="Times New Roman" w:cs="Times New Roman"/>
          <w:i/>
          <w:iCs/>
          <w:sz w:val="28"/>
          <w:szCs w:val="28"/>
        </w:rPr>
        <w:t>Т</w:t>
      </w:r>
      <w:proofErr w:type="gramStart"/>
      <w:r w:rsidRPr="007955CE">
        <w:rPr>
          <w:rFonts w:ascii="Times New Roman" w:eastAsia="Times New Roman" w:hAnsi="Times New Roman" w:cs="Times New Roman"/>
          <w:i/>
          <w:iCs/>
          <w:sz w:val="28"/>
          <w:szCs w:val="28"/>
          <w:vertAlign w:val="subscript"/>
          <w:lang w:val="en-US"/>
        </w:rPr>
        <w:t>i</w:t>
      </w:r>
      <w:proofErr w:type="gramEnd"/>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трудоемкость данного вида работ, взять из таблицы 2. 23.</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После расчета количества рабочих по специальностям, необходимо определить, сколько рабочих необходимо иметь в мастерской, учитывая совмещение профессии.</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Число вспомогательных рабочих (кладовщик, инструментальщик) не должно превышать 5% от числа основных производственных рабочих.</w:t>
      </w:r>
    </w:p>
    <w:p w:rsidR="00374CEC" w:rsidRPr="007955CE" w:rsidRDefault="00374CEC" w:rsidP="00374CEC">
      <w:pPr>
        <w:shd w:val="clear" w:color="auto" w:fill="FFFFFF"/>
        <w:spacing w:after="0" w:line="240" w:lineRule="auto"/>
        <w:ind w:right="34" w:firstLine="567"/>
        <w:jc w:val="center"/>
        <w:rPr>
          <w:rFonts w:ascii="Times New Roman" w:eastAsia="Times New Roman" w:hAnsi="Times New Roman" w:cs="Times New Roman"/>
          <w:sz w:val="28"/>
          <w:szCs w:val="28"/>
        </w:rPr>
      </w:pPr>
      <w:proofErr w:type="spellStart"/>
      <w:r w:rsidRPr="007955CE">
        <w:rPr>
          <w:rFonts w:ascii="Times New Roman" w:eastAsia="Times New Roman" w:hAnsi="Times New Roman" w:cs="Times New Roman"/>
          <w:i/>
          <w:iCs/>
          <w:sz w:val="28"/>
          <w:szCs w:val="28"/>
        </w:rPr>
        <w:t>Р</w:t>
      </w:r>
      <w:r w:rsidRPr="007955CE">
        <w:rPr>
          <w:rFonts w:ascii="Times New Roman" w:eastAsia="Times New Roman" w:hAnsi="Times New Roman" w:cs="Times New Roman"/>
          <w:i/>
          <w:iCs/>
          <w:sz w:val="28"/>
          <w:szCs w:val="28"/>
          <w:vertAlign w:val="subscript"/>
        </w:rPr>
        <w:t>в</w:t>
      </w:r>
      <w:proofErr w:type="spellEnd"/>
      <w:r w:rsidRPr="007955CE">
        <w:rPr>
          <w:rFonts w:ascii="Times New Roman" w:eastAsia="Times New Roman" w:hAnsi="Times New Roman" w:cs="Times New Roman"/>
          <w:i/>
          <w:iCs/>
          <w:sz w:val="28"/>
          <w:szCs w:val="28"/>
        </w:rPr>
        <w:t xml:space="preserve"> = 0,05∙Р</w:t>
      </w:r>
      <w:r w:rsidRPr="007955CE">
        <w:rPr>
          <w:rFonts w:ascii="Times New Roman" w:eastAsia="Times New Roman" w:hAnsi="Times New Roman" w:cs="Times New Roman"/>
          <w:i/>
          <w:iCs/>
          <w:sz w:val="28"/>
          <w:szCs w:val="28"/>
          <w:vertAlign w:val="subscript"/>
        </w:rPr>
        <w:t>о</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Численность инженерно-технических работников (заведующий мастерской, инженер-контролер, механик и др.</w:t>
      </w:r>
      <w:proofErr w:type="gramStart"/>
      <w:r w:rsidRPr="007955CE">
        <w:rPr>
          <w:rFonts w:ascii="Times New Roman" w:eastAsia="Times New Roman" w:hAnsi="Times New Roman" w:cs="Times New Roman"/>
          <w:sz w:val="28"/>
          <w:szCs w:val="28"/>
        </w:rPr>
        <w:t xml:space="preserve"> )</w:t>
      </w:r>
      <w:proofErr w:type="gramEnd"/>
      <w:r w:rsidRPr="007955CE">
        <w:rPr>
          <w:rFonts w:ascii="Times New Roman" w:eastAsia="Times New Roman" w:hAnsi="Times New Roman" w:cs="Times New Roman"/>
          <w:sz w:val="28"/>
          <w:szCs w:val="28"/>
        </w:rPr>
        <w:t xml:space="preserve"> составляет 10-12% от числа основных и вспомогательных рабочих.</w:t>
      </w:r>
    </w:p>
    <w:p w:rsidR="00374CEC" w:rsidRPr="007955CE" w:rsidRDefault="00374CEC" w:rsidP="00374CEC">
      <w:pPr>
        <w:shd w:val="clear" w:color="auto" w:fill="FFFFFF"/>
        <w:tabs>
          <w:tab w:val="left" w:leader="dot" w:pos="1622"/>
        </w:tabs>
        <w:spacing w:after="0" w:line="240" w:lineRule="auto"/>
        <w:ind w:right="34" w:firstLine="567"/>
        <w:jc w:val="center"/>
        <w:rPr>
          <w:rFonts w:ascii="Times New Roman" w:eastAsia="Times New Roman" w:hAnsi="Times New Roman" w:cs="Times New Roman"/>
          <w:sz w:val="28"/>
          <w:szCs w:val="28"/>
        </w:rPr>
      </w:pPr>
      <w:proofErr w:type="spellStart"/>
      <w:r w:rsidRPr="007955CE">
        <w:rPr>
          <w:rFonts w:ascii="Times New Roman" w:eastAsia="Times New Roman" w:hAnsi="Times New Roman" w:cs="Times New Roman"/>
          <w:sz w:val="28"/>
          <w:szCs w:val="28"/>
        </w:rPr>
        <w:t>Ритр</w:t>
      </w:r>
      <w:proofErr w:type="spellEnd"/>
      <w:r w:rsidRPr="007955CE">
        <w:rPr>
          <w:rFonts w:ascii="Times New Roman" w:eastAsia="Times New Roman" w:hAnsi="Times New Roman" w:cs="Times New Roman"/>
          <w:sz w:val="28"/>
          <w:szCs w:val="28"/>
        </w:rPr>
        <w:t xml:space="preserve"> = (0,10…</w:t>
      </w:r>
      <w:r w:rsidRPr="007955CE">
        <w:rPr>
          <w:rFonts w:ascii="Times New Roman" w:eastAsia="Times New Roman" w:hAnsi="Times New Roman" w:cs="Times New Roman"/>
          <w:sz w:val="28"/>
          <w:szCs w:val="28"/>
        </w:rPr>
        <w:tab/>
        <w:t>0,12)∙(</w:t>
      </w:r>
      <w:proofErr w:type="spellStart"/>
      <w:r w:rsidRPr="007955CE">
        <w:rPr>
          <w:rFonts w:ascii="Times New Roman" w:eastAsia="Times New Roman" w:hAnsi="Times New Roman" w:cs="Times New Roman"/>
          <w:sz w:val="28"/>
          <w:szCs w:val="28"/>
        </w:rPr>
        <w:t>Ро</w:t>
      </w:r>
      <w:proofErr w:type="spellEnd"/>
      <w:r w:rsidRPr="007955CE">
        <w:rPr>
          <w:rFonts w:ascii="Times New Roman" w:eastAsia="Times New Roman" w:hAnsi="Times New Roman" w:cs="Times New Roman"/>
          <w:sz w:val="28"/>
          <w:szCs w:val="28"/>
        </w:rPr>
        <w:t xml:space="preserve"> + </w:t>
      </w:r>
      <w:proofErr w:type="spellStart"/>
      <w:r w:rsidRPr="007955CE">
        <w:rPr>
          <w:rFonts w:ascii="Times New Roman" w:eastAsia="Times New Roman" w:hAnsi="Times New Roman" w:cs="Times New Roman"/>
          <w:sz w:val="28"/>
          <w:szCs w:val="28"/>
        </w:rPr>
        <w:t>Рв</w:t>
      </w:r>
      <w:proofErr w:type="spellEnd"/>
      <w:r w:rsidRPr="007955CE">
        <w:rPr>
          <w:rFonts w:ascii="Times New Roman" w:eastAsia="Times New Roman" w:hAnsi="Times New Roman" w:cs="Times New Roman"/>
          <w:sz w:val="28"/>
          <w:szCs w:val="28"/>
        </w:rPr>
        <w:t>).</w:t>
      </w:r>
    </w:p>
    <w:p w:rsidR="00374CEC" w:rsidRPr="007955CE" w:rsidRDefault="00374CEC" w:rsidP="00374CEC">
      <w:pPr>
        <w:spacing w:after="0" w:line="240" w:lineRule="auto"/>
        <w:ind w:right="34" w:firstLine="567"/>
        <w:jc w:val="center"/>
        <w:rPr>
          <w:rFonts w:ascii="Times New Roman" w:eastAsia="Times New Roman" w:hAnsi="Times New Roman" w:cs="Times New Roman"/>
          <w:sz w:val="28"/>
          <w:szCs w:val="28"/>
        </w:rPr>
      </w:pPr>
    </w:p>
    <w:p w:rsidR="00374CEC" w:rsidRPr="007955CE" w:rsidRDefault="00374CEC" w:rsidP="00374CEC">
      <w:pPr>
        <w:spacing w:after="0" w:line="240" w:lineRule="auto"/>
        <w:ind w:right="34" w:firstLine="567"/>
        <w:jc w:val="center"/>
        <w:rPr>
          <w:rFonts w:ascii="Times New Roman" w:eastAsia="Times New Roman" w:hAnsi="Times New Roman" w:cs="Times New Roman"/>
          <w:sz w:val="28"/>
          <w:szCs w:val="28"/>
        </w:rPr>
      </w:pPr>
    </w:p>
    <w:p w:rsidR="00374CEC" w:rsidRPr="007955CE" w:rsidRDefault="00374CEC" w:rsidP="00374CEC">
      <w:pPr>
        <w:spacing w:after="0" w:line="240" w:lineRule="auto"/>
        <w:ind w:right="34" w:firstLine="567"/>
        <w:jc w:val="center"/>
        <w:rPr>
          <w:rFonts w:ascii="Times New Roman" w:eastAsia="Times New Roman" w:hAnsi="Times New Roman" w:cs="Times New Roman"/>
          <w:sz w:val="28"/>
          <w:szCs w:val="28"/>
        </w:rPr>
      </w:pPr>
    </w:p>
    <w:p w:rsidR="00374CEC" w:rsidRPr="007955CE" w:rsidRDefault="00374CEC" w:rsidP="00374CEC">
      <w:pPr>
        <w:spacing w:after="0" w:line="240" w:lineRule="auto"/>
        <w:ind w:right="34" w:firstLine="567"/>
        <w:jc w:val="center"/>
        <w:rPr>
          <w:rFonts w:ascii="Times New Roman" w:eastAsia="Times New Roman" w:hAnsi="Times New Roman" w:cs="Times New Roman"/>
          <w:sz w:val="28"/>
          <w:szCs w:val="28"/>
        </w:rPr>
      </w:pPr>
    </w:p>
    <w:p w:rsidR="00374CEC" w:rsidRPr="003A7972" w:rsidRDefault="00374CEC" w:rsidP="00374CEC">
      <w:pPr>
        <w:spacing w:after="0" w:line="240" w:lineRule="auto"/>
        <w:ind w:right="34"/>
        <w:jc w:val="center"/>
        <w:rPr>
          <w:rFonts w:ascii="Times New Roman" w:eastAsia="Times New Roman" w:hAnsi="Times New Roman" w:cs="Times New Roman"/>
          <w:sz w:val="24"/>
          <w:szCs w:val="24"/>
        </w:rPr>
        <w:sectPr w:rsidR="00374CEC" w:rsidRPr="003A7972" w:rsidSect="00653AE4">
          <w:pgSz w:w="11906" w:h="16838"/>
          <w:pgMar w:top="720" w:right="566" w:bottom="539" w:left="1077" w:header="709" w:footer="709" w:gutter="0"/>
          <w:cols w:space="708"/>
          <w:docGrid w:linePitch="360"/>
        </w:sectPr>
      </w:pPr>
    </w:p>
    <w:p w:rsidR="00374CEC" w:rsidRPr="003A7972" w:rsidRDefault="00374CEC" w:rsidP="00374CEC">
      <w:pPr>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lastRenderedPageBreak/>
        <w:t>2.23. Примерное распределение трудоемкости работ по видам (</w:t>
      </w:r>
      <w:proofErr w:type="gramStart"/>
      <w:r w:rsidRPr="003A7972">
        <w:rPr>
          <w:rFonts w:ascii="Times New Roman" w:eastAsia="Times New Roman" w:hAnsi="Times New Roman" w:cs="Times New Roman"/>
          <w:sz w:val="24"/>
          <w:szCs w:val="24"/>
        </w:rPr>
        <w:t>в</w:t>
      </w:r>
      <w:proofErr w:type="gramEnd"/>
      <w:r w:rsidRPr="003A7972">
        <w:rPr>
          <w:rFonts w:ascii="Times New Roman" w:eastAsia="Times New Roman" w:hAnsi="Times New Roman" w:cs="Times New Roman"/>
          <w:sz w:val="24"/>
          <w:szCs w:val="24"/>
        </w:rPr>
        <w:t xml:space="preserve"> %)</w:t>
      </w:r>
    </w:p>
    <w:tbl>
      <w:tblPr>
        <w:tblW w:w="15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911"/>
        <w:gridCol w:w="650"/>
        <w:gridCol w:w="1051"/>
        <w:gridCol w:w="698"/>
        <w:gridCol w:w="862"/>
        <w:gridCol w:w="872"/>
        <w:gridCol w:w="993"/>
        <w:gridCol w:w="698"/>
        <w:gridCol w:w="839"/>
        <w:gridCol w:w="698"/>
        <w:gridCol w:w="861"/>
        <w:gridCol w:w="723"/>
        <w:gridCol w:w="836"/>
        <w:gridCol w:w="718"/>
        <w:gridCol w:w="841"/>
        <w:gridCol w:w="717"/>
        <w:gridCol w:w="843"/>
      </w:tblGrid>
      <w:tr w:rsidR="00374CEC" w:rsidRPr="003A7972" w:rsidTr="00653AE4">
        <w:tc>
          <w:tcPr>
            <w:tcW w:w="2093" w:type="dxa"/>
            <w:vMerge w:val="restart"/>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Наименование работ</w:t>
            </w:r>
          </w:p>
        </w:tc>
        <w:tc>
          <w:tcPr>
            <w:tcW w:w="911" w:type="dxa"/>
            <w:vMerge w:val="restart"/>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Трудоемкость, чел.-</w:t>
            </w:r>
            <w:proofErr w:type="gramStart"/>
            <w:r w:rsidRPr="003A7972">
              <w:rPr>
                <w:rFonts w:ascii="Times New Roman" w:eastAsia="Times New Roman" w:hAnsi="Times New Roman" w:cs="Times New Roman"/>
                <w:sz w:val="20"/>
                <w:szCs w:val="20"/>
              </w:rPr>
              <w:t>ч</w:t>
            </w:r>
            <w:proofErr w:type="gramEnd"/>
            <w:r w:rsidRPr="003A7972">
              <w:rPr>
                <w:rFonts w:ascii="Times New Roman" w:eastAsia="Times New Roman" w:hAnsi="Times New Roman" w:cs="Times New Roman"/>
                <w:sz w:val="20"/>
                <w:szCs w:val="20"/>
              </w:rPr>
              <w:t>.</w:t>
            </w:r>
          </w:p>
        </w:tc>
        <w:tc>
          <w:tcPr>
            <w:tcW w:w="12900" w:type="dxa"/>
            <w:gridSpan w:val="16"/>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Виды работ</w:t>
            </w:r>
          </w:p>
        </w:tc>
      </w:tr>
      <w:tr w:rsidR="00374CEC" w:rsidRPr="003A7972" w:rsidTr="00653AE4">
        <w:tc>
          <w:tcPr>
            <w:tcW w:w="2093"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911"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1701" w:type="dxa"/>
            <w:gridSpan w:val="2"/>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Слесарно-монтажные</w:t>
            </w:r>
          </w:p>
        </w:tc>
        <w:tc>
          <w:tcPr>
            <w:tcW w:w="1560" w:type="dxa"/>
            <w:gridSpan w:val="2"/>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станочные</w:t>
            </w:r>
          </w:p>
        </w:tc>
        <w:tc>
          <w:tcPr>
            <w:tcW w:w="1865" w:type="dxa"/>
            <w:gridSpan w:val="2"/>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электротехнические</w:t>
            </w:r>
          </w:p>
        </w:tc>
        <w:tc>
          <w:tcPr>
            <w:tcW w:w="1537" w:type="dxa"/>
            <w:gridSpan w:val="2"/>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кузнечные</w:t>
            </w:r>
          </w:p>
        </w:tc>
        <w:tc>
          <w:tcPr>
            <w:tcW w:w="1559" w:type="dxa"/>
            <w:gridSpan w:val="2"/>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сварочные</w:t>
            </w:r>
          </w:p>
        </w:tc>
        <w:tc>
          <w:tcPr>
            <w:tcW w:w="1559" w:type="dxa"/>
            <w:gridSpan w:val="2"/>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Медницко-</w:t>
            </w:r>
            <w:proofErr w:type="spellStart"/>
            <w:r w:rsidRPr="003A7972">
              <w:rPr>
                <w:rFonts w:ascii="Times New Roman" w:eastAsia="Times New Roman" w:hAnsi="Times New Roman" w:cs="Times New Roman"/>
                <w:sz w:val="20"/>
                <w:szCs w:val="20"/>
              </w:rPr>
              <w:t>жестяниц</w:t>
            </w:r>
            <w:proofErr w:type="spellEnd"/>
            <w:r w:rsidRPr="003A7972">
              <w:rPr>
                <w:rFonts w:ascii="Times New Roman" w:eastAsia="Times New Roman" w:hAnsi="Times New Roman" w:cs="Times New Roman"/>
                <w:sz w:val="20"/>
                <w:szCs w:val="20"/>
              </w:rPr>
              <w:t>.</w:t>
            </w:r>
          </w:p>
        </w:tc>
        <w:tc>
          <w:tcPr>
            <w:tcW w:w="1559" w:type="dxa"/>
            <w:gridSpan w:val="2"/>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Столярные и малярные</w:t>
            </w:r>
          </w:p>
        </w:tc>
        <w:tc>
          <w:tcPr>
            <w:tcW w:w="1560" w:type="dxa"/>
            <w:gridSpan w:val="2"/>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Шинно-ремонтные</w:t>
            </w:r>
          </w:p>
        </w:tc>
      </w:tr>
      <w:tr w:rsidR="00374CEC" w:rsidRPr="003A7972" w:rsidTr="00653AE4">
        <w:tc>
          <w:tcPr>
            <w:tcW w:w="2093"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911"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50"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w:t>
            </w:r>
          </w:p>
        </w:tc>
        <w:tc>
          <w:tcPr>
            <w:tcW w:w="105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чел.-</w:t>
            </w:r>
            <w:proofErr w:type="gramStart"/>
            <w:r w:rsidRPr="003A7972">
              <w:rPr>
                <w:rFonts w:ascii="Times New Roman" w:eastAsia="Times New Roman" w:hAnsi="Times New Roman" w:cs="Times New Roman"/>
                <w:sz w:val="20"/>
                <w:szCs w:val="20"/>
              </w:rPr>
              <w:t>ч</w:t>
            </w:r>
            <w:proofErr w:type="gramEnd"/>
            <w:r w:rsidRPr="003A7972">
              <w:rPr>
                <w:rFonts w:ascii="Times New Roman" w:eastAsia="Times New Roman" w:hAnsi="Times New Roman" w:cs="Times New Roman"/>
                <w:sz w:val="20"/>
                <w:szCs w:val="20"/>
              </w:rPr>
              <w:t>.</w:t>
            </w:r>
          </w:p>
        </w:tc>
        <w:tc>
          <w:tcPr>
            <w:tcW w:w="69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w:t>
            </w:r>
          </w:p>
        </w:tc>
        <w:tc>
          <w:tcPr>
            <w:tcW w:w="862"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чел.-</w:t>
            </w:r>
            <w:proofErr w:type="gramStart"/>
            <w:r w:rsidRPr="003A7972">
              <w:rPr>
                <w:rFonts w:ascii="Times New Roman" w:eastAsia="Times New Roman" w:hAnsi="Times New Roman" w:cs="Times New Roman"/>
                <w:sz w:val="20"/>
                <w:szCs w:val="20"/>
              </w:rPr>
              <w:t>ч</w:t>
            </w:r>
            <w:proofErr w:type="gramEnd"/>
            <w:r w:rsidRPr="003A7972">
              <w:rPr>
                <w:rFonts w:ascii="Times New Roman" w:eastAsia="Times New Roman" w:hAnsi="Times New Roman" w:cs="Times New Roman"/>
                <w:sz w:val="20"/>
                <w:szCs w:val="20"/>
              </w:rPr>
              <w:t>.</w:t>
            </w:r>
          </w:p>
        </w:tc>
        <w:tc>
          <w:tcPr>
            <w:tcW w:w="872"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w:t>
            </w:r>
          </w:p>
        </w:tc>
        <w:tc>
          <w:tcPr>
            <w:tcW w:w="993"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чел.-</w:t>
            </w:r>
            <w:proofErr w:type="gramStart"/>
            <w:r w:rsidRPr="003A7972">
              <w:rPr>
                <w:rFonts w:ascii="Times New Roman" w:eastAsia="Times New Roman" w:hAnsi="Times New Roman" w:cs="Times New Roman"/>
                <w:sz w:val="20"/>
                <w:szCs w:val="20"/>
              </w:rPr>
              <w:t>ч</w:t>
            </w:r>
            <w:proofErr w:type="gramEnd"/>
            <w:r w:rsidRPr="003A7972">
              <w:rPr>
                <w:rFonts w:ascii="Times New Roman" w:eastAsia="Times New Roman" w:hAnsi="Times New Roman" w:cs="Times New Roman"/>
                <w:sz w:val="20"/>
                <w:szCs w:val="20"/>
              </w:rPr>
              <w:t>.</w:t>
            </w:r>
          </w:p>
        </w:tc>
        <w:tc>
          <w:tcPr>
            <w:tcW w:w="69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w:t>
            </w:r>
          </w:p>
        </w:tc>
        <w:tc>
          <w:tcPr>
            <w:tcW w:w="839"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чел.-</w:t>
            </w:r>
            <w:proofErr w:type="gramStart"/>
            <w:r w:rsidRPr="003A7972">
              <w:rPr>
                <w:rFonts w:ascii="Times New Roman" w:eastAsia="Times New Roman" w:hAnsi="Times New Roman" w:cs="Times New Roman"/>
                <w:sz w:val="20"/>
                <w:szCs w:val="20"/>
              </w:rPr>
              <w:t>ч</w:t>
            </w:r>
            <w:proofErr w:type="gramEnd"/>
            <w:r w:rsidRPr="003A7972">
              <w:rPr>
                <w:rFonts w:ascii="Times New Roman" w:eastAsia="Times New Roman" w:hAnsi="Times New Roman" w:cs="Times New Roman"/>
                <w:sz w:val="20"/>
                <w:szCs w:val="20"/>
              </w:rPr>
              <w:t>.</w:t>
            </w:r>
          </w:p>
        </w:tc>
        <w:tc>
          <w:tcPr>
            <w:tcW w:w="69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w:t>
            </w:r>
          </w:p>
        </w:tc>
        <w:tc>
          <w:tcPr>
            <w:tcW w:w="86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чел.-</w:t>
            </w:r>
            <w:proofErr w:type="gramStart"/>
            <w:r w:rsidRPr="003A7972">
              <w:rPr>
                <w:rFonts w:ascii="Times New Roman" w:eastAsia="Times New Roman" w:hAnsi="Times New Roman" w:cs="Times New Roman"/>
                <w:sz w:val="20"/>
                <w:szCs w:val="20"/>
              </w:rPr>
              <w:t>ч</w:t>
            </w:r>
            <w:proofErr w:type="gramEnd"/>
            <w:r w:rsidRPr="003A7972">
              <w:rPr>
                <w:rFonts w:ascii="Times New Roman" w:eastAsia="Times New Roman" w:hAnsi="Times New Roman" w:cs="Times New Roman"/>
                <w:sz w:val="20"/>
                <w:szCs w:val="20"/>
              </w:rPr>
              <w:t>.</w:t>
            </w:r>
          </w:p>
        </w:tc>
        <w:tc>
          <w:tcPr>
            <w:tcW w:w="723"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w:t>
            </w:r>
          </w:p>
        </w:tc>
        <w:tc>
          <w:tcPr>
            <w:tcW w:w="836"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чел.-</w:t>
            </w:r>
            <w:proofErr w:type="gramStart"/>
            <w:r w:rsidRPr="003A7972">
              <w:rPr>
                <w:rFonts w:ascii="Times New Roman" w:eastAsia="Times New Roman" w:hAnsi="Times New Roman" w:cs="Times New Roman"/>
                <w:sz w:val="20"/>
                <w:szCs w:val="20"/>
              </w:rPr>
              <w:t>ч</w:t>
            </w:r>
            <w:proofErr w:type="gramEnd"/>
            <w:r w:rsidRPr="003A7972">
              <w:rPr>
                <w:rFonts w:ascii="Times New Roman" w:eastAsia="Times New Roman" w:hAnsi="Times New Roman" w:cs="Times New Roman"/>
                <w:sz w:val="20"/>
                <w:szCs w:val="20"/>
              </w:rPr>
              <w:t>.</w:t>
            </w:r>
          </w:p>
        </w:tc>
        <w:tc>
          <w:tcPr>
            <w:tcW w:w="71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w:t>
            </w:r>
          </w:p>
        </w:tc>
        <w:tc>
          <w:tcPr>
            <w:tcW w:w="84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чел.-</w:t>
            </w:r>
            <w:proofErr w:type="gramStart"/>
            <w:r w:rsidRPr="003A7972">
              <w:rPr>
                <w:rFonts w:ascii="Times New Roman" w:eastAsia="Times New Roman" w:hAnsi="Times New Roman" w:cs="Times New Roman"/>
                <w:sz w:val="20"/>
                <w:szCs w:val="20"/>
              </w:rPr>
              <w:t>ч</w:t>
            </w:r>
            <w:proofErr w:type="gramEnd"/>
            <w:r w:rsidRPr="003A7972">
              <w:rPr>
                <w:rFonts w:ascii="Times New Roman" w:eastAsia="Times New Roman" w:hAnsi="Times New Roman" w:cs="Times New Roman"/>
                <w:sz w:val="20"/>
                <w:szCs w:val="20"/>
              </w:rPr>
              <w:t>.</w:t>
            </w:r>
          </w:p>
        </w:tc>
        <w:tc>
          <w:tcPr>
            <w:tcW w:w="717"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w:t>
            </w:r>
          </w:p>
        </w:tc>
        <w:tc>
          <w:tcPr>
            <w:tcW w:w="843"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чел.-</w:t>
            </w:r>
            <w:proofErr w:type="gramStart"/>
            <w:r w:rsidRPr="003A7972">
              <w:rPr>
                <w:rFonts w:ascii="Times New Roman" w:eastAsia="Times New Roman" w:hAnsi="Times New Roman" w:cs="Times New Roman"/>
                <w:sz w:val="20"/>
                <w:szCs w:val="20"/>
              </w:rPr>
              <w:t>ч</w:t>
            </w:r>
            <w:proofErr w:type="gramEnd"/>
            <w:r w:rsidRPr="003A7972">
              <w:rPr>
                <w:rFonts w:ascii="Times New Roman" w:eastAsia="Times New Roman" w:hAnsi="Times New Roman" w:cs="Times New Roman"/>
                <w:sz w:val="20"/>
                <w:szCs w:val="20"/>
              </w:rPr>
              <w:t>.</w:t>
            </w:r>
          </w:p>
        </w:tc>
      </w:tr>
      <w:tr w:rsidR="00374CEC" w:rsidRPr="003A7972" w:rsidTr="00653AE4">
        <w:tc>
          <w:tcPr>
            <w:tcW w:w="2093" w:type="dxa"/>
          </w:tcPr>
          <w:p w:rsidR="00374CEC" w:rsidRPr="003A7972" w:rsidRDefault="00374CEC" w:rsidP="00653AE4">
            <w:pPr>
              <w:spacing w:after="0" w:line="240" w:lineRule="auto"/>
              <w:ind w:right="34"/>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Ремонт тракторов</w:t>
            </w:r>
            <w:r w:rsidR="00DA4E50">
              <w:rPr>
                <w:rFonts w:ascii="Times New Roman" w:eastAsia="Times New Roman" w:hAnsi="Times New Roman" w:cs="Times New Roman"/>
                <w:sz w:val="20"/>
                <w:szCs w:val="20"/>
              </w:rPr>
              <w:t>:</w:t>
            </w:r>
          </w:p>
        </w:tc>
        <w:tc>
          <w:tcPr>
            <w:tcW w:w="91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50"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105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9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862"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872"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993"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9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839"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9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86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723"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836"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71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84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717"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843"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r>
      <w:tr w:rsidR="00374CEC" w:rsidRPr="003A7972" w:rsidTr="00653AE4">
        <w:tc>
          <w:tcPr>
            <w:tcW w:w="2093" w:type="dxa"/>
          </w:tcPr>
          <w:p w:rsidR="00374CEC" w:rsidRPr="003A7972" w:rsidRDefault="00DA4E50" w:rsidP="00653AE4">
            <w:pPr>
              <w:spacing w:after="0" w:line="240" w:lineRule="auto"/>
              <w:ind w:right="34"/>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00374CEC" w:rsidRPr="003A7972">
              <w:rPr>
                <w:rFonts w:ascii="Times New Roman" w:eastAsia="Times New Roman" w:hAnsi="Times New Roman" w:cs="Times New Roman"/>
                <w:sz w:val="20"/>
                <w:szCs w:val="20"/>
              </w:rPr>
              <w:t>усеничных</w:t>
            </w:r>
          </w:p>
        </w:tc>
        <w:tc>
          <w:tcPr>
            <w:tcW w:w="91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50"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66,4</w:t>
            </w:r>
          </w:p>
        </w:tc>
        <w:tc>
          <w:tcPr>
            <w:tcW w:w="105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9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13,5</w:t>
            </w:r>
          </w:p>
        </w:tc>
        <w:tc>
          <w:tcPr>
            <w:tcW w:w="862"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872"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2,75</w:t>
            </w:r>
          </w:p>
        </w:tc>
        <w:tc>
          <w:tcPr>
            <w:tcW w:w="993"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9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4</w:t>
            </w:r>
          </w:p>
        </w:tc>
        <w:tc>
          <w:tcPr>
            <w:tcW w:w="839"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9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4,25</w:t>
            </w:r>
          </w:p>
        </w:tc>
        <w:tc>
          <w:tcPr>
            <w:tcW w:w="86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723"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6,25</w:t>
            </w:r>
          </w:p>
        </w:tc>
        <w:tc>
          <w:tcPr>
            <w:tcW w:w="836"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71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2,85</w:t>
            </w:r>
          </w:p>
        </w:tc>
        <w:tc>
          <w:tcPr>
            <w:tcW w:w="84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717"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w:t>
            </w:r>
          </w:p>
        </w:tc>
        <w:tc>
          <w:tcPr>
            <w:tcW w:w="843"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r>
      <w:tr w:rsidR="00374CEC" w:rsidRPr="003A7972" w:rsidTr="00653AE4">
        <w:tc>
          <w:tcPr>
            <w:tcW w:w="2093" w:type="dxa"/>
          </w:tcPr>
          <w:p w:rsidR="00374CEC" w:rsidRPr="003A7972" w:rsidRDefault="00DA4E50" w:rsidP="00653AE4">
            <w:pPr>
              <w:spacing w:after="0" w:line="240" w:lineRule="auto"/>
              <w:ind w:right="34"/>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00374CEC" w:rsidRPr="003A7972">
              <w:rPr>
                <w:rFonts w:ascii="Times New Roman" w:eastAsia="Times New Roman" w:hAnsi="Times New Roman" w:cs="Times New Roman"/>
                <w:sz w:val="20"/>
                <w:szCs w:val="20"/>
              </w:rPr>
              <w:t>олесных</w:t>
            </w:r>
          </w:p>
        </w:tc>
        <w:tc>
          <w:tcPr>
            <w:tcW w:w="91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50"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67,55</w:t>
            </w:r>
          </w:p>
        </w:tc>
        <w:tc>
          <w:tcPr>
            <w:tcW w:w="105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9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14,75</w:t>
            </w:r>
          </w:p>
        </w:tc>
        <w:tc>
          <w:tcPr>
            <w:tcW w:w="862"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872"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2,85</w:t>
            </w:r>
          </w:p>
        </w:tc>
        <w:tc>
          <w:tcPr>
            <w:tcW w:w="993"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9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3</w:t>
            </w:r>
          </w:p>
        </w:tc>
        <w:tc>
          <w:tcPr>
            <w:tcW w:w="839"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9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2,7</w:t>
            </w:r>
          </w:p>
        </w:tc>
        <w:tc>
          <w:tcPr>
            <w:tcW w:w="86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723"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5,35</w:t>
            </w:r>
          </w:p>
        </w:tc>
        <w:tc>
          <w:tcPr>
            <w:tcW w:w="836"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2,3</w:t>
            </w:r>
          </w:p>
        </w:tc>
        <w:tc>
          <w:tcPr>
            <w:tcW w:w="71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84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1,5</w:t>
            </w:r>
          </w:p>
        </w:tc>
        <w:tc>
          <w:tcPr>
            <w:tcW w:w="717"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843"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r>
      <w:tr w:rsidR="00374CEC" w:rsidRPr="003A7972" w:rsidTr="00653AE4">
        <w:tc>
          <w:tcPr>
            <w:tcW w:w="2093" w:type="dxa"/>
          </w:tcPr>
          <w:p w:rsidR="00374CEC" w:rsidRPr="003A7972" w:rsidRDefault="00374CEC" w:rsidP="00653AE4">
            <w:pPr>
              <w:spacing w:after="0" w:line="240" w:lineRule="auto"/>
              <w:ind w:right="34"/>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Техническое обслуживание тракторов</w:t>
            </w:r>
          </w:p>
        </w:tc>
        <w:tc>
          <w:tcPr>
            <w:tcW w:w="91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50"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78</w:t>
            </w:r>
          </w:p>
        </w:tc>
        <w:tc>
          <w:tcPr>
            <w:tcW w:w="105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9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5</w:t>
            </w:r>
          </w:p>
        </w:tc>
        <w:tc>
          <w:tcPr>
            <w:tcW w:w="862"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872"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8,5</w:t>
            </w:r>
          </w:p>
        </w:tc>
        <w:tc>
          <w:tcPr>
            <w:tcW w:w="993"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9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3</w:t>
            </w:r>
          </w:p>
        </w:tc>
        <w:tc>
          <w:tcPr>
            <w:tcW w:w="839"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9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4,5</w:t>
            </w:r>
          </w:p>
        </w:tc>
        <w:tc>
          <w:tcPr>
            <w:tcW w:w="86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723"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1</w:t>
            </w:r>
          </w:p>
        </w:tc>
        <w:tc>
          <w:tcPr>
            <w:tcW w:w="836"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71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w:t>
            </w:r>
          </w:p>
        </w:tc>
        <w:tc>
          <w:tcPr>
            <w:tcW w:w="84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717"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w:t>
            </w:r>
          </w:p>
        </w:tc>
        <w:tc>
          <w:tcPr>
            <w:tcW w:w="843"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r>
      <w:tr w:rsidR="00374CEC" w:rsidRPr="003A7972" w:rsidTr="00653AE4">
        <w:tc>
          <w:tcPr>
            <w:tcW w:w="2093" w:type="dxa"/>
          </w:tcPr>
          <w:p w:rsidR="00374CEC" w:rsidRPr="003A7972" w:rsidRDefault="00374CEC" w:rsidP="00653AE4">
            <w:pPr>
              <w:spacing w:after="0" w:line="240" w:lineRule="auto"/>
              <w:ind w:right="34"/>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Ремонт самоходных комбайнов</w:t>
            </w:r>
          </w:p>
        </w:tc>
        <w:tc>
          <w:tcPr>
            <w:tcW w:w="91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50"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69,65</w:t>
            </w:r>
          </w:p>
        </w:tc>
        <w:tc>
          <w:tcPr>
            <w:tcW w:w="105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9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9,2</w:t>
            </w:r>
          </w:p>
        </w:tc>
        <w:tc>
          <w:tcPr>
            <w:tcW w:w="862"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872"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3,9</w:t>
            </w:r>
          </w:p>
        </w:tc>
        <w:tc>
          <w:tcPr>
            <w:tcW w:w="993"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9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3,75</w:t>
            </w:r>
          </w:p>
        </w:tc>
        <w:tc>
          <w:tcPr>
            <w:tcW w:w="839"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9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3</w:t>
            </w:r>
          </w:p>
        </w:tc>
        <w:tc>
          <w:tcPr>
            <w:tcW w:w="86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723"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4,5</w:t>
            </w:r>
          </w:p>
        </w:tc>
        <w:tc>
          <w:tcPr>
            <w:tcW w:w="836"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71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5</w:t>
            </w:r>
          </w:p>
        </w:tc>
        <w:tc>
          <w:tcPr>
            <w:tcW w:w="84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717"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1</w:t>
            </w:r>
          </w:p>
        </w:tc>
        <w:tc>
          <w:tcPr>
            <w:tcW w:w="843"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r>
      <w:tr w:rsidR="00374CEC" w:rsidRPr="003A7972" w:rsidTr="00653AE4">
        <w:tc>
          <w:tcPr>
            <w:tcW w:w="2093" w:type="dxa"/>
          </w:tcPr>
          <w:p w:rsidR="00374CEC" w:rsidRPr="003A7972" w:rsidRDefault="004F2960" w:rsidP="00653AE4">
            <w:pPr>
              <w:spacing w:after="0" w:line="240" w:lineRule="auto"/>
              <w:ind w:right="34"/>
              <w:rPr>
                <w:rFonts w:ascii="Times New Roman" w:eastAsia="Times New Roman" w:hAnsi="Times New Roman" w:cs="Times New Roman"/>
                <w:sz w:val="20"/>
                <w:szCs w:val="20"/>
              </w:rPr>
            </w:pPr>
            <w:r>
              <w:rPr>
                <w:rFonts w:ascii="Times New Roman" w:eastAsia="Times New Roman" w:hAnsi="Times New Roman" w:cs="Times New Roman"/>
                <w:sz w:val="20"/>
                <w:szCs w:val="20"/>
              </w:rPr>
              <w:t>Техническое обс</w:t>
            </w:r>
            <w:r w:rsidR="00DA4E50">
              <w:rPr>
                <w:rFonts w:ascii="Times New Roman" w:eastAsia="Times New Roman" w:hAnsi="Times New Roman" w:cs="Times New Roman"/>
                <w:sz w:val="20"/>
                <w:szCs w:val="20"/>
              </w:rPr>
              <w:t>луживание са</w:t>
            </w:r>
            <w:r w:rsidR="00374CEC" w:rsidRPr="003A7972">
              <w:rPr>
                <w:rFonts w:ascii="Times New Roman" w:eastAsia="Times New Roman" w:hAnsi="Times New Roman" w:cs="Times New Roman"/>
                <w:sz w:val="20"/>
                <w:szCs w:val="20"/>
              </w:rPr>
              <w:t>моходных комбайнов</w:t>
            </w:r>
          </w:p>
        </w:tc>
        <w:tc>
          <w:tcPr>
            <w:tcW w:w="91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50"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75</w:t>
            </w:r>
          </w:p>
        </w:tc>
        <w:tc>
          <w:tcPr>
            <w:tcW w:w="105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9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5</w:t>
            </w:r>
          </w:p>
        </w:tc>
        <w:tc>
          <w:tcPr>
            <w:tcW w:w="862"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872"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8,5</w:t>
            </w:r>
          </w:p>
        </w:tc>
        <w:tc>
          <w:tcPr>
            <w:tcW w:w="993"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9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3</w:t>
            </w:r>
          </w:p>
        </w:tc>
        <w:tc>
          <w:tcPr>
            <w:tcW w:w="839"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9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5</w:t>
            </w:r>
          </w:p>
        </w:tc>
        <w:tc>
          <w:tcPr>
            <w:tcW w:w="86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723"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1</w:t>
            </w:r>
          </w:p>
        </w:tc>
        <w:tc>
          <w:tcPr>
            <w:tcW w:w="836"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71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2</w:t>
            </w:r>
          </w:p>
        </w:tc>
        <w:tc>
          <w:tcPr>
            <w:tcW w:w="84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717"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0,5</w:t>
            </w:r>
          </w:p>
        </w:tc>
        <w:tc>
          <w:tcPr>
            <w:tcW w:w="843"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r>
      <w:tr w:rsidR="00374CEC" w:rsidRPr="003A7972" w:rsidTr="00653AE4">
        <w:tc>
          <w:tcPr>
            <w:tcW w:w="2093" w:type="dxa"/>
          </w:tcPr>
          <w:p w:rsidR="00374CEC" w:rsidRPr="003A7972" w:rsidRDefault="00374CEC" w:rsidP="00653AE4">
            <w:pPr>
              <w:spacing w:after="0" w:line="240" w:lineRule="auto"/>
              <w:ind w:right="34"/>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Ремонт сельскохозяйственных машин</w:t>
            </w:r>
          </w:p>
        </w:tc>
        <w:tc>
          <w:tcPr>
            <w:tcW w:w="91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50"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68</w:t>
            </w:r>
          </w:p>
        </w:tc>
        <w:tc>
          <w:tcPr>
            <w:tcW w:w="105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9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8</w:t>
            </w:r>
          </w:p>
        </w:tc>
        <w:tc>
          <w:tcPr>
            <w:tcW w:w="862"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872"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w:t>
            </w:r>
          </w:p>
        </w:tc>
        <w:tc>
          <w:tcPr>
            <w:tcW w:w="993"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9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12</w:t>
            </w:r>
          </w:p>
        </w:tc>
        <w:tc>
          <w:tcPr>
            <w:tcW w:w="839"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9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5</w:t>
            </w:r>
          </w:p>
        </w:tc>
        <w:tc>
          <w:tcPr>
            <w:tcW w:w="86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723"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2</w:t>
            </w:r>
          </w:p>
        </w:tc>
        <w:tc>
          <w:tcPr>
            <w:tcW w:w="836"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71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5</w:t>
            </w:r>
          </w:p>
        </w:tc>
        <w:tc>
          <w:tcPr>
            <w:tcW w:w="84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717"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w:t>
            </w:r>
          </w:p>
        </w:tc>
        <w:tc>
          <w:tcPr>
            <w:tcW w:w="843"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r>
      <w:tr w:rsidR="00374CEC" w:rsidRPr="003A7972" w:rsidTr="00653AE4">
        <w:tc>
          <w:tcPr>
            <w:tcW w:w="2093" w:type="dxa"/>
          </w:tcPr>
          <w:p w:rsidR="00374CEC" w:rsidRPr="003A7972" w:rsidRDefault="00374CEC" w:rsidP="00653AE4">
            <w:pPr>
              <w:spacing w:after="0" w:line="240" w:lineRule="auto"/>
              <w:ind w:right="34"/>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Техническое обслуживание сельскохозяйственных машин</w:t>
            </w:r>
          </w:p>
        </w:tc>
        <w:tc>
          <w:tcPr>
            <w:tcW w:w="91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50"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86</w:t>
            </w:r>
          </w:p>
        </w:tc>
        <w:tc>
          <w:tcPr>
            <w:tcW w:w="105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9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5</w:t>
            </w:r>
          </w:p>
        </w:tc>
        <w:tc>
          <w:tcPr>
            <w:tcW w:w="862"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872"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w:t>
            </w:r>
          </w:p>
        </w:tc>
        <w:tc>
          <w:tcPr>
            <w:tcW w:w="993"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9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3</w:t>
            </w:r>
          </w:p>
        </w:tc>
        <w:tc>
          <w:tcPr>
            <w:tcW w:w="839"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9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5</w:t>
            </w:r>
          </w:p>
        </w:tc>
        <w:tc>
          <w:tcPr>
            <w:tcW w:w="86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723"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1</w:t>
            </w:r>
          </w:p>
        </w:tc>
        <w:tc>
          <w:tcPr>
            <w:tcW w:w="836"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71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w:t>
            </w:r>
          </w:p>
        </w:tc>
        <w:tc>
          <w:tcPr>
            <w:tcW w:w="84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717"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w:t>
            </w:r>
          </w:p>
        </w:tc>
        <w:tc>
          <w:tcPr>
            <w:tcW w:w="843"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r>
      <w:tr w:rsidR="00374CEC" w:rsidRPr="003A7972" w:rsidTr="00653AE4">
        <w:tc>
          <w:tcPr>
            <w:tcW w:w="2093" w:type="dxa"/>
          </w:tcPr>
          <w:p w:rsidR="00374CEC" w:rsidRPr="003A7972" w:rsidRDefault="00374CEC" w:rsidP="00653AE4">
            <w:pPr>
              <w:spacing w:after="0" w:line="240" w:lineRule="auto"/>
              <w:ind w:right="34"/>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Ремонт автомобилей</w:t>
            </w:r>
          </w:p>
        </w:tc>
        <w:tc>
          <w:tcPr>
            <w:tcW w:w="91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50"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55,4</w:t>
            </w:r>
          </w:p>
        </w:tc>
        <w:tc>
          <w:tcPr>
            <w:tcW w:w="105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9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14</w:t>
            </w:r>
          </w:p>
        </w:tc>
        <w:tc>
          <w:tcPr>
            <w:tcW w:w="862"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872"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8</w:t>
            </w:r>
          </w:p>
        </w:tc>
        <w:tc>
          <w:tcPr>
            <w:tcW w:w="993"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9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3,7</w:t>
            </w:r>
          </w:p>
        </w:tc>
        <w:tc>
          <w:tcPr>
            <w:tcW w:w="839"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9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2,7</w:t>
            </w:r>
          </w:p>
        </w:tc>
        <w:tc>
          <w:tcPr>
            <w:tcW w:w="86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723"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5</w:t>
            </w:r>
          </w:p>
        </w:tc>
        <w:tc>
          <w:tcPr>
            <w:tcW w:w="836"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71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10,2</w:t>
            </w:r>
          </w:p>
        </w:tc>
        <w:tc>
          <w:tcPr>
            <w:tcW w:w="84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717"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1</w:t>
            </w:r>
          </w:p>
        </w:tc>
        <w:tc>
          <w:tcPr>
            <w:tcW w:w="843"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r>
      <w:tr w:rsidR="00374CEC" w:rsidRPr="003A7972" w:rsidTr="00653AE4">
        <w:tc>
          <w:tcPr>
            <w:tcW w:w="2093" w:type="dxa"/>
          </w:tcPr>
          <w:p w:rsidR="00374CEC" w:rsidRPr="003A7972" w:rsidRDefault="00374CEC" w:rsidP="00653AE4">
            <w:pPr>
              <w:spacing w:after="0" w:line="240" w:lineRule="auto"/>
              <w:ind w:right="34"/>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Техническое обслуживание автомобилей</w:t>
            </w:r>
          </w:p>
        </w:tc>
        <w:tc>
          <w:tcPr>
            <w:tcW w:w="91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50"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72</w:t>
            </w:r>
          </w:p>
        </w:tc>
        <w:tc>
          <w:tcPr>
            <w:tcW w:w="105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9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w:t>
            </w:r>
          </w:p>
        </w:tc>
        <w:tc>
          <w:tcPr>
            <w:tcW w:w="862"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872"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13,5</w:t>
            </w:r>
          </w:p>
        </w:tc>
        <w:tc>
          <w:tcPr>
            <w:tcW w:w="993"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9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w:t>
            </w:r>
          </w:p>
        </w:tc>
        <w:tc>
          <w:tcPr>
            <w:tcW w:w="839"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9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w:t>
            </w:r>
          </w:p>
        </w:tc>
        <w:tc>
          <w:tcPr>
            <w:tcW w:w="86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723"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w:t>
            </w:r>
          </w:p>
        </w:tc>
        <w:tc>
          <w:tcPr>
            <w:tcW w:w="836"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71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w:t>
            </w:r>
          </w:p>
        </w:tc>
        <w:tc>
          <w:tcPr>
            <w:tcW w:w="84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717"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14,5</w:t>
            </w:r>
          </w:p>
        </w:tc>
        <w:tc>
          <w:tcPr>
            <w:tcW w:w="843"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r>
      <w:tr w:rsidR="00374CEC" w:rsidRPr="003A7972" w:rsidTr="00653AE4">
        <w:tc>
          <w:tcPr>
            <w:tcW w:w="2093" w:type="dxa"/>
          </w:tcPr>
          <w:p w:rsidR="00374CEC" w:rsidRPr="003A7972" w:rsidRDefault="00374CEC" w:rsidP="00653AE4">
            <w:pPr>
              <w:spacing w:after="0" w:line="240" w:lineRule="auto"/>
              <w:ind w:right="34"/>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Дополнительные работы</w:t>
            </w:r>
          </w:p>
        </w:tc>
        <w:tc>
          <w:tcPr>
            <w:tcW w:w="91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50"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21</w:t>
            </w:r>
          </w:p>
        </w:tc>
        <w:tc>
          <w:tcPr>
            <w:tcW w:w="105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9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39</w:t>
            </w:r>
          </w:p>
        </w:tc>
        <w:tc>
          <w:tcPr>
            <w:tcW w:w="862"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872"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w:t>
            </w:r>
          </w:p>
        </w:tc>
        <w:tc>
          <w:tcPr>
            <w:tcW w:w="993"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9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8</w:t>
            </w:r>
          </w:p>
        </w:tc>
        <w:tc>
          <w:tcPr>
            <w:tcW w:w="839"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9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15</w:t>
            </w:r>
          </w:p>
        </w:tc>
        <w:tc>
          <w:tcPr>
            <w:tcW w:w="86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723"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5</w:t>
            </w:r>
          </w:p>
        </w:tc>
        <w:tc>
          <w:tcPr>
            <w:tcW w:w="836"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71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12</w:t>
            </w:r>
          </w:p>
        </w:tc>
        <w:tc>
          <w:tcPr>
            <w:tcW w:w="84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717"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w:t>
            </w:r>
          </w:p>
        </w:tc>
        <w:tc>
          <w:tcPr>
            <w:tcW w:w="843"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r>
      <w:tr w:rsidR="00374CEC" w:rsidRPr="003A7972" w:rsidTr="00653AE4">
        <w:tc>
          <w:tcPr>
            <w:tcW w:w="2093" w:type="dxa"/>
          </w:tcPr>
          <w:p w:rsidR="00374CEC" w:rsidRPr="003A7972" w:rsidRDefault="00374CEC" w:rsidP="00653AE4">
            <w:pPr>
              <w:spacing w:after="0" w:line="240" w:lineRule="auto"/>
              <w:ind w:right="34"/>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Ремонт оборудования животноводческих ферм</w:t>
            </w:r>
          </w:p>
        </w:tc>
        <w:tc>
          <w:tcPr>
            <w:tcW w:w="91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50"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68</w:t>
            </w:r>
          </w:p>
        </w:tc>
        <w:tc>
          <w:tcPr>
            <w:tcW w:w="105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9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8</w:t>
            </w:r>
          </w:p>
        </w:tc>
        <w:tc>
          <w:tcPr>
            <w:tcW w:w="862"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872"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w:t>
            </w:r>
          </w:p>
        </w:tc>
        <w:tc>
          <w:tcPr>
            <w:tcW w:w="993"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9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12</w:t>
            </w:r>
          </w:p>
        </w:tc>
        <w:tc>
          <w:tcPr>
            <w:tcW w:w="839"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9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5</w:t>
            </w:r>
          </w:p>
        </w:tc>
        <w:tc>
          <w:tcPr>
            <w:tcW w:w="86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723"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2</w:t>
            </w:r>
          </w:p>
        </w:tc>
        <w:tc>
          <w:tcPr>
            <w:tcW w:w="836"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71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5</w:t>
            </w:r>
          </w:p>
        </w:tc>
        <w:tc>
          <w:tcPr>
            <w:tcW w:w="84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717"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w:t>
            </w:r>
          </w:p>
        </w:tc>
        <w:tc>
          <w:tcPr>
            <w:tcW w:w="843"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r>
      <w:tr w:rsidR="00374CEC" w:rsidRPr="003A7972" w:rsidTr="00653AE4">
        <w:tc>
          <w:tcPr>
            <w:tcW w:w="2093" w:type="dxa"/>
          </w:tcPr>
          <w:p w:rsidR="00374CEC" w:rsidRPr="003A7972" w:rsidRDefault="00374CEC" w:rsidP="00653AE4">
            <w:pPr>
              <w:spacing w:after="0" w:line="240" w:lineRule="auto"/>
              <w:ind w:right="34"/>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 xml:space="preserve">Итого </w:t>
            </w:r>
          </w:p>
        </w:tc>
        <w:tc>
          <w:tcPr>
            <w:tcW w:w="91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50"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105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9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862"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872"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993"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9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839"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69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86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723"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836"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718"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841"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717"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c>
          <w:tcPr>
            <w:tcW w:w="843" w:type="dxa"/>
          </w:tcPr>
          <w:p w:rsidR="00374CEC" w:rsidRPr="003A7972" w:rsidRDefault="00374CEC" w:rsidP="00653AE4">
            <w:pPr>
              <w:spacing w:after="0" w:line="240" w:lineRule="auto"/>
              <w:ind w:right="34"/>
              <w:jc w:val="center"/>
              <w:rPr>
                <w:rFonts w:ascii="Times New Roman" w:eastAsia="Times New Roman" w:hAnsi="Times New Roman" w:cs="Times New Roman"/>
                <w:sz w:val="20"/>
                <w:szCs w:val="20"/>
              </w:rPr>
            </w:pPr>
          </w:p>
        </w:tc>
      </w:tr>
    </w:tbl>
    <w:p w:rsidR="00374CEC" w:rsidRPr="003A7972" w:rsidRDefault="00374CEC" w:rsidP="00374CEC">
      <w:pPr>
        <w:spacing w:after="0" w:line="240" w:lineRule="auto"/>
        <w:ind w:right="34"/>
        <w:rPr>
          <w:rFonts w:ascii="Times New Roman" w:eastAsia="Times New Roman" w:hAnsi="Times New Roman" w:cs="Times New Roman"/>
          <w:sz w:val="24"/>
          <w:szCs w:val="24"/>
        </w:rPr>
      </w:pPr>
    </w:p>
    <w:p w:rsidR="00374CEC" w:rsidRPr="003A7972" w:rsidRDefault="00374CEC" w:rsidP="00374CEC">
      <w:pPr>
        <w:spacing w:after="0" w:line="240" w:lineRule="auto"/>
        <w:ind w:right="34"/>
        <w:jc w:val="center"/>
        <w:rPr>
          <w:rFonts w:ascii="Times New Roman" w:eastAsia="Times New Roman" w:hAnsi="Times New Roman" w:cs="Times New Roman"/>
          <w:sz w:val="24"/>
          <w:szCs w:val="24"/>
        </w:rPr>
      </w:pPr>
    </w:p>
    <w:p w:rsidR="00374CEC" w:rsidRPr="003A7972" w:rsidRDefault="00374CEC" w:rsidP="00374CEC">
      <w:pPr>
        <w:spacing w:after="0" w:line="240" w:lineRule="auto"/>
        <w:ind w:right="34"/>
        <w:jc w:val="center"/>
        <w:rPr>
          <w:rFonts w:ascii="Times New Roman" w:eastAsia="Times New Roman" w:hAnsi="Times New Roman" w:cs="Times New Roman"/>
          <w:sz w:val="24"/>
          <w:szCs w:val="24"/>
        </w:rPr>
        <w:sectPr w:rsidR="00374CEC" w:rsidRPr="003A7972" w:rsidSect="00653AE4">
          <w:pgSz w:w="16838" w:h="11906" w:orient="landscape"/>
          <w:pgMar w:top="1077" w:right="720" w:bottom="567" w:left="539" w:header="709" w:footer="709" w:gutter="0"/>
          <w:cols w:space="708"/>
          <w:docGrid w:linePitch="360"/>
        </w:sectPr>
      </w:pPr>
    </w:p>
    <w:p w:rsidR="00374CEC" w:rsidRPr="007955CE" w:rsidRDefault="00A64224" w:rsidP="00374CEC">
      <w:pPr>
        <w:shd w:val="clear" w:color="auto" w:fill="FFFFFF"/>
        <w:spacing w:after="0" w:line="240" w:lineRule="auto"/>
        <w:ind w:right="34" w:firstLine="567"/>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pict>
          <v:line id="Прямая соединительная линия 38" o:spid="_x0000_s1028" style="position:absolute;left:0;text-align:left;z-index:251662336;visibility:visible;mso-position-horizontal-relative:margin" from="768.5pt,-32.15pt" to="768.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" o:allowincell="f" strokeweight="2.4pt">
            <w10:wrap anchorx="margin"/>
          </v:line>
        </w:pict>
      </w:r>
      <w:r>
        <w:rPr>
          <w:rFonts w:ascii="Times New Roman" w:eastAsia="Times New Roman" w:hAnsi="Times New Roman" w:cs="Times New Roman"/>
          <w:noProof/>
          <w:sz w:val="28"/>
          <w:szCs w:val="28"/>
        </w:rPr>
        <w:pict>
          <v:line id="Прямая соединительная линия 37" o:spid="_x0000_s1029" style="position:absolute;left:0;text-align:left;z-index:251663360;visibility:visible;mso-position-horizontal-relative:margin" from="768.95pt,3.35pt" to="768.95pt,2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" o:allowincell="f" strokeweight=".5pt">
            <w10:wrap anchorx="margin"/>
          </v:line>
        </w:pict>
      </w:r>
      <w:r w:rsidR="00374CEC" w:rsidRPr="007955CE">
        <w:rPr>
          <w:rFonts w:ascii="Times New Roman" w:eastAsia="Times New Roman" w:hAnsi="Times New Roman" w:cs="Times New Roman"/>
          <w:sz w:val="28"/>
          <w:szCs w:val="28"/>
        </w:rPr>
        <w:t>К служащим и счетно-конторскому персоналу относятся бухгалтеры (счетоводы) ремонтной мастерской, работники снабжения и сбыта. Численность их не более 4% от общего числа рабочих:</w:t>
      </w:r>
    </w:p>
    <w:p w:rsidR="00374CEC" w:rsidRPr="007955CE" w:rsidRDefault="00374CEC" w:rsidP="00374CEC">
      <w:pPr>
        <w:shd w:val="clear" w:color="auto" w:fill="FFFFFF"/>
        <w:spacing w:after="0" w:line="240" w:lineRule="auto"/>
        <w:ind w:right="34" w:firstLine="567"/>
        <w:jc w:val="center"/>
        <w:rPr>
          <w:rFonts w:ascii="Times New Roman" w:eastAsia="Times New Roman" w:hAnsi="Times New Roman" w:cs="Times New Roman"/>
          <w:sz w:val="28"/>
          <w:szCs w:val="28"/>
        </w:rPr>
      </w:pPr>
      <w:proofErr w:type="spellStart"/>
      <w:r w:rsidRPr="007955CE">
        <w:rPr>
          <w:rFonts w:ascii="Times New Roman" w:eastAsia="Times New Roman" w:hAnsi="Times New Roman" w:cs="Times New Roman"/>
          <w:sz w:val="28"/>
          <w:szCs w:val="28"/>
        </w:rPr>
        <w:t>Р</w:t>
      </w:r>
      <w:r w:rsidRPr="007955CE">
        <w:rPr>
          <w:rFonts w:ascii="Times New Roman" w:eastAsia="Times New Roman" w:hAnsi="Times New Roman" w:cs="Times New Roman"/>
          <w:sz w:val="28"/>
          <w:szCs w:val="28"/>
          <w:vertAlign w:val="subscript"/>
        </w:rPr>
        <w:t>скп</w:t>
      </w:r>
      <w:proofErr w:type="spellEnd"/>
      <w:r w:rsidRPr="007955CE">
        <w:rPr>
          <w:rFonts w:ascii="Times New Roman" w:eastAsia="Times New Roman" w:hAnsi="Times New Roman" w:cs="Times New Roman"/>
          <w:sz w:val="28"/>
          <w:szCs w:val="28"/>
        </w:rPr>
        <w:t xml:space="preserve"> = 0,04(</w:t>
      </w:r>
      <w:proofErr w:type="spellStart"/>
      <w:r w:rsidRPr="007955CE">
        <w:rPr>
          <w:rFonts w:ascii="Times New Roman" w:eastAsia="Times New Roman" w:hAnsi="Times New Roman" w:cs="Times New Roman"/>
          <w:sz w:val="28"/>
          <w:szCs w:val="28"/>
        </w:rPr>
        <w:t>Ро</w:t>
      </w:r>
      <w:proofErr w:type="spellEnd"/>
      <w:r w:rsidRPr="007955CE">
        <w:rPr>
          <w:rFonts w:ascii="Times New Roman" w:eastAsia="Times New Roman" w:hAnsi="Times New Roman" w:cs="Times New Roman"/>
          <w:sz w:val="28"/>
          <w:szCs w:val="28"/>
        </w:rPr>
        <w:t xml:space="preserve"> + </w:t>
      </w:r>
      <w:proofErr w:type="spellStart"/>
      <w:r w:rsidRPr="007955CE">
        <w:rPr>
          <w:rFonts w:ascii="Times New Roman" w:eastAsia="Times New Roman" w:hAnsi="Times New Roman" w:cs="Times New Roman"/>
          <w:sz w:val="28"/>
          <w:szCs w:val="28"/>
        </w:rPr>
        <w:t>Рв</w:t>
      </w:r>
      <w:proofErr w:type="spellEnd"/>
      <w:r w:rsidRPr="007955CE">
        <w:rPr>
          <w:rFonts w:ascii="Times New Roman" w:eastAsia="Times New Roman" w:hAnsi="Times New Roman" w:cs="Times New Roman"/>
          <w:sz w:val="28"/>
          <w:szCs w:val="28"/>
        </w:rPr>
        <w:t>).</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К младшему обслуживающему персоналу относятся сторож, истопник, уборщица и т. д.</w:t>
      </w:r>
    </w:p>
    <w:p w:rsidR="00374CEC" w:rsidRPr="007955CE" w:rsidRDefault="00374CEC" w:rsidP="00374CEC">
      <w:pPr>
        <w:shd w:val="clear" w:color="auto" w:fill="FFFFFF"/>
        <w:spacing w:after="0" w:line="240" w:lineRule="auto"/>
        <w:ind w:right="34" w:firstLine="567"/>
        <w:jc w:val="center"/>
        <w:rPr>
          <w:rFonts w:ascii="Times New Roman" w:eastAsia="Times New Roman" w:hAnsi="Times New Roman" w:cs="Times New Roman"/>
          <w:sz w:val="28"/>
          <w:szCs w:val="28"/>
        </w:rPr>
      </w:pPr>
      <w:proofErr w:type="spellStart"/>
      <w:r w:rsidRPr="007955CE">
        <w:rPr>
          <w:rFonts w:ascii="Times New Roman" w:eastAsia="Times New Roman" w:hAnsi="Times New Roman" w:cs="Times New Roman"/>
          <w:sz w:val="28"/>
          <w:szCs w:val="28"/>
        </w:rPr>
        <w:t>Р</w:t>
      </w:r>
      <w:r w:rsidRPr="007955CE">
        <w:rPr>
          <w:rFonts w:ascii="Times New Roman" w:eastAsia="Times New Roman" w:hAnsi="Times New Roman" w:cs="Times New Roman"/>
          <w:sz w:val="28"/>
          <w:szCs w:val="28"/>
          <w:vertAlign w:val="subscript"/>
        </w:rPr>
        <w:t>моп</w:t>
      </w:r>
      <w:proofErr w:type="spellEnd"/>
      <w:r w:rsidRPr="007955CE">
        <w:rPr>
          <w:rFonts w:ascii="Times New Roman" w:eastAsia="Times New Roman" w:hAnsi="Times New Roman" w:cs="Times New Roman"/>
          <w:sz w:val="28"/>
          <w:szCs w:val="28"/>
        </w:rPr>
        <w:t xml:space="preserve"> = 0,02(</w:t>
      </w:r>
      <w:proofErr w:type="spellStart"/>
      <w:r w:rsidRPr="007955CE">
        <w:rPr>
          <w:rFonts w:ascii="Times New Roman" w:eastAsia="Times New Roman" w:hAnsi="Times New Roman" w:cs="Times New Roman"/>
          <w:sz w:val="28"/>
          <w:szCs w:val="28"/>
        </w:rPr>
        <w:t>Ро</w:t>
      </w:r>
      <w:proofErr w:type="spellEnd"/>
      <w:r w:rsidRPr="007955CE">
        <w:rPr>
          <w:rFonts w:ascii="Times New Roman" w:eastAsia="Times New Roman" w:hAnsi="Times New Roman" w:cs="Times New Roman"/>
          <w:sz w:val="28"/>
          <w:szCs w:val="28"/>
        </w:rPr>
        <w:t xml:space="preserve"> + </w:t>
      </w:r>
      <w:proofErr w:type="spellStart"/>
      <w:r w:rsidRPr="007955CE">
        <w:rPr>
          <w:rFonts w:ascii="Times New Roman" w:eastAsia="Times New Roman" w:hAnsi="Times New Roman" w:cs="Times New Roman"/>
          <w:sz w:val="28"/>
          <w:szCs w:val="28"/>
        </w:rPr>
        <w:t>Рв</w:t>
      </w:r>
      <w:proofErr w:type="spellEnd"/>
      <w:r w:rsidRPr="007955CE">
        <w:rPr>
          <w:rFonts w:ascii="Times New Roman" w:eastAsia="Times New Roman" w:hAnsi="Times New Roman" w:cs="Times New Roman"/>
          <w:sz w:val="28"/>
          <w:szCs w:val="28"/>
        </w:rPr>
        <w:t>).</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Весь штат ремонтной мастерской</w:t>
      </w:r>
    </w:p>
    <w:p w:rsidR="00374CEC" w:rsidRPr="007955CE" w:rsidRDefault="00374CEC" w:rsidP="00374CEC">
      <w:pPr>
        <w:shd w:val="clear" w:color="auto" w:fill="FFFFFF"/>
        <w:spacing w:after="0" w:line="240" w:lineRule="auto"/>
        <w:ind w:right="34" w:firstLine="567"/>
        <w:jc w:val="center"/>
        <w:rPr>
          <w:rFonts w:ascii="Times New Roman" w:eastAsia="Times New Roman" w:hAnsi="Times New Roman" w:cs="Times New Roman"/>
          <w:sz w:val="28"/>
          <w:szCs w:val="28"/>
        </w:rPr>
      </w:pPr>
      <w:proofErr w:type="gramStart"/>
      <w:r w:rsidRPr="007955CE">
        <w:rPr>
          <w:rFonts w:ascii="Times New Roman" w:eastAsia="Times New Roman" w:hAnsi="Times New Roman" w:cs="Times New Roman"/>
          <w:sz w:val="28"/>
          <w:szCs w:val="28"/>
        </w:rPr>
        <w:t>Р</w:t>
      </w:r>
      <w:proofErr w:type="gramEnd"/>
      <w:r w:rsidRPr="007955CE">
        <w:rPr>
          <w:rFonts w:ascii="Times New Roman" w:eastAsia="Times New Roman" w:hAnsi="Times New Roman" w:cs="Times New Roman"/>
          <w:sz w:val="28"/>
          <w:szCs w:val="28"/>
        </w:rPr>
        <w:t xml:space="preserve"> = </w:t>
      </w:r>
      <w:proofErr w:type="spellStart"/>
      <w:r w:rsidRPr="007955CE">
        <w:rPr>
          <w:rFonts w:ascii="Times New Roman" w:eastAsia="Times New Roman" w:hAnsi="Times New Roman" w:cs="Times New Roman"/>
          <w:sz w:val="28"/>
          <w:szCs w:val="28"/>
        </w:rPr>
        <w:t>Ро</w:t>
      </w:r>
      <w:proofErr w:type="spellEnd"/>
      <w:r w:rsidRPr="007955CE">
        <w:rPr>
          <w:rFonts w:ascii="Times New Roman" w:eastAsia="Times New Roman" w:hAnsi="Times New Roman" w:cs="Times New Roman"/>
          <w:sz w:val="28"/>
          <w:szCs w:val="28"/>
        </w:rPr>
        <w:t xml:space="preserve"> + </w:t>
      </w:r>
      <w:proofErr w:type="spellStart"/>
      <w:r w:rsidRPr="007955CE">
        <w:rPr>
          <w:rFonts w:ascii="Times New Roman" w:eastAsia="Times New Roman" w:hAnsi="Times New Roman" w:cs="Times New Roman"/>
          <w:sz w:val="28"/>
          <w:szCs w:val="28"/>
        </w:rPr>
        <w:t>Рв</w:t>
      </w:r>
      <w:proofErr w:type="spellEnd"/>
      <w:r w:rsidRPr="007955CE">
        <w:rPr>
          <w:rFonts w:ascii="Times New Roman" w:eastAsia="Times New Roman" w:hAnsi="Times New Roman" w:cs="Times New Roman"/>
          <w:sz w:val="28"/>
          <w:szCs w:val="28"/>
        </w:rPr>
        <w:t xml:space="preserve"> + </w:t>
      </w:r>
      <w:proofErr w:type="spellStart"/>
      <w:r w:rsidRPr="007955CE">
        <w:rPr>
          <w:rFonts w:ascii="Times New Roman" w:eastAsia="Times New Roman" w:hAnsi="Times New Roman" w:cs="Times New Roman"/>
          <w:sz w:val="28"/>
          <w:szCs w:val="28"/>
        </w:rPr>
        <w:t>Ритр</w:t>
      </w:r>
      <w:proofErr w:type="spellEnd"/>
      <w:r w:rsidRPr="007955CE">
        <w:rPr>
          <w:rFonts w:ascii="Times New Roman" w:eastAsia="Times New Roman" w:hAnsi="Times New Roman" w:cs="Times New Roman"/>
          <w:sz w:val="28"/>
          <w:szCs w:val="28"/>
        </w:rPr>
        <w:t xml:space="preserve"> + </w:t>
      </w:r>
      <w:proofErr w:type="spellStart"/>
      <w:r w:rsidRPr="007955CE">
        <w:rPr>
          <w:rFonts w:ascii="Times New Roman" w:eastAsia="Times New Roman" w:hAnsi="Times New Roman" w:cs="Times New Roman"/>
          <w:sz w:val="28"/>
          <w:szCs w:val="28"/>
        </w:rPr>
        <w:t>Рскп</w:t>
      </w:r>
      <w:proofErr w:type="spellEnd"/>
      <w:r w:rsidRPr="007955CE">
        <w:rPr>
          <w:rFonts w:ascii="Times New Roman" w:eastAsia="Times New Roman" w:hAnsi="Times New Roman" w:cs="Times New Roman"/>
          <w:sz w:val="28"/>
          <w:szCs w:val="28"/>
        </w:rPr>
        <w:t xml:space="preserve"> + </w:t>
      </w:r>
      <w:proofErr w:type="spellStart"/>
      <w:r w:rsidRPr="007955CE">
        <w:rPr>
          <w:rFonts w:ascii="Times New Roman" w:eastAsia="Times New Roman" w:hAnsi="Times New Roman" w:cs="Times New Roman"/>
          <w:sz w:val="28"/>
          <w:szCs w:val="28"/>
        </w:rPr>
        <w:t>Рмоп</w:t>
      </w:r>
      <w:proofErr w:type="spellEnd"/>
      <w:r w:rsidRPr="007955CE">
        <w:rPr>
          <w:rFonts w:ascii="Times New Roman" w:eastAsia="Times New Roman" w:hAnsi="Times New Roman" w:cs="Times New Roman"/>
          <w:sz w:val="28"/>
          <w:szCs w:val="28"/>
        </w:rPr>
        <w:t>.</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2. 7. Выбор формы организации труда при ремонте и техническом обслуживании</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Выбор формы организации труда зависит от объема работ, стабильности объема работ по периодам года, числа рабочих-ремонтников, состояния производственно-технической базы.</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Основное же требование - она должна снижать простои машин в ремонте и техническом обслуживании и затраты труда на эти операции. В сложившейся практике ремонтного производства существуют следующие формы организации труда рабочих-ремонтников: бригадная, постовая, бригадно-постовая. В мастерских хозяйств рекомендуется применять бригадно-постовую форму организации труда, то есть бригада или группа рабочих выполняет определенный вид технического обслуживания или ремонта на специально оборудованных постах, только отдельные работы, такие, как сварочные, кузнечные, механические, электротехнические и другие выполняют специальные рабочие на своих рабочих местах.</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Определяется количество постов для ремонта и технического обслуживания машин по формуле:</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b/>
          <w:bCs/>
          <w:i/>
          <w:iCs/>
          <w:sz w:val="28"/>
          <w:szCs w:val="28"/>
        </w:rPr>
      </w:pPr>
    </w:p>
    <w:p w:rsidR="00374CEC" w:rsidRPr="007955CE" w:rsidRDefault="000461E8" w:rsidP="00374CEC">
      <w:pPr>
        <w:shd w:val="clear" w:color="auto" w:fill="FFFFFF"/>
        <w:spacing w:after="0" w:line="240" w:lineRule="auto"/>
        <w:ind w:right="34" w:firstLine="567"/>
        <w:jc w:val="center"/>
        <w:rPr>
          <w:rFonts w:ascii="Times New Roman" w:eastAsia="Times New Roman" w:hAnsi="Times New Roman" w:cs="Times New Roman"/>
          <w:bCs/>
          <w:i/>
          <w:iCs/>
          <w:sz w:val="28"/>
          <w:szCs w:val="28"/>
        </w:rPr>
      </w:pPr>
      <w:r w:rsidRPr="007955CE">
        <w:rPr>
          <w:rFonts w:ascii="Times New Roman" w:eastAsia="Times New Roman" w:hAnsi="Times New Roman" w:cs="Times New Roman"/>
          <w:position w:val="-30"/>
          <w:sz w:val="28"/>
          <w:szCs w:val="28"/>
        </w:rPr>
        <w:object w:dxaOrig="1820" w:dyaOrig="680">
          <v:shape id="_x0000_i1080" type="#_x0000_t75" style="width:91pt;height:34.65pt" o:ole="">
            <v:imagedata r:id="rId121" o:title=""/>
          </v:shape>
          <o:OLEObject Type="Embed" ProgID="Equation.3" ShapeID="_x0000_i1080" DrawAspect="Content" ObjectID="_1678859501" r:id="rId122"/>
        </w:object>
      </w:r>
      <w:r w:rsidR="00374CEC" w:rsidRPr="007955CE">
        <w:rPr>
          <w:rFonts w:ascii="Times New Roman" w:eastAsia="Times New Roman" w:hAnsi="Times New Roman" w:cs="Times New Roman"/>
          <w:sz w:val="28"/>
          <w:szCs w:val="28"/>
        </w:rPr>
        <w:tab/>
      </w:r>
      <w:r w:rsidR="00374CEC" w:rsidRPr="007955CE">
        <w:rPr>
          <w:rFonts w:ascii="Times New Roman" w:eastAsia="Times New Roman" w:hAnsi="Times New Roman" w:cs="Times New Roman"/>
          <w:sz w:val="28"/>
          <w:szCs w:val="28"/>
        </w:rPr>
        <w:tab/>
        <w:t>(31)</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где П</w:t>
      </w:r>
      <w:proofErr w:type="gramStart"/>
      <w:r w:rsidRPr="007955CE">
        <w:rPr>
          <w:rFonts w:ascii="Times New Roman" w:eastAsia="Times New Roman" w:hAnsi="Times New Roman" w:cs="Times New Roman"/>
          <w:sz w:val="28"/>
          <w:szCs w:val="28"/>
          <w:vertAlign w:val="subscript"/>
          <w:lang w:val="en-US"/>
        </w:rPr>
        <w:t>i</w:t>
      </w:r>
      <w:proofErr w:type="gramEnd"/>
      <w:r w:rsidRPr="007955CE">
        <w:rPr>
          <w:rFonts w:ascii="Times New Roman" w:eastAsia="Times New Roman" w:hAnsi="Times New Roman" w:cs="Times New Roman"/>
          <w:sz w:val="28"/>
          <w:szCs w:val="28"/>
        </w:rPr>
        <w:t xml:space="preserve"> - количество постов,</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i/>
          <w:iCs/>
          <w:sz w:val="28"/>
          <w:szCs w:val="28"/>
        </w:rPr>
        <w:t>Т</w:t>
      </w:r>
      <w:proofErr w:type="gramStart"/>
      <w:r w:rsidRPr="007955CE">
        <w:rPr>
          <w:rFonts w:ascii="Times New Roman" w:eastAsia="Times New Roman" w:hAnsi="Times New Roman" w:cs="Times New Roman"/>
          <w:i/>
          <w:iCs/>
          <w:sz w:val="28"/>
          <w:szCs w:val="28"/>
          <w:vertAlign w:val="subscript"/>
          <w:lang w:val="en-US"/>
        </w:rPr>
        <w:t>i</w:t>
      </w:r>
      <w:proofErr w:type="gramEnd"/>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общий объем соответствующего вида ремонтно-профилактических работ, которые планируется производить на данном посту,</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i/>
          <w:iCs/>
          <w:sz w:val="28"/>
          <w:szCs w:val="28"/>
        </w:rPr>
        <w:t>Р</w:t>
      </w:r>
      <w:r w:rsidRPr="007955CE">
        <w:rPr>
          <w:rFonts w:ascii="Times New Roman" w:eastAsia="Times New Roman" w:hAnsi="Times New Roman" w:cs="Times New Roman"/>
          <w:i/>
          <w:iCs/>
          <w:sz w:val="28"/>
          <w:szCs w:val="28"/>
          <w:vertAlign w:val="subscript"/>
        </w:rPr>
        <w:t xml:space="preserve">СЛ </w:t>
      </w:r>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xml:space="preserve">- количество слесарей, обслуживающих один пост, </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proofErr w:type="gramStart"/>
      <w:r w:rsidRPr="007955CE">
        <w:rPr>
          <w:rFonts w:ascii="Times New Roman" w:eastAsia="Times New Roman" w:hAnsi="Times New Roman" w:cs="Times New Roman"/>
          <w:i/>
          <w:iCs/>
          <w:sz w:val="28"/>
          <w:szCs w:val="28"/>
        </w:rPr>
        <w:t>п</w:t>
      </w:r>
      <w:proofErr w:type="gramEnd"/>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число смен.</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 xml:space="preserve">Трудоемкость соответствующего вида ремонтно-профилактических работ необходимо взять из таблицы 2. 17. (суммируя данные графы 6 </w:t>
      </w:r>
      <w:proofErr w:type="gramStart"/>
      <w:r w:rsidRPr="007955CE">
        <w:rPr>
          <w:rFonts w:ascii="Times New Roman" w:eastAsia="Times New Roman" w:hAnsi="Times New Roman" w:cs="Times New Roman"/>
          <w:sz w:val="28"/>
          <w:szCs w:val="28"/>
          <w:lang w:val="en-US"/>
        </w:rPr>
        <w:t>co</w:t>
      </w:r>
      <w:proofErr w:type="gramEnd"/>
      <w:r w:rsidRPr="007955CE">
        <w:rPr>
          <w:rFonts w:ascii="Times New Roman" w:eastAsia="Times New Roman" w:hAnsi="Times New Roman" w:cs="Times New Roman"/>
          <w:sz w:val="28"/>
          <w:szCs w:val="28"/>
        </w:rPr>
        <w:t>ответствующего вида ремонта или ТО для тракторов, автомобилей, самоходных комбайнов, сельскохозяйственных машин отдельно).</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Количество слесарей, обслуживающих один пост, определяется в зависимости от объема работ.</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2. 8. Расчет и подбор оборудования</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В расчетно-пояснительной записке приводят примеры расчетов числа металлорежущих станков, обкаточно-тормозных стендов, комплектов сварочного, кузнечного оборудования.</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Например, число металлорежущих станков определяют по формуле:</w:t>
      </w:r>
    </w:p>
    <w:p w:rsidR="00374CEC" w:rsidRPr="007955CE" w:rsidRDefault="000461E8" w:rsidP="00374CEC">
      <w:pPr>
        <w:shd w:val="clear" w:color="auto" w:fill="FFFFFF"/>
        <w:spacing w:after="0" w:line="240" w:lineRule="auto"/>
        <w:ind w:right="34" w:firstLine="567"/>
        <w:jc w:val="center"/>
        <w:rPr>
          <w:rFonts w:ascii="Times New Roman" w:eastAsia="Times New Roman" w:hAnsi="Times New Roman" w:cs="Times New Roman"/>
          <w:i/>
          <w:iCs/>
          <w:sz w:val="28"/>
          <w:szCs w:val="28"/>
        </w:rPr>
      </w:pPr>
      <w:r w:rsidRPr="007955CE">
        <w:rPr>
          <w:rFonts w:ascii="Times New Roman" w:eastAsia="Times New Roman" w:hAnsi="Times New Roman" w:cs="Times New Roman"/>
          <w:position w:val="-30"/>
          <w:sz w:val="28"/>
          <w:szCs w:val="28"/>
        </w:rPr>
        <w:object w:dxaOrig="1600" w:dyaOrig="680">
          <v:shape id="_x0000_i1081" type="#_x0000_t75" style="width:79.45pt;height:34.65pt" o:ole="">
            <v:imagedata r:id="rId123" o:title=""/>
          </v:shape>
          <o:OLEObject Type="Embed" ProgID="Equation.3" ShapeID="_x0000_i1081" DrawAspect="Content" ObjectID="_1678859502" r:id="rId124"/>
        </w:object>
      </w:r>
      <w:r w:rsidR="00374CEC" w:rsidRPr="007955CE">
        <w:rPr>
          <w:rFonts w:ascii="Times New Roman" w:eastAsia="Times New Roman" w:hAnsi="Times New Roman" w:cs="Times New Roman"/>
          <w:sz w:val="28"/>
          <w:szCs w:val="28"/>
        </w:rPr>
        <w:tab/>
      </w:r>
      <w:r w:rsidR="00374CEC" w:rsidRPr="007955CE">
        <w:rPr>
          <w:rFonts w:ascii="Times New Roman" w:eastAsia="Times New Roman" w:hAnsi="Times New Roman" w:cs="Times New Roman"/>
          <w:sz w:val="28"/>
          <w:szCs w:val="28"/>
        </w:rPr>
        <w:tab/>
        <w:t>(32)</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 xml:space="preserve">где </w:t>
      </w:r>
      <w:r w:rsidRPr="007955CE">
        <w:rPr>
          <w:rFonts w:ascii="Times New Roman" w:eastAsia="Times New Roman" w:hAnsi="Times New Roman" w:cs="Times New Roman"/>
          <w:i/>
          <w:iCs/>
          <w:sz w:val="28"/>
          <w:szCs w:val="28"/>
        </w:rPr>
        <w:t>Т</w:t>
      </w:r>
      <w:r w:rsidRPr="007955CE">
        <w:rPr>
          <w:rFonts w:ascii="Times New Roman" w:eastAsia="Times New Roman" w:hAnsi="Times New Roman" w:cs="Times New Roman"/>
          <w:i/>
          <w:iCs/>
          <w:sz w:val="28"/>
          <w:szCs w:val="28"/>
          <w:vertAlign w:val="subscript"/>
        </w:rPr>
        <w:t>СТ</w:t>
      </w:r>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xml:space="preserve">- годовая трудоемкость станочных работ, чел. </w:t>
      </w:r>
      <w:proofErr w:type="gramStart"/>
      <w:r w:rsidRPr="007955CE">
        <w:rPr>
          <w:rFonts w:ascii="Times New Roman" w:eastAsia="Times New Roman" w:hAnsi="Times New Roman" w:cs="Times New Roman"/>
          <w:sz w:val="28"/>
          <w:szCs w:val="28"/>
        </w:rPr>
        <w:t>-ч</w:t>
      </w:r>
      <w:proofErr w:type="gramEnd"/>
      <w:r w:rsidRPr="007955CE">
        <w:rPr>
          <w:rFonts w:ascii="Times New Roman" w:eastAsia="Times New Roman" w:hAnsi="Times New Roman" w:cs="Times New Roman"/>
          <w:sz w:val="28"/>
          <w:szCs w:val="28"/>
        </w:rPr>
        <w:t xml:space="preserve">, </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i/>
          <w:iCs/>
          <w:sz w:val="28"/>
          <w:szCs w:val="28"/>
        </w:rPr>
        <w:t>К</w:t>
      </w:r>
      <w:r w:rsidRPr="007955CE">
        <w:rPr>
          <w:rFonts w:ascii="Times New Roman" w:eastAsia="Times New Roman" w:hAnsi="Times New Roman" w:cs="Times New Roman"/>
          <w:i/>
          <w:iCs/>
          <w:sz w:val="28"/>
          <w:szCs w:val="28"/>
          <w:vertAlign w:val="subscript"/>
        </w:rPr>
        <w:t>Н</w:t>
      </w:r>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xml:space="preserve">- коэффициент неравномерности загрузки участка </w:t>
      </w:r>
      <w:r w:rsidRPr="007955CE">
        <w:rPr>
          <w:rFonts w:ascii="Times New Roman" w:eastAsia="Times New Roman" w:hAnsi="Times New Roman" w:cs="Times New Roman"/>
          <w:i/>
          <w:iCs/>
          <w:sz w:val="28"/>
          <w:szCs w:val="28"/>
        </w:rPr>
        <w:t>(К</w:t>
      </w:r>
      <w:r w:rsidRPr="007955CE">
        <w:rPr>
          <w:rFonts w:ascii="Times New Roman" w:eastAsia="Times New Roman" w:hAnsi="Times New Roman" w:cs="Times New Roman"/>
          <w:i/>
          <w:iCs/>
          <w:sz w:val="28"/>
          <w:szCs w:val="28"/>
          <w:vertAlign w:val="subscript"/>
        </w:rPr>
        <w:t>Н</w:t>
      </w:r>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1,0. . . 1,3),</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i/>
          <w:iCs/>
          <w:sz w:val="28"/>
          <w:szCs w:val="28"/>
        </w:rPr>
        <w:t>η</w:t>
      </w:r>
      <w:r w:rsidRPr="007955CE">
        <w:rPr>
          <w:rFonts w:ascii="Times New Roman" w:eastAsia="Times New Roman" w:hAnsi="Times New Roman" w:cs="Times New Roman"/>
          <w:i/>
          <w:iCs/>
          <w:sz w:val="28"/>
          <w:szCs w:val="28"/>
          <w:vertAlign w:val="subscript"/>
        </w:rPr>
        <w:t>0</w:t>
      </w:r>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xml:space="preserve">коэффициент использования станочного оборудования </w:t>
      </w:r>
      <w:r w:rsidRPr="007955CE">
        <w:rPr>
          <w:rFonts w:ascii="Times New Roman" w:eastAsia="Times New Roman" w:hAnsi="Times New Roman" w:cs="Times New Roman"/>
          <w:i/>
          <w:iCs/>
          <w:sz w:val="28"/>
          <w:szCs w:val="28"/>
        </w:rPr>
        <w:t>(η</w:t>
      </w:r>
      <w:r w:rsidRPr="007955CE">
        <w:rPr>
          <w:rFonts w:ascii="Times New Roman" w:eastAsia="Times New Roman" w:hAnsi="Times New Roman" w:cs="Times New Roman"/>
          <w:i/>
          <w:iCs/>
          <w:sz w:val="28"/>
          <w:szCs w:val="28"/>
          <w:vertAlign w:val="subscript"/>
        </w:rPr>
        <w:t>0</w:t>
      </w:r>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=0,86... 0,90).</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 xml:space="preserve">Остальное оборудование рассчитывают и подбирают по типовым проектам и приложению 1, </w:t>
      </w:r>
      <w:proofErr w:type="gramStart"/>
      <w:r w:rsidRPr="007955CE">
        <w:rPr>
          <w:rFonts w:ascii="Times New Roman" w:eastAsia="Times New Roman" w:hAnsi="Times New Roman" w:cs="Times New Roman"/>
          <w:sz w:val="28"/>
          <w:szCs w:val="28"/>
        </w:rPr>
        <w:t>исходя из программы производственного процесса для каждого из участков и заносят</w:t>
      </w:r>
      <w:proofErr w:type="gramEnd"/>
      <w:r w:rsidRPr="007955CE">
        <w:rPr>
          <w:rFonts w:ascii="Times New Roman" w:eastAsia="Times New Roman" w:hAnsi="Times New Roman" w:cs="Times New Roman"/>
          <w:sz w:val="28"/>
          <w:szCs w:val="28"/>
        </w:rPr>
        <w:t xml:space="preserve"> в таблицы.</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b/>
          <w:bCs/>
          <w:sz w:val="28"/>
          <w:szCs w:val="28"/>
        </w:rPr>
        <w:t xml:space="preserve">Пример. </w:t>
      </w:r>
      <w:r w:rsidRPr="007955CE">
        <w:rPr>
          <w:rFonts w:ascii="Times New Roman" w:eastAsia="Times New Roman" w:hAnsi="Times New Roman" w:cs="Times New Roman"/>
          <w:sz w:val="28"/>
          <w:szCs w:val="28"/>
        </w:rPr>
        <w:t>Форма 2. Оборудование механического участка</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977"/>
        <w:gridCol w:w="1703"/>
        <w:gridCol w:w="1315"/>
        <w:gridCol w:w="1228"/>
        <w:gridCol w:w="2014"/>
        <w:gridCol w:w="1066"/>
      </w:tblGrid>
      <w:tr w:rsidR="00374CEC" w:rsidRPr="003A7972" w:rsidTr="00653AE4">
        <w:trPr>
          <w:trHeight w:val="1040"/>
        </w:trPr>
        <w:tc>
          <w:tcPr>
            <w:tcW w:w="2977"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p>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Наименование</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p>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Марка</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Количество</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Габариты</w:t>
            </w:r>
          </w:p>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proofErr w:type="gramStart"/>
            <w:r w:rsidRPr="003A7972">
              <w:rPr>
                <w:rFonts w:ascii="Times New Roman" w:eastAsia="Times New Roman" w:hAnsi="Times New Roman" w:cs="Times New Roman"/>
                <w:sz w:val="24"/>
                <w:szCs w:val="24"/>
              </w:rPr>
              <w:t>(длинах</w:t>
            </w:r>
            <w:proofErr w:type="gramEnd"/>
          </w:p>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 xml:space="preserve">ширину), </w:t>
            </w:r>
            <w:proofErr w:type="gramStart"/>
            <w:r w:rsidRPr="003A7972">
              <w:rPr>
                <w:rFonts w:ascii="Times New Roman" w:eastAsia="Times New Roman" w:hAnsi="Times New Roman" w:cs="Times New Roman"/>
                <w:sz w:val="24"/>
                <w:szCs w:val="24"/>
              </w:rPr>
              <w:t>м</w:t>
            </w:r>
            <w:proofErr w:type="gramEnd"/>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Площадь единицы</w:t>
            </w:r>
          </w:p>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оборудования, кв. м</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Общая</w:t>
            </w:r>
          </w:p>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площадь,</w:t>
            </w:r>
          </w:p>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кв. м</w:t>
            </w:r>
          </w:p>
        </w:tc>
      </w:tr>
      <w:tr w:rsidR="00374CEC" w:rsidRPr="003A7972" w:rsidTr="00653AE4">
        <w:trPr>
          <w:trHeight w:val="340"/>
        </w:trPr>
        <w:tc>
          <w:tcPr>
            <w:tcW w:w="2977"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2</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3</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4</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5</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6</w:t>
            </w:r>
          </w:p>
        </w:tc>
      </w:tr>
      <w:tr w:rsidR="00374CEC" w:rsidRPr="003A7972" w:rsidTr="00653AE4">
        <w:trPr>
          <w:trHeight w:val="340"/>
        </w:trPr>
        <w:tc>
          <w:tcPr>
            <w:tcW w:w="2977" w:type="dxa"/>
            <w:shd w:val="clear" w:color="auto" w:fill="FFFFFF"/>
          </w:tcPr>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Токарный станок</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1К62</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3,21x1,18</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3,78</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3,78</w:t>
            </w:r>
          </w:p>
        </w:tc>
      </w:tr>
      <w:tr w:rsidR="00374CEC" w:rsidRPr="003A7972" w:rsidTr="00653AE4">
        <w:trPr>
          <w:trHeight w:val="340"/>
        </w:trPr>
        <w:tc>
          <w:tcPr>
            <w:tcW w:w="2977" w:type="dxa"/>
            <w:shd w:val="clear" w:color="auto" w:fill="FFFFFF"/>
          </w:tcPr>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Токарный станок</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1М63</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3,55x1,69</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6,0</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6</w:t>
            </w:r>
          </w:p>
        </w:tc>
      </w:tr>
      <w:tr w:rsidR="00374CEC" w:rsidRPr="003A7972" w:rsidTr="00653AE4">
        <w:trPr>
          <w:trHeight w:val="340"/>
        </w:trPr>
        <w:tc>
          <w:tcPr>
            <w:tcW w:w="2977" w:type="dxa"/>
            <w:shd w:val="clear" w:color="auto" w:fill="FFFFFF"/>
          </w:tcPr>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Вертикальн</w:t>
            </w:r>
            <w:proofErr w:type="gramStart"/>
            <w:r w:rsidRPr="003A7972">
              <w:rPr>
                <w:rFonts w:ascii="Times New Roman" w:eastAsia="Times New Roman" w:hAnsi="Times New Roman" w:cs="Times New Roman"/>
                <w:sz w:val="24"/>
                <w:szCs w:val="24"/>
              </w:rPr>
              <w:t>о-</w:t>
            </w:r>
            <w:proofErr w:type="gramEnd"/>
            <w:r w:rsidRPr="003A7972">
              <w:rPr>
                <w:rFonts w:ascii="Times New Roman" w:eastAsia="Times New Roman" w:hAnsi="Times New Roman" w:cs="Times New Roman"/>
                <w:sz w:val="24"/>
                <w:szCs w:val="24"/>
              </w:rPr>
              <w:t xml:space="preserve"> сверлильный</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2А-135</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1,24x0,81</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1,0</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1,0</w:t>
            </w:r>
          </w:p>
        </w:tc>
      </w:tr>
      <w:tr w:rsidR="00374CEC" w:rsidRPr="003A7972" w:rsidTr="00653AE4">
        <w:trPr>
          <w:trHeight w:val="340"/>
        </w:trPr>
        <w:tc>
          <w:tcPr>
            <w:tcW w:w="2977" w:type="dxa"/>
            <w:shd w:val="clear" w:color="auto" w:fill="FFFFFF"/>
          </w:tcPr>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Обдирочно-шлифовальный</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ЗВ 634</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1,0x0,66</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0,66</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0,66</w:t>
            </w:r>
          </w:p>
        </w:tc>
      </w:tr>
      <w:tr w:rsidR="00374CEC" w:rsidRPr="003A7972" w:rsidTr="00653AE4">
        <w:trPr>
          <w:trHeight w:val="340"/>
        </w:trPr>
        <w:tc>
          <w:tcPr>
            <w:tcW w:w="2977" w:type="dxa"/>
            <w:shd w:val="clear" w:color="auto" w:fill="FFFFFF"/>
          </w:tcPr>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Точильный аппарат</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ТЛ-255</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0,47x0,33</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0,15</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0,15</w:t>
            </w:r>
          </w:p>
        </w:tc>
      </w:tr>
      <w:tr w:rsidR="00374CEC" w:rsidRPr="003A7972" w:rsidTr="00653AE4">
        <w:trPr>
          <w:trHeight w:val="340"/>
        </w:trPr>
        <w:tc>
          <w:tcPr>
            <w:tcW w:w="2977" w:type="dxa"/>
            <w:shd w:val="clear" w:color="auto" w:fill="FFFFFF"/>
          </w:tcPr>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 xml:space="preserve">Верстак на одно рабочее место </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ОРГ-1468-01-060А</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2,4x0,8</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1,92</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1,92</w:t>
            </w:r>
          </w:p>
        </w:tc>
      </w:tr>
      <w:tr w:rsidR="00374CEC" w:rsidRPr="003A7972" w:rsidTr="00653AE4">
        <w:trPr>
          <w:trHeight w:val="340"/>
        </w:trPr>
        <w:tc>
          <w:tcPr>
            <w:tcW w:w="2977" w:type="dxa"/>
            <w:shd w:val="clear" w:color="auto" w:fill="FFFFFF"/>
          </w:tcPr>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Тумбочка для  хранения инструмента</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ОРГ-1468-18-830</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2</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0,6x0,4</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bCs/>
                <w:sz w:val="24"/>
                <w:szCs w:val="24"/>
              </w:rPr>
              <w:t>0,24</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0,48</w:t>
            </w:r>
          </w:p>
        </w:tc>
      </w:tr>
      <w:tr w:rsidR="00374CEC" w:rsidRPr="003A7972" w:rsidTr="00653AE4">
        <w:trPr>
          <w:trHeight w:val="340"/>
        </w:trPr>
        <w:tc>
          <w:tcPr>
            <w:tcW w:w="2977" w:type="dxa"/>
            <w:shd w:val="clear" w:color="auto" w:fill="FFFFFF"/>
          </w:tcPr>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Ящик для песка</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ОРГ-1468-03-320</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0,5x0,4</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0,2</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0,2</w:t>
            </w:r>
          </w:p>
        </w:tc>
      </w:tr>
      <w:tr w:rsidR="00374CEC" w:rsidRPr="003A7972" w:rsidTr="00653AE4">
        <w:trPr>
          <w:trHeight w:val="340"/>
        </w:trPr>
        <w:tc>
          <w:tcPr>
            <w:tcW w:w="2977" w:type="dxa"/>
            <w:shd w:val="clear" w:color="auto" w:fill="FFFFFF"/>
          </w:tcPr>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b/>
                <w:bCs/>
                <w:sz w:val="24"/>
                <w:szCs w:val="24"/>
              </w:rPr>
              <w:t>Итого</w:t>
            </w: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p>
        </w:tc>
        <w:tc>
          <w:tcPr>
            <w:tcW w:w="0" w:type="auto"/>
            <w:shd w:val="clear" w:color="auto" w:fill="FFFFFF"/>
          </w:tcPr>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p>
        </w:tc>
        <w:tc>
          <w:tcPr>
            <w:tcW w:w="0" w:type="auto"/>
            <w:shd w:val="clear" w:color="auto" w:fill="FFFFFF"/>
          </w:tcPr>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p>
        </w:tc>
        <w:tc>
          <w:tcPr>
            <w:tcW w:w="0" w:type="auto"/>
            <w:shd w:val="clear" w:color="auto" w:fill="FFFFFF"/>
          </w:tcPr>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p>
        </w:tc>
        <w:tc>
          <w:tcPr>
            <w:tcW w:w="0" w:type="auto"/>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14,9</w:t>
            </w:r>
          </w:p>
        </w:tc>
      </w:tr>
    </w:tbl>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p>
    <w:p w:rsidR="00E94C5F" w:rsidRDefault="00E94C5F" w:rsidP="001F0FAE">
      <w:pPr>
        <w:shd w:val="clear" w:color="auto" w:fill="FFFFFF"/>
        <w:tabs>
          <w:tab w:val="left" w:pos="10632"/>
        </w:tabs>
        <w:autoSpaceDE w:val="0"/>
        <w:autoSpaceDN w:val="0"/>
        <w:adjustRightInd w:val="0"/>
        <w:spacing w:line="360" w:lineRule="auto"/>
        <w:ind w:right="397" w:firstLine="360"/>
        <w:jc w:val="both"/>
        <w:rPr>
          <w:rFonts w:ascii="Times New Roman" w:hAnsi="Times New Roman" w:cs="Times New Roman"/>
          <w:b/>
          <w:iCs/>
          <w:color w:val="000000"/>
          <w:sz w:val="28"/>
          <w:szCs w:val="28"/>
        </w:rPr>
      </w:pPr>
    </w:p>
    <w:p w:rsidR="001F0FAE" w:rsidRPr="004F2960" w:rsidRDefault="001F0FAE" w:rsidP="001F0FAE">
      <w:pPr>
        <w:shd w:val="clear" w:color="auto" w:fill="FFFFFF"/>
        <w:tabs>
          <w:tab w:val="left" w:pos="10632"/>
        </w:tabs>
        <w:autoSpaceDE w:val="0"/>
        <w:autoSpaceDN w:val="0"/>
        <w:adjustRightInd w:val="0"/>
        <w:spacing w:line="360" w:lineRule="auto"/>
        <w:ind w:right="397" w:firstLine="360"/>
        <w:jc w:val="both"/>
        <w:rPr>
          <w:rFonts w:ascii="Times New Roman" w:hAnsi="Times New Roman" w:cs="Times New Roman"/>
          <w:b/>
          <w:sz w:val="28"/>
          <w:szCs w:val="28"/>
        </w:rPr>
      </w:pPr>
      <w:r w:rsidRPr="004F2960">
        <w:rPr>
          <w:rFonts w:ascii="Times New Roman" w:hAnsi="Times New Roman" w:cs="Times New Roman"/>
          <w:b/>
          <w:iCs/>
          <w:color w:val="000000"/>
          <w:sz w:val="28"/>
          <w:szCs w:val="28"/>
        </w:rPr>
        <w:t>2.3. Подбор технологического оборудования, технологической и организационной оснастки</w:t>
      </w:r>
    </w:p>
    <w:p w:rsidR="001F0FAE" w:rsidRPr="001F0FAE" w:rsidRDefault="001F0FAE" w:rsidP="00E94C5F">
      <w:pPr>
        <w:shd w:val="clear" w:color="auto" w:fill="FFFFFF"/>
        <w:autoSpaceDE w:val="0"/>
        <w:autoSpaceDN w:val="0"/>
        <w:adjustRightInd w:val="0"/>
        <w:spacing w:after="0" w:line="240" w:lineRule="auto"/>
        <w:ind w:right="397" w:firstLine="357"/>
        <w:jc w:val="both"/>
        <w:rPr>
          <w:rFonts w:ascii="Times New Roman" w:hAnsi="Times New Roman" w:cs="Times New Roman"/>
          <w:sz w:val="28"/>
          <w:szCs w:val="28"/>
        </w:rPr>
      </w:pPr>
      <w:r w:rsidRPr="001F0FAE">
        <w:rPr>
          <w:rFonts w:ascii="Times New Roman" w:hAnsi="Times New Roman" w:cs="Times New Roman"/>
          <w:iCs/>
          <w:color w:val="000000"/>
          <w:sz w:val="28"/>
          <w:szCs w:val="28"/>
        </w:rPr>
        <w:t>К технологическому оборудованию относят различные стенды и приспособления для ТО и ремонта, оснащённые приводными механизмами, измерительными (диагностическими) приборами, всевозможными захватами и зажимами для ремонтируемых узлов и агрегатов и другими конструктивными приспособлениями.</w:t>
      </w:r>
    </w:p>
    <w:p w:rsidR="001F0FAE" w:rsidRPr="001F0FAE" w:rsidRDefault="001F0FAE" w:rsidP="00E94C5F">
      <w:pPr>
        <w:shd w:val="clear" w:color="auto" w:fill="FFFFFF"/>
        <w:autoSpaceDE w:val="0"/>
        <w:autoSpaceDN w:val="0"/>
        <w:adjustRightInd w:val="0"/>
        <w:spacing w:after="0" w:line="240" w:lineRule="auto"/>
        <w:ind w:right="397" w:firstLine="357"/>
        <w:jc w:val="both"/>
        <w:rPr>
          <w:rFonts w:ascii="Times New Roman" w:hAnsi="Times New Roman" w:cs="Times New Roman"/>
          <w:sz w:val="28"/>
          <w:szCs w:val="28"/>
        </w:rPr>
      </w:pPr>
      <w:r w:rsidRPr="001F0FAE">
        <w:rPr>
          <w:rFonts w:ascii="Times New Roman" w:hAnsi="Times New Roman" w:cs="Times New Roman"/>
          <w:iCs/>
          <w:color w:val="000000"/>
          <w:sz w:val="28"/>
          <w:szCs w:val="28"/>
        </w:rPr>
        <w:t>К организационной оснастке относятся различное вспомогательное оборудование для повышения удобства в работе - в целях складирования узлов, деталей и инструмента используют шкафы, тумбочки, различные стеллажи, широко применяются различного типа верстаки, подставки под оборудование, рабочие столы и т.д.</w:t>
      </w:r>
    </w:p>
    <w:p w:rsidR="001F0FAE" w:rsidRPr="001F0FAE" w:rsidRDefault="001F0FAE" w:rsidP="00E94C5F">
      <w:pPr>
        <w:shd w:val="clear" w:color="auto" w:fill="FFFFFF"/>
        <w:autoSpaceDE w:val="0"/>
        <w:autoSpaceDN w:val="0"/>
        <w:adjustRightInd w:val="0"/>
        <w:spacing w:after="0" w:line="240" w:lineRule="auto"/>
        <w:ind w:right="397" w:firstLine="357"/>
        <w:jc w:val="both"/>
        <w:rPr>
          <w:rFonts w:ascii="Times New Roman" w:hAnsi="Times New Roman" w:cs="Times New Roman"/>
          <w:sz w:val="28"/>
          <w:szCs w:val="28"/>
        </w:rPr>
      </w:pPr>
      <w:r w:rsidRPr="001F0FAE">
        <w:rPr>
          <w:rFonts w:ascii="Times New Roman" w:hAnsi="Times New Roman" w:cs="Times New Roman"/>
          <w:iCs/>
          <w:color w:val="000000"/>
          <w:sz w:val="28"/>
          <w:szCs w:val="28"/>
        </w:rPr>
        <w:t xml:space="preserve">К технологической оснастки относятся всевозможные виды инструмента и приспособлений (как </w:t>
      </w:r>
      <w:proofErr w:type="gramStart"/>
      <w:r w:rsidRPr="001F0FAE">
        <w:rPr>
          <w:rFonts w:ascii="Times New Roman" w:hAnsi="Times New Roman" w:cs="Times New Roman"/>
          <w:iCs/>
          <w:color w:val="000000"/>
          <w:sz w:val="28"/>
          <w:szCs w:val="28"/>
        </w:rPr>
        <w:t>ручных</w:t>
      </w:r>
      <w:proofErr w:type="gramEnd"/>
      <w:r w:rsidRPr="001F0FAE">
        <w:rPr>
          <w:rFonts w:ascii="Times New Roman" w:hAnsi="Times New Roman" w:cs="Times New Roman"/>
          <w:iCs/>
          <w:color w:val="000000"/>
          <w:sz w:val="28"/>
          <w:szCs w:val="28"/>
        </w:rPr>
        <w:t xml:space="preserve"> так и механизированных), наборы ключей, торцовых головок, съёмников, динамометрических рукояток и т.д.</w:t>
      </w:r>
    </w:p>
    <w:p w:rsidR="001F0FAE" w:rsidRPr="001F0FAE" w:rsidRDefault="001F0FAE" w:rsidP="00E94C5F">
      <w:pPr>
        <w:shd w:val="clear" w:color="auto" w:fill="FFFFFF"/>
        <w:autoSpaceDE w:val="0"/>
        <w:autoSpaceDN w:val="0"/>
        <w:adjustRightInd w:val="0"/>
        <w:spacing w:after="0" w:line="240" w:lineRule="auto"/>
        <w:ind w:right="397" w:firstLine="357"/>
        <w:jc w:val="both"/>
        <w:rPr>
          <w:rFonts w:ascii="Times New Roman" w:hAnsi="Times New Roman" w:cs="Times New Roman"/>
          <w:sz w:val="28"/>
          <w:szCs w:val="28"/>
        </w:rPr>
      </w:pPr>
      <w:r w:rsidRPr="001F0FAE">
        <w:rPr>
          <w:rFonts w:ascii="Times New Roman" w:hAnsi="Times New Roman" w:cs="Times New Roman"/>
          <w:iCs/>
          <w:color w:val="000000"/>
          <w:sz w:val="28"/>
          <w:szCs w:val="28"/>
        </w:rPr>
        <w:lastRenderedPageBreak/>
        <w:t>Если оборудование используется или загружено полностью в течение рабочих смен, то его количество определяется расчетом по трудоемкости работ в человеко-часах по группе или каждому виду работ определенной группы оборудования: станочное, демонтажно-монтажное, подъемно осмотровое или специальное.</w:t>
      </w:r>
    </w:p>
    <w:p w:rsidR="001F0FAE" w:rsidRPr="001F0FAE" w:rsidRDefault="001F0FAE" w:rsidP="00E94C5F">
      <w:pPr>
        <w:shd w:val="clear" w:color="auto" w:fill="FFFFFF"/>
        <w:autoSpaceDE w:val="0"/>
        <w:autoSpaceDN w:val="0"/>
        <w:adjustRightInd w:val="0"/>
        <w:spacing w:after="0" w:line="240" w:lineRule="auto"/>
        <w:ind w:right="397" w:firstLine="357"/>
        <w:jc w:val="both"/>
        <w:rPr>
          <w:rFonts w:ascii="Times New Roman" w:hAnsi="Times New Roman" w:cs="Times New Roman"/>
          <w:sz w:val="28"/>
          <w:szCs w:val="28"/>
        </w:rPr>
      </w:pPr>
      <w:r w:rsidRPr="001F0FAE">
        <w:rPr>
          <w:rFonts w:ascii="Times New Roman" w:hAnsi="Times New Roman" w:cs="Times New Roman"/>
          <w:iCs/>
          <w:color w:val="000000"/>
          <w:sz w:val="28"/>
          <w:szCs w:val="28"/>
        </w:rPr>
        <w:t xml:space="preserve">В большинстве случаев оборудование оснастки, необходимое по технологическому процессу для проведения работ на постах зон ТО, </w:t>
      </w:r>
      <w:proofErr w:type="gramStart"/>
      <w:r w:rsidRPr="001F0FAE">
        <w:rPr>
          <w:rFonts w:ascii="Times New Roman" w:hAnsi="Times New Roman" w:cs="Times New Roman"/>
          <w:iCs/>
          <w:color w:val="000000"/>
          <w:sz w:val="28"/>
          <w:szCs w:val="28"/>
        </w:rPr>
        <w:t>ТР</w:t>
      </w:r>
      <w:proofErr w:type="gramEnd"/>
      <w:r w:rsidRPr="001F0FAE">
        <w:rPr>
          <w:rFonts w:ascii="Times New Roman" w:hAnsi="Times New Roman" w:cs="Times New Roman"/>
          <w:iCs/>
          <w:color w:val="000000"/>
          <w:sz w:val="28"/>
          <w:szCs w:val="28"/>
        </w:rPr>
        <w:t>, диагностирования, а также для участков и цехов АТО, принимается в соответствии с технологической необходимостью выполняемых с его помощью работ, так как оно используется периодически и не имеет полной загрузки за рабочую смену.</w:t>
      </w:r>
    </w:p>
    <w:p w:rsidR="001F0FAE" w:rsidRPr="001F0FAE" w:rsidRDefault="001F0FAE" w:rsidP="00E94C5F">
      <w:pPr>
        <w:shd w:val="clear" w:color="auto" w:fill="FFFFFF"/>
        <w:autoSpaceDE w:val="0"/>
        <w:autoSpaceDN w:val="0"/>
        <w:adjustRightInd w:val="0"/>
        <w:spacing w:after="0" w:line="240" w:lineRule="auto"/>
        <w:ind w:right="397" w:firstLine="357"/>
        <w:jc w:val="both"/>
        <w:rPr>
          <w:rFonts w:ascii="Times New Roman" w:hAnsi="Times New Roman" w:cs="Times New Roman"/>
          <w:sz w:val="28"/>
          <w:szCs w:val="28"/>
        </w:rPr>
      </w:pPr>
      <w:r w:rsidRPr="001F0FAE">
        <w:rPr>
          <w:rFonts w:ascii="Times New Roman" w:hAnsi="Times New Roman" w:cs="Times New Roman"/>
          <w:iCs/>
          <w:color w:val="000000"/>
          <w:sz w:val="28"/>
          <w:szCs w:val="28"/>
        </w:rPr>
        <w:t>При выборе оборудования и оснастки для проектируемого объекта можно пользоваться табелями, технологического оборудования, а также каталогами-справочниками по гаражному и авторемонтному оборудованию, альбомом чертежей и другой справочной литературой.</w:t>
      </w:r>
    </w:p>
    <w:p w:rsidR="001F0FAE" w:rsidRDefault="001F0FAE" w:rsidP="00374CEC">
      <w:pPr>
        <w:shd w:val="clear" w:color="auto" w:fill="FFFFFF"/>
        <w:spacing w:after="0" w:line="240" w:lineRule="auto"/>
        <w:ind w:right="34" w:firstLine="567"/>
        <w:rPr>
          <w:rFonts w:ascii="Times New Roman" w:eastAsia="Times New Roman" w:hAnsi="Times New Roman" w:cs="Times New Roman"/>
          <w:sz w:val="28"/>
          <w:szCs w:val="28"/>
        </w:rPr>
      </w:pP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2.9. Расчет площадей мастерской</w:t>
      </w:r>
    </w:p>
    <w:p w:rsidR="00374CEC" w:rsidRPr="007955CE" w:rsidRDefault="00374CEC" w:rsidP="00374CEC">
      <w:pPr>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Площади производственных помещений определяют одним из еле дующих методов.</w:t>
      </w:r>
    </w:p>
    <w:p w:rsidR="00374CEC" w:rsidRPr="007955CE" w:rsidRDefault="00A64224"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line id="Прямая соединительная линия 36" o:spid="_x0000_s1030" style="position:absolute;left:0;text-align:left;z-index:251664384;visibility:visible;mso-position-horizontal-relative:margin" from="768.25pt,-33.85pt" to="768.25pt,5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" o:allowincell="f" strokeweight="2.4pt">
            <w10:wrap anchorx="margin"/>
          </v:line>
        </w:pict>
      </w:r>
      <w:r>
        <w:rPr>
          <w:rFonts w:ascii="Times New Roman" w:eastAsia="Times New Roman" w:hAnsi="Times New Roman" w:cs="Times New Roman"/>
          <w:noProof/>
          <w:sz w:val="28"/>
          <w:szCs w:val="28"/>
        </w:rPr>
        <w:pict>
          <v:line id="Прямая соединительная линия 35" o:spid="_x0000_s1031" style="position:absolute;left:0;text-align:left;z-index:251665408;visibility:visible;mso-position-horizontal-relative:margin" from="769.45pt,163.45pt" to="769.45pt,3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" o:allowincell="f" strokeweight=".25pt">
            <w10:wrap anchorx="margin"/>
          </v:line>
        </w:pict>
      </w:r>
      <w:r w:rsidR="00374CEC" w:rsidRPr="007955CE">
        <w:rPr>
          <w:rFonts w:ascii="Times New Roman" w:eastAsia="Times New Roman" w:hAnsi="Times New Roman" w:cs="Times New Roman"/>
          <w:sz w:val="28"/>
          <w:szCs w:val="28"/>
        </w:rPr>
        <w:t>Графически по планировочной схеме, на которой в принятом масштабе вычеркиваются посты и выбранное технологическое оборудование с соблюдением всех нормативных расстояний между машинами, оборудованием и элементами зданий (приложение 2).</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Аналитически по удельной площади на одно рабочее место, на одного производственного рабочего и по площади, занимаемой оборудованием с учетом переходного коэффициента.</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Рекомендуется производить расчет производственных площадей участков (</w:t>
      </w:r>
      <w:proofErr w:type="gramStart"/>
      <w:r w:rsidRPr="007955CE">
        <w:rPr>
          <w:rFonts w:ascii="Times New Roman" w:eastAsia="Times New Roman" w:hAnsi="Times New Roman" w:cs="Times New Roman"/>
          <w:sz w:val="28"/>
          <w:szCs w:val="28"/>
          <w:lang w:val="en-US"/>
        </w:rPr>
        <w:t>F</w:t>
      </w:r>
      <w:proofErr w:type="spellStart"/>
      <w:proofErr w:type="gramEnd"/>
      <w:r w:rsidRPr="007955CE">
        <w:rPr>
          <w:rFonts w:ascii="Times New Roman" w:eastAsia="Times New Roman" w:hAnsi="Times New Roman" w:cs="Times New Roman"/>
          <w:sz w:val="28"/>
          <w:szCs w:val="28"/>
          <w:vertAlign w:val="subscript"/>
        </w:rPr>
        <w:t>уч</w:t>
      </w:r>
      <w:proofErr w:type="spellEnd"/>
      <w:r w:rsidRPr="007955CE">
        <w:rPr>
          <w:rFonts w:ascii="Times New Roman" w:eastAsia="Times New Roman" w:hAnsi="Times New Roman" w:cs="Times New Roman"/>
          <w:sz w:val="28"/>
          <w:szCs w:val="28"/>
        </w:rPr>
        <w:t>) по площади, занимаемой оборудованием с учетом переходного коэффициента.</w:t>
      </w:r>
    </w:p>
    <w:p w:rsidR="00374CEC" w:rsidRPr="007955CE" w:rsidRDefault="00374CEC" w:rsidP="00374CEC">
      <w:pPr>
        <w:shd w:val="clear" w:color="auto" w:fill="FFFFFF"/>
        <w:tabs>
          <w:tab w:val="left" w:pos="5986"/>
        </w:tabs>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lang w:val="en-US"/>
        </w:rPr>
        <w:t>F</w:t>
      </w:r>
      <w:proofErr w:type="spellStart"/>
      <w:r w:rsidRPr="007955CE">
        <w:rPr>
          <w:rFonts w:ascii="Times New Roman" w:eastAsia="Times New Roman" w:hAnsi="Times New Roman" w:cs="Times New Roman"/>
          <w:sz w:val="28"/>
          <w:szCs w:val="28"/>
          <w:vertAlign w:val="subscript"/>
        </w:rPr>
        <w:t>уч</w:t>
      </w:r>
      <w:proofErr w:type="spellEnd"/>
      <w:r w:rsidRPr="007955CE">
        <w:rPr>
          <w:rFonts w:ascii="Times New Roman" w:eastAsia="Times New Roman" w:hAnsi="Times New Roman" w:cs="Times New Roman"/>
          <w:sz w:val="28"/>
          <w:szCs w:val="28"/>
        </w:rPr>
        <w:t xml:space="preserve"> = </w:t>
      </w:r>
      <w:proofErr w:type="spellStart"/>
      <w:r w:rsidRPr="007955CE">
        <w:rPr>
          <w:rFonts w:ascii="Times New Roman" w:eastAsia="Times New Roman" w:hAnsi="Times New Roman" w:cs="Times New Roman"/>
          <w:sz w:val="28"/>
          <w:szCs w:val="28"/>
          <w:lang w:val="en-US"/>
        </w:rPr>
        <w:t>Fo</w:t>
      </w:r>
      <w:proofErr w:type="spellEnd"/>
      <w:r w:rsidRPr="007955CE">
        <w:rPr>
          <w:rFonts w:ascii="Times New Roman" w:eastAsia="Times New Roman" w:hAnsi="Times New Roman" w:cs="Times New Roman"/>
          <w:sz w:val="28"/>
          <w:szCs w:val="28"/>
        </w:rPr>
        <w:t>∙σ</w:t>
      </w:r>
      <w:r w:rsidRPr="007955CE">
        <w:rPr>
          <w:rFonts w:ascii="Times New Roman" w:eastAsia="Times New Roman" w:hAnsi="Times New Roman" w:cs="Times New Roman"/>
          <w:sz w:val="28"/>
          <w:szCs w:val="28"/>
        </w:rPr>
        <w:tab/>
        <w:t>(33)</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 xml:space="preserve">где </w:t>
      </w:r>
      <w:r w:rsidRPr="007955CE">
        <w:rPr>
          <w:rFonts w:ascii="Times New Roman" w:eastAsia="Times New Roman" w:hAnsi="Times New Roman" w:cs="Times New Roman"/>
          <w:i/>
          <w:iCs/>
          <w:sz w:val="28"/>
          <w:szCs w:val="28"/>
          <w:lang w:val="en-US"/>
        </w:rPr>
        <w:t>F</w:t>
      </w:r>
      <w:r w:rsidRPr="007955CE">
        <w:rPr>
          <w:rFonts w:ascii="Times New Roman" w:eastAsia="Times New Roman" w:hAnsi="Times New Roman" w:cs="Times New Roman"/>
          <w:i/>
          <w:iCs/>
          <w:sz w:val="28"/>
          <w:szCs w:val="28"/>
          <w:vertAlign w:val="subscript"/>
        </w:rPr>
        <w:t>0</w:t>
      </w:r>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площадь, занимаемая оборудованием (определена по участкам в разделе 2. 8),</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i/>
          <w:iCs/>
          <w:sz w:val="28"/>
          <w:szCs w:val="28"/>
        </w:rPr>
        <w:t xml:space="preserve">σ </w:t>
      </w:r>
      <w:r w:rsidRPr="007955CE">
        <w:rPr>
          <w:rFonts w:ascii="Times New Roman" w:eastAsia="Times New Roman" w:hAnsi="Times New Roman" w:cs="Times New Roman"/>
          <w:sz w:val="28"/>
          <w:szCs w:val="28"/>
        </w:rPr>
        <w:t>- переходный коэффициент (таблица 2. 24).</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2. 24. Примерные значения удельных площадей и переходного коэффициента (РНТП-01-86)</w:t>
      </w:r>
    </w:p>
    <w:tbl>
      <w:tblPr>
        <w:tblW w:w="0" w:type="auto"/>
        <w:jc w:val="center"/>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9"/>
        <w:gridCol w:w="2162"/>
        <w:gridCol w:w="2605"/>
        <w:gridCol w:w="2266"/>
      </w:tblGrid>
      <w:tr w:rsidR="00374CEC" w:rsidRPr="003A7972" w:rsidTr="00653AE4">
        <w:trPr>
          <w:jc w:val="center"/>
        </w:trPr>
        <w:tc>
          <w:tcPr>
            <w:tcW w:w="3095" w:type="dxa"/>
            <w:vMerge w:val="restart"/>
          </w:tcPr>
          <w:p w:rsidR="00374CEC" w:rsidRPr="007955CE" w:rsidRDefault="00374CEC" w:rsidP="00653AE4">
            <w:pPr>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Наименование участков, отделений, рабочих мест</w:t>
            </w:r>
          </w:p>
        </w:tc>
        <w:tc>
          <w:tcPr>
            <w:tcW w:w="4767" w:type="dxa"/>
            <w:gridSpan w:val="2"/>
          </w:tcPr>
          <w:p w:rsidR="00374CEC" w:rsidRPr="007955CE" w:rsidRDefault="00374CEC" w:rsidP="00653AE4">
            <w:pPr>
              <w:spacing w:after="0" w:line="240" w:lineRule="auto"/>
              <w:ind w:right="34"/>
              <w:jc w:val="center"/>
              <w:rPr>
                <w:rFonts w:ascii="Times New Roman" w:eastAsia="Times New Roman" w:hAnsi="Times New Roman" w:cs="Times New Roman"/>
                <w:sz w:val="28"/>
                <w:szCs w:val="28"/>
                <w:vertAlign w:val="superscript"/>
              </w:rPr>
            </w:pPr>
            <w:r w:rsidRPr="007955CE">
              <w:rPr>
                <w:rFonts w:ascii="Times New Roman" w:eastAsia="Times New Roman" w:hAnsi="Times New Roman" w:cs="Times New Roman"/>
                <w:sz w:val="28"/>
                <w:szCs w:val="28"/>
              </w:rPr>
              <w:t>Удельная площадь, м</w:t>
            </w:r>
            <w:proofErr w:type="gramStart"/>
            <w:r w:rsidRPr="007955CE">
              <w:rPr>
                <w:rFonts w:ascii="Times New Roman" w:eastAsia="Times New Roman" w:hAnsi="Times New Roman" w:cs="Times New Roman"/>
                <w:sz w:val="28"/>
                <w:szCs w:val="28"/>
                <w:vertAlign w:val="superscript"/>
              </w:rPr>
              <w:t>2</w:t>
            </w:r>
            <w:proofErr w:type="gramEnd"/>
          </w:p>
        </w:tc>
        <w:tc>
          <w:tcPr>
            <w:tcW w:w="2266" w:type="dxa"/>
            <w:vMerge w:val="restart"/>
          </w:tcPr>
          <w:p w:rsidR="00374CEC" w:rsidRPr="007955CE" w:rsidRDefault="00374CEC" w:rsidP="00653AE4">
            <w:pPr>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Переходный коэффициент</w:t>
            </w:r>
            <w:proofErr w:type="gramStart"/>
            <w:r w:rsidRPr="007955CE">
              <w:rPr>
                <w:rFonts w:ascii="Times New Roman" w:eastAsia="Times New Roman" w:hAnsi="Times New Roman" w:cs="Times New Roman"/>
                <w:sz w:val="28"/>
                <w:szCs w:val="28"/>
              </w:rPr>
              <w:t xml:space="preserve"> (σ)</w:t>
            </w:r>
            <w:proofErr w:type="gramEnd"/>
          </w:p>
        </w:tc>
      </w:tr>
      <w:tr w:rsidR="00374CEC" w:rsidRPr="003A7972" w:rsidTr="00653AE4">
        <w:trPr>
          <w:jc w:val="center"/>
        </w:trPr>
        <w:tc>
          <w:tcPr>
            <w:tcW w:w="3095" w:type="dxa"/>
            <w:vMerge/>
          </w:tcPr>
          <w:p w:rsidR="00374CEC" w:rsidRPr="007955CE" w:rsidRDefault="00374CEC" w:rsidP="00653AE4">
            <w:pPr>
              <w:spacing w:after="0" w:line="240" w:lineRule="auto"/>
              <w:ind w:right="34"/>
              <w:jc w:val="center"/>
              <w:rPr>
                <w:rFonts w:ascii="Times New Roman" w:eastAsia="Times New Roman" w:hAnsi="Times New Roman" w:cs="Times New Roman"/>
                <w:sz w:val="28"/>
                <w:szCs w:val="28"/>
              </w:rPr>
            </w:pPr>
          </w:p>
        </w:tc>
        <w:tc>
          <w:tcPr>
            <w:tcW w:w="2162" w:type="dxa"/>
          </w:tcPr>
          <w:p w:rsidR="00374CEC" w:rsidRPr="007955CE" w:rsidRDefault="00374CEC" w:rsidP="00653AE4">
            <w:pPr>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на одно рабочее место (</w:t>
            </w:r>
            <w:r w:rsidRPr="007955CE">
              <w:rPr>
                <w:rFonts w:ascii="Times New Roman" w:eastAsia="Times New Roman" w:hAnsi="Times New Roman" w:cs="Times New Roman"/>
                <w:sz w:val="28"/>
                <w:szCs w:val="28"/>
                <w:lang w:val="en-US"/>
              </w:rPr>
              <w:t>F</w:t>
            </w:r>
            <w:r w:rsidRPr="007955CE">
              <w:rPr>
                <w:rFonts w:ascii="Times New Roman" w:eastAsia="Times New Roman" w:hAnsi="Times New Roman" w:cs="Times New Roman"/>
                <w:sz w:val="28"/>
                <w:szCs w:val="28"/>
              </w:rPr>
              <w:t>)</w:t>
            </w:r>
          </w:p>
        </w:tc>
        <w:tc>
          <w:tcPr>
            <w:tcW w:w="2605" w:type="dxa"/>
          </w:tcPr>
          <w:p w:rsidR="00374CEC" w:rsidRPr="007955CE" w:rsidRDefault="00374CEC" w:rsidP="00653AE4">
            <w:pPr>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на одного производственного рабочего (</w:t>
            </w:r>
            <w:proofErr w:type="gramStart"/>
            <w:r w:rsidRPr="007955CE">
              <w:rPr>
                <w:rFonts w:ascii="Times New Roman" w:eastAsia="Times New Roman" w:hAnsi="Times New Roman" w:cs="Times New Roman"/>
                <w:sz w:val="28"/>
                <w:szCs w:val="28"/>
                <w:lang w:val="en-US"/>
              </w:rPr>
              <w:t>F</w:t>
            </w:r>
            <w:proofErr w:type="gramEnd"/>
            <w:r w:rsidRPr="007955CE">
              <w:rPr>
                <w:rFonts w:ascii="Times New Roman" w:eastAsia="Times New Roman" w:hAnsi="Times New Roman" w:cs="Times New Roman"/>
                <w:sz w:val="28"/>
                <w:szCs w:val="28"/>
                <w:vertAlign w:val="subscript"/>
              </w:rPr>
              <w:t>р</w:t>
            </w:r>
            <w:r w:rsidRPr="007955CE">
              <w:rPr>
                <w:rFonts w:ascii="Times New Roman" w:eastAsia="Times New Roman" w:hAnsi="Times New Roman" w:cs="Times New Roman"/>
                <w:sz w:val="28"/>
                <w:szCs w:val="28"/>
              </w:rPr>
              <w:t>)</w:t>
            </w:r>
          </w:p>
        </w:tc>
        <w:tc>
          <w:tcPr>
            <w:tcW w:w="2266" w:type="dxa"/>
            <w:vMerge/>
          </w:tcPr>
          <w:p w:rsidR="00374CEC" w:rsidRPr="007955CE" w:rsidRDefault="00374CEC" w:rsidP="00653AE4">
            <w:pPr>
              <w:spacing w:after="0" w:line="240" w:lineRule="auto"/>
              <w:ind w:right="34"/>
              <w:jc w:val="center"/>
              <w:rPr>
                <w:rFonts w:ascii="Times New Roman" w:eastAsia="Times New Roman" w:hAnsi="Times New Roman" w:cs="Times New Roman"/>
                <w:sz w:val="28"/>
                <w:szCs w:val="28"/>
              </w:rPr>
            </w:pPr>
          </w:p>
        </w:tc>
      </w:tr>
      <w:tr w:rsidR="00374CEC" w:rsidRPr="003A7972" w:rsidTr="00653AE4">
        <w:trPr>
          <w:jc w:val="center"/>
        </w:trPr>
        <w:tc>
          <w:tcPr>
            <w:tcW w:w="3095" w:type="dxa"/>
          </w:tcPr>
          <w:p w:rsidR="00374CEC" w:rsidRPr="007955CE" w:rsidRDefault="00374CEC" w:rsidP="00653AE4">
            <w:pPr>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Зона обслуживания и ремонта машин, окраска</w:t>
            </w:r>
          </w:p>
        </w:tc>
        <w:tc>
          <w:tcPr>
            <w:tcW w:w="2162" w:type="dxa"/>
          </w:tcPr>
          <w:p w:rsidR="00374CEC" w:rsidRPr="007955CE" w:rsidRDefault="00374CEC" w:rsidP="00653AE4">
            <w:pPr>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60…70</w:t>
            </w:r>
          </w:p>
        </w:tc>
        <w:tc>
          <w:tcPr>
            <w:tcW w:w="2605" w:type="dxa"/>
          </w:tcPr>
          <w:p w:rsidR="00374CEC" w:rsidRPr="007955CE" w:rsidRDefault="00374CEC" w:rsidP="00653AE4">
            <w:pPr>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20…30</w:t>
            </w:r>
          </w:p>
        </w:tc>
        <w:tc>
          <w:tcPr>
            <w:tcW w:w="2266" w:type="dxa"/>
          </w:tcPr>
          <w:p w:rsidR="00374CEC" w:rsidRPr="007955CE" w:rsidRDefault="00374CEC" w:rsidP="00653AE4">
            <w:pPr>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4…5</w:t>
            </w:r>
          </w:p>
        </w:tc>
      </w:tr>
      <w:tr w:rsidR="00374CEC" w:rsidRPr="003A7972" w:rsidTr="00653AE4">
        <w:trPr>
          <w:jc w:val="center"/>
        </w:trPr>
        <w:tc>
          <w:tcPr>
            <w:tcW w:w="3095" w:type="dxa"/>
          </w:tcPr>
          <w:p w:rsidR="00374CEC" w:rsidRPr="007955CE" w:rsidRDefault="004F2960" w:rsidP="00653AE4">
            <w:pPr>
              <w:spacing w:after="0" w:line="240" w:lineRule="auto"/>
              <w:ind w:right="34"/>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Механически</w:t>
            </w:r>
            <w:r w:rsidR="00374CEC" w:rsidRPr="007955CE">
              <w:rPr>
                <w:rFonts w:ascii="Times New Roman" w:eastAsia="Times New Roman" w:hAnsi="Times New Roman" w:cs="Times New Roman"/>
                <w:sz w:val="28"/>
                <w:szCs w:val="28"/>
              </w:rPr>
              <w:t>й</w:t>
            </w:r>
            <w:proofErr w:type="gramEnd"/>
            <w:r w:rsidR="00374CEC" w:rsidRPr="007955CE">
              <w:rPr>
                <w:rFonts w:ascii="Times New Roman" w:eastAsia="Times New Roman" w:hAnsi="Times New Roman" w:cs="Times New Roman"/>
                <w:sz w:val="28"/>
                <w:szCs w:val="28"/>
              </w:rPr>
              <w:t>, аккумуляторный, электротехнический, ремонта системы питания</w:t>
            </w:r>
          </w:p>
        </w:tc>
        <w:tc>
          <w:tcPr>
            <w:tcW w:w="2162" w:type="dxa"/>
          </w:tcPr>
          <w:p w:rsidR="00374CEC" w:rsidRPr="007955CE" w:rsidRDefault="00374CEC" w:rsidP="00653AE4">
            <w:pPr>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10…15</w:t>
            </w:r>
          </w:p>
        </w:tc>
        <w:tc>
          <w:tcPr>
            <w:tcW w:w="2605" w:type="dxa"/>
          </w:tcPr>
          <w:p w:rsidR="00374CEC" w:rsidRPr="007955CE" w:rsidRDefault="00374CEC" w:rsidP="00653AE4">
            <w:pPr>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10…15</w:t>
            </w:r>
          </w:p>
        </w:tc>
        <w:tc>
          <w:tcPr>
            <w:tcW w:w="2266" w:type="dxa"/>
          </w:tcPr>
          <w:p w:rsidR="00374CEC" w:rsidRPr="007955CE" w:rsidRDefault="00374CEC" w:rsidP="00653AE4">
            <w:pPr>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3,5…4</w:t>
            </w:r>
          </w:p>
        </w:tc>
      </w:tr>
      <w:tr w:rsidR="00374CEC" w:rsidRPr="003A7972" w:rsidTr="00653AE4">
        <w:trPr>
          <w:jc w:val="center"/>
        </w:trPr>
        <w:tc>
          <w:tcPr>
            <w:tcW w:w="3095" w:type="dxa"/>
          </w:tcPr>
          <w:p w:rsidR="00374CEC" w:rsidRPr="007955CE" w:rsidRDefault="00374CEC" w:rsidP="00653AE4">
            <w:pPr>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lastRenderedPageBreak/>
              <w:t>Шиномонтажный агрегатный (участок ОГМ)</w:t>
            </w:r>
          </w:p>
        </w:tc>
        <w:tc>
          <w:tcPr>
            <w:tcW w:w="2162" w:type="dxa"/>
          </w:tcPr>
          <w:p w:rsidR="00374CEC" w:rsidRPr="007955CE" w:rsidRDefault="00374CEC" w:rsidP="00653AE4">
            <w:pPr>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15…18</w:t>
            </w:r>
          </w:p>
        </w:tc>
        <w:tc>
          <w:tcPr>
            <w:tcW w:w="2605" w:type="dxa"/>
          </w:tcPr>
          <w:p w:rsidR="00374CEC" w:rsidRPr="007955CE" w:rsidRDefault="00374CEC" w:rsidP="00653AE4">
            <w:pPr>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15…18</w:t>
            </w:r>
          </w:p>
        </w:tc>
        <w:tc>
          <w:tcPr>
            <w:tcW w:w="2266" w:type="dxa"/>
          </w:tcPr>
          <w:p w:rsidR="00374CEC" w:rsidRPr="007955CE" w:rsidRDefault="00374CEC" w:rsidP="00653AE4">
            <w:pPr>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4…4,5</w:t>
            </w:r>
          </w:p>
        </w:tc>
      </w:tr>
      <w:tr w:rsidR="00374CEC" w:rsidRPr="003A7972" w:rsidTr="00653AE4">
        <w:trPr>
          <w:jc w:val="center"/>
        </w:trPr>
        <w:tc>
          <w:tcPr>
            <w:tcW w:w="3095" w:type="dxa"/>
          </w:tcPr>
          <w:p w:rsidR="00374CEC" w:rsidRPr="007955CE" w:rsidRDefault="00374CEC" w:rsidP="00653AE4">
            <w:pPr>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Сварочный, кузнечно-рессорный, деревообрабатывающий</w:t>
            </w:r>
          </w:p>
        </w:tc>
        <w:tc>
          <w:tcPr>
            <w:tcW w:w="2162" w:type="dxa"/>
          </w:tcPr>
          <w:p w:rsidR="00374CEC" w:rsidRPr="007955CE" w:rsidRDefault="00374CEC" w:rsidP="00653AE4">
            <w:pPr>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20…25</w:t>
            </w:r>
          </w:p>
        </w:tc>
        <w:tc>
          <w:tcPr>
            <w:tcW w:w="2605" w:type="dxa"/>
          </w:tcPr>
          <w:p w:rsidR="00374CEC" w:rsidRPr="007955CE" w:rsidRDefault="00374CEC" w:rsidP="00653AE4">
            <w:pPr>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20…25</w:t>
            </w:r>
          </w:p>
        </w:tc>
        <w:tc>
          <w:tcPr>
            <w:tcW w:w="2266" w:type="dxa"/>
          </w:tcPr>
          <w:p w:rsidR="00374CEC" w:rsidRPr="007955CE" w:rsidRDefault="00374CEC" w:rsidP="00653AE4">
            <w:pPr>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4,5…5</w:t>
            </w:r>
          </w:p>
        </w:tc>
      </w:tr>
    </w:tbl>
    <w:p w:rsidR="00374CEC" w:rsidRPr="003A7972" w:rsidRDefault="00374CEC" w:rsidP="00374CEC">
      <w:pPr>
        <w:spacing w:after="0" w:line="240" w:lineRule="auto"/>
        <w:ind w:right="34"/>
        <w:rPr>
          <w:rFonts w:ascii="Times New Roman" w:eastAsia="Times New Roman" w:hAnsi="Times New Roman" w:cs="Times New Roman"/>
          <w:sz w:val="24"/>
          <w:szCs w:val="24"/>
        </w:rPr>
      </w:pP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Площадь любой зоны ТО, участка диагностирования (без потока), ремонта машин, м</w:t>
      </w:r>
      <w:proofErr w:type="gramStart"/>
      <w:r w:rsidRPr="007955CE">
        <w:rPr>
          <w:rFonts w:ascii="Times New Roman" w:eastAsia="Times New Roman" w:hAnsi="Times New Roman" w:cs="Times New Roman"/>
          <w:sz w:val="28"/>
          <w:szCs w:val="28"/>
          <w:vertAlign w:val="superscript"/>
        </w:rPr>
        <w:t>2</w:t>
      </w:r>
      <w:proofErr w:type="gramEnd"/>
      <w:r w:rsidRPr="007955CE">
        <w:rPr>
          <w:rFonts w:ascii="Times New Roman" w:eastAsia="Times New Roman" w:hAnsi="Times New Roman" w:cs="Times New Roman"/>
          <w:sz w:val="28"/>
          <w:szCs w:val="28"/>
        </w:rPr>
        <w:t>, определяется</w:t>
      </w:r>
    </w:p>
    <w:p w:rsidR="00374CEC" w:rsidRPr="007955CE" w:rsidRDefault="000461E8" w:rsidP="00374CEC">
      <w:pPr>
        <w:shd w:val="clear" w:color="auto" w:fill="FFFFFF"/>
        <w:tabs>
          <w:tab w:val="left" w:pos="3969"/>
        </w:tabs>
        <w:spacing w:after="0" w:line="240" w:lineRule="auto"/>
        <w:ind w:right="34" w:firstLine="567"/>
        <w:jc w:val="center"/>
        <w:rPr>
          <w:rFonts w:ascii="Times New Roman" w:eastAsia="Times New Roman" w:hAnsi="Times New Roman" w:cs="Times New Roman"/>
          <w:sz w:val="28"/>
          <w:szCs w:val="28"/>
        </w:rPr>
      </w:pPr>
      <w:r w:rsidRPr="007955CE">
        <w:rPr>
          <w:rFonts w:ascii="Times New Roman" w:eastAsia="Times New Roman" w:hAnsi="Times New Roman" w:cs="Times New Roman"/>
          <w:position w:val="-14"/>
          <w:sz w:val="28"/>
          <w:szCs w:val="28"/>
        </w:rPr>
        <w:object w:dxaOrig="2280" w:dyaOrig="400">
          <v:shape id="_x0000_i1082" type="#_x0000_t75" style="width:113.45pt;height:20.4pt" o:ole="">
            <v:imagedata r:id="rId125" o:title=""/>
          </v:shape>
          <o:OLEObject Type="Embed" ProgID="Equation.3" ShapeID="_x0000_i1082" DrawAspect="Content" ObjectID="_1678859503" r:id="rId126"/>
        </w:object>
      </w:r>
      <w:r w:rsidR="00374CEC" w:rsidRPr="007955CE">
        <w:rPr>
          <w:rFonts w:ascii="Times New Roman" w:eastAsia="Times New Roman" w:hAnsi="Times New Roman" w:cs="Times New Roman"/>
          <w:sz w:val="28"/>
          <w:szCs w:val="28"/>
        </w:rPr>
        <w:tab/>
      </w:r>
      <w:r w:rsidR="00374CEC" w:rsidRPr="007955CE">
        <w:rPr>
          <w:rFonts w:ascii="Times New Roman" w:eastAsia="Times New Roman" w:hAnsi="Times New Roman" w:cs="Times New Roman"/>
          <w:bCs/>
          <w:sz w:val="28"/>
          <w:szCs w:val="28"/>
        </w:rPr>
        <w:t xml:space="preserve"> (34)</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 xml:space="preserve">где </w:t>
      </w:r>
      <w:r w:rsidRPr="007955CE">
        <w:rPr>
          <w:rFonts w:ascii="Times New Roman" w:eastAsia="Times New Roman" w:hAnsi="Times New Roman" w:cs="Times New Roman"/>
          <w:i/>
          <w:iCs/>
          <w:sz w:val="28"/>
          <w:szCs w:val="28"/>
          <w:lang w:val="en-US"/>
        </w:rPr>
        <w:t>F</w:t>
      </w:r>
      <w:r w:rsidRPr="007955CE">
        <w:rPr>
          <w:rFonts w:ascii="Times New Roman" w:eastAsia="Times New Roman" w:hAnsi="Times New Roman" w:cs="Times New Roman"/>
          <w:i/>
          <w:iCs/>
          <w:sz w:val="28"/>
          <w:szCs w:val="28"/>
          <w:vertAlign w:val="subscript"/>
          <w:lang w:val="en-US"/>
        </w:rPr>
        <w:t>A</w:t>
      </w:r>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площадь, занимаемая машиной в плане, м</w:t>
      </w:r>
      <w:proofErr w:type="gramStart"/>
      <w:r w:rsidRPr="007955CE">
        <w:rPr>
          <w:rFonts w:ascii="Times New Roman" w:eastAsia="Times New Roman" w:hAnsi="Times New Roman" w:cs="Times New Roman"/>
          <w:sz w:val="28"/>
          <w:szCs w:val="28"/>
          <w:vertAlign w:val="superscript"/>
        </w:rPr>
        <w:t>2</w:t>
      </w:r>
      <w:proofErr w:type="gramEnd"/>
      <w:r w:rsidRPr="007955CE">
        <w:rPr>
          <w:rFonts w:ascii="Times New Roman" w:eastAsia="Times New Roman" w:hAnsi="Times New Roman" w:cs="Times New Roman"/>
          <w:sz w:val="28"/>
          <w:szCs w:val="28"/>
        </w:rPr>
        <w:t xml:space="preserve"> (приложение 3), </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position w:val="-14"/>
          <w:sz w:val="28"/>
          <w:szCs w:val="28"/>
        </w:rPr>
        <w:object w:dxaOrig="859" w:dyaOrig="400">
          <v:shape id="_x0000_i1083" type="#_x0000_t75" style="width:42.8pt;height:20.4pt" o:ole="">
            <v:imagedata r:id="rId127" o:title=""/>
          </v:shape>
          <o:OLEObject Type="Embed" ProgID="Equation.3" ShapeID="_x0000_i1083" DrawAspect="Content" ObjectID="_1678859504" r:id="rId128"/>
        </w:object>
      </w:r>
      <w:r w:rsidRPr="007955CE">
        <w:rPr>
          <w:rFonts w:ascii="Times New Roman" w:eastAsia="Times New Roman" w:hAnsi="Times New Roman" w:cs="Times New Roman"/>
          <w:sz w:val="28"/>
          <w:szCs w:val="28"/>
        </w:rPr>
        <w:t>- суммарная площадь оборудования, расположенного вне площади, занятой машиной (раздел 2. 8),</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proofErr w:type="gramStart"/>
      <w:r w:rsidRPr="007955CE">
        <w:rPr>
          <w:rFonts w:ascii="Times New Roman" w:eastAsia="Times New Roman" w:hAnsi="Times New Roman" w:cs="Times New Roman"/>
          <w:i/>
          <w:iCs/>
          <w:sz w:val="28"/>
          <w:szCs w:val="28"/>
        </w:rPr>
        <w:t>П</w:t>
      </w:r>
      <w:proofErr w:type="gramEnd"/>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расчетное число постов в соответствующей зоне (раздел 2. 7. ),</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i/>
          <w:iCs/>
          <w:sz w:val="28"/>
          <w:szCs w:val="28"/>
        </w:rPr>
        <w:t xml:space="preserve">σ </w:t>
      </w:r>
      <w:r w:rsidRPr="007955CE">
        <w:rPr>
          <w:rFonts w:ascii="Times New Roman" w:eastAsia="Times New Roman" w:hAnsi="Times New Roman" w:cs="Times New Roman"/>
          <w:sz w:val="28"/>
          <w:szCs w:val="28"/>
        </w:rPr>
        <w:t>- переходный коэффициент (таблица 2. 24).</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Площади вспомогательных помещений мастерской определяются в процентном отношении к площадям производственных помещений:</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контора мастерских и бытовые помещения (</w:t>
      </w:r>
      <w:proofErr w:type="gramStart"/>
      <w:r w:rsidRPr="007955CE">
        <w:rPr>
          <w:rFonts w:ascii="Times New Roman" w:eastAsia="Times New Roman" w:hAnsi="Times New Roman" w:cs="Times New Roman"/>
          <w:sz w:val="28"/>
          <w:szCs w:val="28"/>
          <w:lang w:val="en-US"/>
        </w:rPr>
        <w:t>F</w:t>
      </w:r>
      <w:proofErr w:type="gramEnd"/>
      <w:r w:rsidRPr="007955CE">
        <w:rPr>
          <w:rFonts w:ascii="Times New Roman" w:eastAsia="Times New Roman" w:hAnsi="Times New Roman" w:cs="Times New Roman"/>
          <w:sz w:val="28"/>
          <w:szCs w:val="28"/>
          <w:vertAlign w:val="subscript"/>
        </w:rPr>
        <w:t>Б</w:t>
      </w:r>
      <w:r w:rsidRPr="007955CE">
        <w:rPr>
          <w:rFonts w:ascii="Times New Roman" w:eastAsia="Times New Roman" w:hAnsi="Times New Roman" w:cs="Times New Roman"/>
          <w:sz w:val="28"/>
          <w:szCs w:val="28"/>
        </w:rPr>
        <w:t xml:space="preserve">) составляют 6%, инструментальная кладовая </w:t>
      </w:r>
      <w:r w:rsidRPr="007955CE">
        <w:rPr>
          <w:rFonts w:ascii="Times New Roman" w:eastAsia="Times New Roman" w:hAnsi="Times New Roman" w:cs="Times New Roman"/>
          <w:i/>
          <w:iCs/>
          <w:sz w:val="28"/>
          <w:szCs w:val="28"/>
          <w:lang w:val="en-US"/>
        </w:rPr>
        <w:t>F</w:t>
      </w:r>
      <w:r w:rsidRPr="007955CE">
        <w:rPr>
          <w:rFonts w:ascii="Times New Roman" w:eastAsia="Times New Roman" w:hAnsi="Times New Roman" w:cs="Times New Roman"/>
          <w:i/>
          <w:iCs/>
          <w:sz w:val="28"/>
          <w:szCs w:val="28"/>
          <w:vertAlign w:val="subscript"/>
          <w:lang w:val="en-US"/>
        </w:rPr>
        <w:t>K</w:t>
      </w:r>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xml:space="preserve">- 2%; складские помещения </w:t>
      </w:r>
      <w:r w:rsidRPr="007955CE">
        <w:rPr>
          <w:rFonts w:ascii="Times New Roman" w:eastAsia="Times New Roman" w:hAnsi="Times New Roman" w:cs="Times New Roman"/>
          <w:i/>
          <w:iCs/>
          <w:sz w:val="28"/>
          <w:szCs w:val="28"/>
          <w:lang w:val="en-US"/>
        </w:rPr>
        <w:t>F</w:t>
      </w:r>
      <w:r w:rsidRPr="007955CE">
        <w:rPr>
          <w:rFonts w:ascii="Times New Roman" w:eastAsia="Times New Roman" w:hAnsi="Times New Roman" w:cs="Times New Roman"/>
          <w:i/>
          <w:iCs/>
          <w:sz w:val="28"/>
          <w:szCs w:val="28"/>
          <w:vertAlign w:val="subscript"/>
          <w:lang w:val="en-US"/>
        </w:rPr>
        <w:t>c</w:t>
      </w:r>
      <w:r w:rsidRPr="007955CE">
        <w:rPr>
          <w:rFonts w:ascii="Times New Roman" w:eastAsia="Times New Roman" w:hAnsi="Times New Roman" w:cs="Times New Roman"/>
          <w:i/>
          <w:iCs/>
          <w:sz w:val="28"/>
          <w:szCs w:val="28"/>
        </w:rPr>
        <w:t xml:space="preserve"> - </w:t>
      </w:r>
      <w:r w:rsidRPr="007955CE">
        <w:rPr>
          <w:rFonts w:ascii="Times New Roman" w:eastAsia="Times New Roman" w:hAnsi="Times New Roman" w:cs="Times New Roman"/>
          <w:sz w:val="28"/>
          <w:szCs w:val="28"/>
        </w:rPr>
        <w:t>3%.</w:t>
      </w:r>
    </w:p>
    <w:p w:rsidR="00374CEC" w:rsidRPr="007955CE" w:rsidRDefault="00374CEC" w:rsidP="00374CEC">
      <w:pPr>
        <w:shd w:val="clear" w:color="auto" w:fill="FFFFFF"/>
        <w:tabs>
          <w:tab w:val="left" w:pos="5856"/>
        </w:tabs>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 xml:space="preserve">Суммарную площадь мастерской </w:t>
      </w:r>
      <w:r w:rsidRPr="007955CE">
        <w:rPr>
          <w:rFonts w:ascii="Times New Roman" w:eastAsia="Times New Roman" w:hAnsi="Times New Roman" w:cs="Times New Roman"/>
          <w:i/>
          <w:iCs/>
          <w:sz w:val="28"/>
          <w:szCs w:val="28"/>
        </w:rPr>
        <w:t>(</w:t>
      </w:r>
      <w:r w:rsidRPr="007955CE">
        <w:rPr>
          <w:rFonts w:ascii="Times New Roman" w:eastAsia="Times New Roman" w:hAnsi="Times New Roman" w:cs="Times New Roman"/>
          <w:i/>
          <w:iCs/>
          <w:sz w:val="28"/>
          <w:szCs w:val="28"/>
          <w:lang w:val="en-US"/>
        </w:rPr>
        <w:t>F</w:t>
      </w:r>
      <w:r w:rsidRPr="007955CE">
        <w:rPr>
          <w:rFonts w:ascii="Times New Roman" w:eastAsia="Times New Roman" w:hAnsi="Times New Roman" w:cs="Times New Roman"/>
          <w:i/>
          <w:iCs/>
          <w:sz w:val="28"/>
          <w:szCs w:val="28"/>
          <w:vertAlign w:val="subscript"/>
          <w:lang w:val="en-US"/>
        </w:rPr>
        <w:t>M</w:t>
      </w:r>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подсчитывают по формуле:</w:t>
      </w:r>
    </w:p>
    <w:p w:rsidR="00374CEC" w:rsidRPr="007955CE" w:rsidRDefault="00374CEC" w:rsidP="00374CEC">
      <w:pPr>
        <w:shd w:val="clear" w:color="auto" w:fill="FFFFFF"/>
        <w:tabs>
          <w:tab w:val="left" w:pos="5856"/>
        </w:tabs>
        <w:spacing w:after="0" w:line="240" w:lineRule="auto"/>
        <w:ind w:right="34" w:firstLine="567"/>
        <w:jc w:val="center"/>
        <w:rPr>
          <w:rFonts w:ascii="Times New Roman" w:eastAsia="Times New Roman" w:hAnsi="Times New Roman" w:cs="Times New Roman"/>
          <w:sz w:val="28"/>
          <w:szCs w:val="28"/>
          <w:lang w:val="en-US"/>
        </w:rPr>
      </w:pPr>
      <w:proofErr w:type="spellStart"/>
      <w:r w:rsidRPr="007955CE">
        <w:rPr>
          <w:rFonts w:ascii="Times New Roman" w:eastAsia="Times New Roman" w:hAnsi="Times New Roman" w:cs="Times New Roman"/>
          <w:smallCaps/>
          <w:sz w:val="28"/>
          <w:szCs w:val="28"/>
          <w:lang w:val="en-US"/>
        </w:rPr>
        <w:t>F</w:t>
      </w:r>
      <w:r w:rsidRPr="007955CE">
        <w:rPr>
          <w:rFonts w:ascii="Times New Roman" w:eastAsia="Times New Roman" w:hAnsi="Times New Roman" w:cs="Times New Roman"/>
          <w:smallCaps/>
          <w:sz w:val="28"/>
          <w:szCs w:val="28"/>
          <w:vertAlign w:val="subscript"/>
          <w:lang w:val="en-US"/>
        </w:rPr>
        <w:t>m</w:t>
      </w:r>
      <w:proofErr w:type="spellEnd"/>
      <w:r w:rsidRPr="007955CE">
        <w:rPr>
          <w:rFonts w:ascii="Times New Roman" w:eastAsia="Times New Roman" w:hAnsi="Times New Roman" w:cs="Times New Roman"/>
          <w:smallCaps/>
          <w:sz w:val="28"/>
          <w:szCs w:val="28"/>
          <w:lang w:val="en-US"/>
        </w:rPr>
        <w:t xml:space="preserve"> </w:t>
      </w:r>
      <w:r w:rsidRPr="007955CE">
        <w:rPr>
          <w:rFonts w:ascii="Times New Roman" w:eastAsia="Times New Roman" w:hAnsi="Times New Roman" w:cs="Times New Roman"/>
          <w:sz w:val="28"/>
          <w:szCs w:val="28"/>
          <w:lang w:val="en-US"/>
        </w:rPr>
        <w:t>- Fi + 0</w:t>
      </w:r>
      <w:proofErr w:type="gramStart"/>
      <w:r w:rsidRPr="007955CE">
        <w:rPr>
          <w:rFonts w:ascii="Times New Roman" w:eastAsia="Times New Roman" w:hAnsi="Times New Roman" w:cs="Times New Roman"/>
          <w:sz w:val="28"/>
          <w:szCs w:val="28"/>
          <w:lang w:val="en-US"/>
        </w:rPr>
        <w:t>,01</w:t>
      </w:r>
      <w:proofErr w:type="gramEnd"/>
      <w:r w:rsidRPr="007955CE">
        <w:rPr>
          <w:rFonts w:ascii="Times New Roman" w:eastAsia="Times New Roman" w:hAnsi="Times New Roman" w:cs="Times New Roman"/>
          <w:sz w:val="28"/>
          <w:szCs w:val="28"/>
          <w:lang w:val="en-US"/>
        </w:rPr>
        <w:t xml:space="preserve"> Fi (F</w:t>
      </w:r>
      <w:r w:rsidRPr="007955CE">
        <w:rPr>
          <w:rFonts w:ascii="Times New Roman" w:eastAsia="Times New Roman" w:hAnsi="Times New Roman" w:cs="Times New Roman"/>
          <w:sz w:val="28"/>
          <w:szCs w:val="28"/>
          <w:vertAlign w:val="subscript"/>
        </w:rPr>
        <w:t>Б</w:t>
      </w:r>
      <w:r w:rsidRPr="007955CE">
        <w:rPr>
          <w:rFonts w:ascii="Times New Roman" w:eastAsia="Times New Roman" w:hAnsi="Times New Roman" w:cs="Times New Roman"/>
          <w:sz w:val="28"/>
          <w:szCs w:val="28"/>
          <w:lang w:val="en-US"/>
        </w:rPr>
        <w:t xml:space="preserve"> + F</w:t>
      </w:r>
      <w:r w:rsidRPr="007955CE">
        <w:rPr>
          <w:rFonts w:ascii="Times New Roman" w:eastAsia="Times New Roman" w:hAnsi="Times New Roman" w:cs="Times New Roman"/>
          <w:sz w:val="28"/>
          <w:szCs w:val="28"/>
          <w:vertAlign w:val="subscript"/>
          <w:lang w:val="en-US"/>
        </w:rPr>
        <w:t>K</w:t>
      </w:r>
      <w:r w:rsidRPr="007955CE">
        <w:rPr>
          <w:rFonts w:ascii="Times New Roman" w:eastAsia="Times New Roman" w:hAnsi="Times New Roman" w:cs="Times New Roman"/>
          <w:sz w:val="28"/>
          <w:szCs w:val="28"/>
          <w:lang w:val="en-US"/>
        </w:rPr>
        <w:t xml:space="preserve"> + F</w:t>
      </w:r>
      <w:r w:rsidRPr="007955CE">
        <w:rPr>
          <w:rFonts w:ascii="Times New Roman" w:eastAsia="Times New Roman" w:hAnsi="Times New Roman" w:cs="Times New Roman"/>
          <w:sz w:val="28"/>
          <w:szCs w:val="28"/>
          <w:vertAlign w:val="subscript"/>
          <w:lang w:val="en-US"/>
        </w:rPr>
        <w:t>c</w:t>
      </w:r>
      <w:r w:rsidRPr="007955CE">
        <w:rPr>
          <w:rFonts w:ascii="Times New Roman" w:eastAsia="Times New Roman" w:hAnsi="Times New Roman" w:cs="Times New Roman"/>
          <w:sz w:val="28"/>
          <w:szCs w:val="28"/>
          <w:lang w:val="en-US"/>
        </w:rPr>
        <w:t>),</w:t>
      </w:r>
      <w:r w:rsidRPr="007955CE">
        <w:rPr>
          <w:rFonts w:ascii="Times New Roman" w:eastAsia="Times New Roman" w:hAnsi="Times New Roman" w:cs="Times New Roman"/>
          <w:sz w:val="28"/>
          <w:szCs w:val="28"/>
          <w:lang w:val="en-US"/>
        </w:rPr>
        <w:tab/>
        <w:t>(35)</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 xml:space="preserve">где </w:t>
      </w:r>
      <w:r w:rsidRPr="007955CE">
        <w:rPr>
          <w:rFonts w:ascii="Times New Roman" w:eastAsia="Times New Roman" w:hAnsi="Times New Roman" w:cs="Times New Roman"/>
          <w:i/>
          <w:iCs/>
          <w:sz w:val="28"/>
          <w:szCs w:val="28"/>
          <w:lang w:val="en-US"/>
        </w:rPr>
        <w:t>Fi</w:t>
      </w:r>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сумма площадей производственных участков и зоны ремонтов и технического обслуживания.</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 xml:space="preserve">Пример. Производственные площади в результате расчетов составили </w:t>
      </w:r>
      <w:r w:rsidRPr="007955CE">
        <w:rPr>
          <w:rFonts w:ascii="Times New Roman" w:eastAsia="Times New Roman" w:hAnsi="Times New Roman" w:cs="Times New Roman"/>
          <w:i/>
          <w:iCs/>
          <w:sz w:val="28"/>
          <w:szCs w:val="28"/>
          <w:lang w:val="en-US"/>
        </w:rPr>
        <w:t>F</w:t>
      </w:r>
      <w:r w:rsidRPr="007955CE">
        <w:rPr>
          <w:rFonts w:ascii="Times New Roman" w:eastAsia="Times New Roman" w:hAnsi="Times New Roman" w:cs="Times New Roman"/>
          <w:i/>
          <w:iCs/>
          <w:sz w:val="28"/>
          <w:szCs w:val="28"/>
          <w:vertAlign w:val="subscript"/>
          <w:lang w:val="en-US"/>
        </w:rPr>
        <w:t>i</w:t>
      </w:r>
      <w:r w:rsidRPr="007955CE">
        <w:rPr>
          <w:rFonts w:ascii="Times New Roman" w:eastAsia="Times New Roman" w:hAnsi="Times New Roman" w:cs="Times New Roman"/>
          <w:i/>
          <w:iCs/>
          <w:sz w:val="28"/>
          <w:szCs w:val="28"/>
        </w:rPr>
        <w:t xml:space="preserve"> = </w:t>
      </w:r>
      <w:r w:rsidRPr="007955CE">
        <w:rPr>
          <w:rFonts w:ascii="Times New Roman" w:eastAsia="Times New Roman" w:hAnsi="Times New Roman" w:cs="Times New Roman"/>
          <w:sz w:val="28"/>
          <w:szCs w:val="28"/>
        </w:rPr>
        <w:t>568 м</w:t>
      </w:r>
      <w:proofErr w:type="gramStart"/>
      <w:r w:rsidRPr="007955CE">
        <w:rPr>
          <w:rFonts w:ascii="Times New Roman" w:eastAsia="Times New Roman" w:hAnsi="Times New Roman" w:cs="Times New Roman"/>
          <w:sz w:val="28"/>
          <w:szCs w:val="28"/>
          <w:vertAlign w:val="superscript"/>
        </w:rPr>
        <w:t>2</w:t>
      </w:r>
      <w:proofErr w:type="gramEnd"/>
    </w:p>
    <w:p w:rsidR="00374CEC" w:rsidRPr="007955CE" w:rsidRDefault="00374CEC" w:rsidP="00374CEC">
      <w:pPr>
        <w:shd w:val="clear" w:color="auto" w:fill="FFFFFF"/>
        <w:spacing w:after="0" w:line="240" w:lineRule="auto"/>
        <w:ind w:right="34" w:firstLine="567"/>
        <w:jc w:val="center"/>
        <w:rPr>
          <w:rFonts w:ascii="Times New Roman" w:eastAsia="Times New Roman" w:hAnsi="Times New Roman" w:cs="Times New Roman"/>
          <w:sz w:val="28"/>
          <w:szCs w:val="28"/>
        </w:rPr>
      </w:pPr>
      <w:r w:rsidRPr="007955CE">
        <w:rPr>
          <w:rFonts w:ascii="Times New Roman" w:eastAsia="Times New Roman" w:hAnsi="Times New Roman" w:cs="Times New Roman"/>
          <w:i/>
          <w:iCs/>
          <w:sz w:val="28"/>
          <w:szCs w:val="28"/>
          <w:lang w:val="en-US"/>
        </w:rPr>
        <w:t>F</w:t>
      </w:r>
      <w:r w:rsidRPr="007955CE">
        <w:rPr>
          <w:rFonts w:ascii="Times New Roman" w:eastAsia="Times New Roman" w:hAnsi="Times New Roman" w:cs="Times New Roman"/>
          <w:i/>
          <w:iCs/>
          <w:sz w:val="28"/>
          <w:szCs w:val="28"/>
          <w:vertAlign w:val="subscript"/>
          <w:lang w:val="en-US"/>
        </w:rPr>
        <w:t>M</w:t>
      </w:r>
      <w:r w:rsidRPr="007955CE">
        <w:rPr>
          <w:rFonts w:ascii="Times New Roman" w:eastAsia="Times New Roman" w:hAnsi="Times New Roman" w:cs="Times New Roman"/>
          <w:i/>
          <w:iCs/>
          <w:sz w:val="28"/>
          <w:szCs w:val="28"/>
        </w:rPr>
        <w:t xml:space="preserve"> = 568 + 0</w:t>
      </w:r>
      <w:proofErr w:type="gramStart"/>
      <w:r w:rsidRPr="007955CE">
        <w:rPr>
          <w:rFonts w:ascii="Times New Roman" w:eastAsia="Times New Roman" w:hAnsi="Times New Roman" w:cs="Times New Roman"/>
          <w:i/>
          <w:iCs/>
          <w:sz w:val="28"/>
          <w:szCs w:val="28"/>
        </w:rPr>
        <w:t>,01</w:t>
      </w:r>
      <w:proofErr w:type="gramEnd"/>
      <w:r w:rsidRPr="007955CE">
        <w:rPr>
          <w:rFonts w:ascii="Times New Roman" w:eastAsia="Times New Roman" w:hAnsi="Times New Roman" w:cs="Times New Roman"/>
          <w:i/>
          <w:iCs/>
          <w:sz w:val="28"/>
          <w:szCs w:val="28"/>
        </w:rPr>
        <w:t xml:space="preserve"> ∙ 568(6+ 2 + 3)= 568 + 62,48 = 630,48 </w:t>
      </w:r>
      <w:r w:rsidRPr="007955CE">
        <w:rPr>
          <w:rFonts w:ascii="Times New Roman" w:eastAsia="Times New Roman" w:hAnsi="Times New Roman" w:cs="Times New Roman"/>
          <w:sz w:val="28"/>
          <w:szCs w:val="28"/>
        </w:rPr>
        <w:t>м</w:t>
      </w:r>
      <w:r w:rsidRPr="007955CE">
        <w:rPr>
          <w:rFonts w:ascii="Times New Roman" w:eastAsia="Times New Roman" w:hAnsi="Times New Roman" w:cs="Times New Roman"/>
          <w:sz w:val="28"/>
          <w:szCs w:val="28"/>
          <w:vertAlign w:val="superscript"/>
        </w:rPr>
        <w:t>2</w:t>
      </w:r>
      <w:r w:rsidRPr="007955CE">
        <w:rPr>
          <w:rFonts w:ascii="Times New Roman" w:eastAsia="Times New Roman" w:hAnsi="Times New Roman" w:cs="Times New Roman"/>
          <w:sz w:val="28"/>
          <w:szCs w:val="28"/>
        </w:rPr>
        <w:t>.</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b/>
          <w:bCs/>
          <w:sz w:val="28"/>
          <w:szCs w:val="28"/>
        </w:rPr>
        <w:t>3. Технологическая часть</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Для наиболее рациональной организации работ по ТО, ремонту и диагностированию машин, их агрегатов и систем составляются технологические карты.</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Технологическая карта является руководящей инструкцией для каждого исполнителя, служит документом для технического контроля выполненного обслуживания или ремонта.</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 xml:space="preserve">Технологические карты составляются </w:t>
      </w:r>
      <w:proofErr w:type="gramStart"/>
      <w:r w:rsidRPr="007955CE">
        <w:rPr>
          <w:rFonts w:ascii="Times New Roman" w:eastAsia="Times New Roman" w:hAnsi="Times New Roman" w:cs="Times New Roman"/>
          <w:sz w:val="28"/>
          <w:szCs w:val="28"/>
        </w:rPr>
        <w:t>на</w:t>
      </w:r>
      <w:proofErr w:type="gramEnd"/>
      <w:r w:rsidRPr="007955CE">
        <w:rPr>
          <w:rFonts w:ascii="Times New Roman" w:eastAsia="Times New Roman" w:hAnsi="Times New Roman" w:cs="Times New Roman"/>
          <w:sz w:val="28"/>
          <w:szCs w:val="28"/>
        </w:rPr>
        <w:t>:</w:t>
      </w:r>
    </w:p>
    <w:p w:rsidR="00374CEC" w:rsidRPr="007955CE" w:rsidRDefault="00374CEC" w:rsidP="00374CEC">
      <w:pPr>
        <w:widowControl w:val="0"/>
        <w:numPr>
          <w:ilvl w:val="0"/>
          <w:numId w:val="2"/>
        </w:numPr>
        <w:shd w:val="clear" w:color="auto" w:fill="FFFFFF"/>
        <w:tabs>
          <w:tab w:val="left" w:pos="538"/>
        </w:tabs>
        <w:autoSpaceDE w:val="0"/>
        <w:autoSpaceDN w:val="0"/>
        <w:adjustRightInd w:val="0"/>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определенный вид работ ТО, ремонта, диагностирования;</w:t>
      </w:r>
    </w:p>
    <w:p w:rsidR="00374CEC" w:rsidRPr="007955CE" w:rsidRDefault="00374CEC" w:rsidP="00374CEC">
      <w:pPr>
        <w:widowControl w:val="0"/>
        <w:numPr>
          <w:ilvl w:val="0"/>
          <w:numId w:val="2"/>
        </w:numPr>
        <w:shd w:val="clear" w:color="auto" w:fill="FFFFFF"/>
        <w:tabs>
          <w:tab w:val="left" w:pos="538"/>
        </w:tabs>
        <w:autoSpaceDE w:val="0"/>
        <w:autoSpaceDN w:val="0"/>
        <w:adjustRightInd w:val="0"/>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операцию ТО, ремонта, диагностирования;</w:t>
      </w:r>
    </w:p>
    <w:p w:rsidR="00374CEC" w:rsidRPr="007955CE" w:rsidRDefault="00374CEC" w:rsidP="00374CEC">
      <w:pPr>
        <w:widowControl w:val="0"/>
        <w:numPr>
          <w:ilvl w:val="0"/>
          <w:numId w:val="2"/>
        </w:numPr>
        <w:shd w:val="clear" w:color="auto" w:fill="FFFFFF"/>
        <w:tabs>
          <w:tab w:val="left" w:pos="538"/>
        </w:tabs>
        <w:autoSpaceDE w:val="0"/>
        <w:autoSpaceDN w:val="0"/>
        <w:adjustRightInd w:val="0"/>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операции, выполняемые одним или несколькими рабочими (карта на рабочее место).</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В технологических картах указывают перечень операций, переходов, краткие технические условия на выполнение работ, применяемое оборудование и инструмент, норму времени на операцию и разряд работ.</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Формулировка операций и переходов должна указываться в строгой технологической последовательности, кратко, в повелительном наклонении.</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Технологическая карта на вид работ (группу операций), специализированный пост ТО, диагностирование в общем виде выполняется по форме 3 на формате А</w:t>
      </w:r>
      <w:proofErr w:type="gramStart"/>
      <w:r w:rsidRPr="007955CE">
        <w:rPr>
          <w:rFonts w:ascii="Times New Roman" w:eastAsia="Times New Roman" w:hAnsi="Times New Roman" w:cs="Times New Roman"/>
          <w:sz w:val="28"/>
          <w:szCs w:val="28"/>
        </w:rPr>
        <w:t>1</w:t>
      </w:r>
      <w:proofErr w:type="gramEnd"/>
      <w:r w:rsidRPr="007955CE">
        <w:rPr>
          <w:rFonts w:ascii="Times New Roman" w:eastAsia="Times New Roman" w:hAnsi="Times New Roman" w:cs="Times New Roman"/>
          <w:sz w:val="28"/>
          <w:szCs w:val="28"/>
        </w:rPr>
        <w:t>.</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lastRenderedPageBreak/>
        <w:t>Размеры колонок по ширине принимаются студентами самостоятельно с учетом удобства записи.</w:t>
      </w:r>
    </w:p>
    <w:p w:rsidR="00374CEC" w:rsidRPr="007955CE" w:rsidRDefault="00374CEC" w:rsidP="00374CEC">
      <w:pPr>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Необходимые эскизы, поясняющие последовательность выполнения операций, выполняются аккуратно, с помощью карандаша, циркуля, линейки.</w:t>
      </w:r>
    </w:p>
    <w:p w:rsidR="00374CEC" w:rsidRPr="007955CE" w:rsidRDefault="00A64224"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line id="Прямая соединительная линия 34" o:spid="_x0000_s1032" style="position:absolute;left:0;text-align:left;z-index:251666432;visibility:visible;mso-position-horizontal-relative:margin" from="768.95pt,-25.9pt" to="768.9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" o:allowincell="f" strokeweight="2.15pt">
            <w10:wrap anchorx="margin"/>
          </v:line>
        </w:pict>
      </w:r>
      <w:r>
        <w:rPr>
          <w:rFonts w:ascii="Times New Roman" w:eastAsia="Times New Roman" w:hAnsi="Times New Roman" w:cs="Times New Roman"/>
          <w:noProof/>
          <w:sz w:val="28"/>
          <w:szCs w:val="28"/>
        </w:rPr>
        <w:pict>
          <v:line id="Прямая соединительная линия 33" o:spid="_x0000_s1033" style="position:absolute;left:0;text-align:left;z-index:251667456;visibility:visible;mso-position-horizontal-relative:margin" from="769.7pt,119.75pt" to="769.7pt,5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" o:allowincell="f" strokeweight="1.45pt">
            <w10:wrap anchorx="margin"/>
          </v:line>
        </w:pict>
      </w:r>
      <w:r>
        <w:rPr>
          <w:rFonts w:ascii="Times New Roman" w:eastAsia="Times New Roman" w:hAnsi="Times New Roman" w:cs="Times New Roman"/>
          <w:noProof/>
          <w:sz w:val="28"/>
          <w:szCs w:val="28"/>
        </w:rPr>
        <w:pict>
          <v:line id="Прямая соединительная линия 32" o:spid="_x0000_s1034" style="position:absolute;left:0;text-align:left;z-index:251668480;visibility:visible;mso-position-horizontal-relative:margin" from="770.15pt,295.7pt" to="770.15pt,3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" o:allowincell="f" strokeweight=".7pt">
            <w10:wrap anchorx="margin"/>
          </v:line>
        </w:pict>
      </w:r>
      <w:r w:rsidR="00374CEC" w:rsidRPr="007955CE">
        <w:rPr>
          <w:rFonts w:ascii="Times New Roman" w:eastAsia="Times New Roman" w:hAnsi="Times New Roman" w:cs="Times New Roman"/>
          <w:sz w:val="28"/>
          <w:szCs w:val="28"/>
        </w:rPr>
        <w:t>Детали на эскизах обозначаются номерами (позициями), на которые делаются ссылки при описании операций и переходов в текстовой части технологической карты и расчетно-пояснительной записки.</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 xml:space="preserve">Нормы времени при выполнении ремонтно-профилактических работ устанавливают по таблицам нормативов, определенные расчетно-аналитическим способом, фотографированием рабочего процесса или </w:t>
      </w:r>
      <w:proofErr w:type="spellStart"/>
      <w:r w:rsidRPr="007955CE">
        <w:rPr>
          <w:rFonts w:ascii="Times New Roman" w:eastAsia="Times New Roman" w:hAnsi="Times New Roman" w:cs="Times New Roman"/>
          <w:sz w:val="28"/>
          <w:szCs w:val="28"/>
        </w:rPr>
        <w:t>хронометражом</w:t>
      </w:r>
      <w:proofErr w:type="spellEnd"/>
      <w:r w:rsidRPr="007955CE">
        <w:rPr>
          <w:rFonts w:ascii="Times New Roman" w:eastAsia="Times New Roman" w:hAnsi="Times New Roman" w:cs="Times New Roman"/>
          <w:sz w:val="28"/>
          <w:szCs w:val="28"/>
        </w:rPr>
        <w:t>.</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Техническая норма времени состоит из следующих элементов:</w:t>
      </w:r>
    </w:p>
    <w:p w:rsidR="00374CEC" w:rsidRPr="007955CE" w:rsidRDefault="000461E8" w:rsidP="00374CEC">
      <w:pPr>
        <w:shd w:val="clear" w:color="auto" w:fill="FFFFFF"/>
        <w:tabs>
          <w:tab w:val="left" w:pos="5103"/>
        </w:tabs>
        <w:spacing w:after="0" w:line="240" w:lineRule="auto"/>
        <w:ind w:right="34" w:firstLine="567"/>
        <w:jc w:val="center"/>
        <w:rPr>
          <w:rFonts w:ascii="Times New Roman" w:eastAsia="Times New Roman" w:hAnsi="Times New Roman" w:cs="Times New Roman"/>
          <w:sz w:val="28"/>
          <w:szCs w:val="28"/>
        </w:rPr>
      </w:pPr>
      <w:r w:rsidRPr="007955CE">
        <w:rPr>
          <w:rFonts w:ascii="Times New Roman" w:eastAsia="Times New Roman" w:hAnsi="Times New Roman" w:cs="Times New Roman"/>
          <w:position w:val="-24"/>
          <w:sz w:val="28"/>
          <w:szCs w:val="28"/>
        </w:rPr>
        <w:object w:dxaOrig="2480" w:dyaOrig="620">
          <v:shape id="_x0000_i1084" type="#_x0000_t75" style="width:124.3pt;height:31.25pt" o:ole="">
            <v:imagedata r:id="rId129" o:title=""/>
          </v:shape>
          <o:OLEObject Type="Embed" ProgID="Equation.3" ShapeID="_x0000_i1084" DrawAspect="Content" ObjectID="_1678859505" r:id="rId130"/>
        </w:object>
      </w:r>
      <w:r w:rsidR="00374CEC" w:rsidRPr="007955CE">
        <w:rPr>
          <w:rFonts w:ascii="Times New Roman" w:eastAsia="Times New Roman" w:hAnsi="Times New Roman" w:cs="Times New Roman"/>
          <w:sz w:val="28"/>
          <w:szCs w:val="28"/>
        </w:rPr>
        <w:t xml:space="preserve"> </w:t>
      </w:r>
      <w:r w:rsidR="00374CEC" w:rsidRPr="007955CE">
        <w:rPr>
          <w:rFonts w:ascii="Times New Roman" w:eastAsia="Times New Roman" w:hAnsi="Times New Roman" w:cs="Times New Roman"/>
          <w:sz w:val="28"/>
          <w:szCs w:val="28"/>
        </w:rPr>
        <w:tab/>
        <w:t>(36)</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 xml:space="preserve">где </w:t>
      </w:r>
      <w:r w:rsidRPr="007955CE">
        <w:rPr>
          <w:rFonts w:ascii="Times New Roman" w:eastAsia="Times New Roman" w:hAnsi="Times New Roman" w:cs="Times New Roman"/>
          <w:i/>
          <w:iCs/>
          <w:sz w:val="28"/>
          <w:szCs w:val="28"/>
        </w:rPr>
        <w:t>Т</w:t>
      </w:r>
      <w:proofErr w:type="gramStart"/>
      <w:r w:rsidRPr="007955CE">
        <w:rPr>
          <w:rFonts w:ascii="Times New Roman" w:eastAsia="Times New Roman" w:hAnsi="Times New Roman" w:cs="Times New Roman"/>
          <w:i/>
          <w:iCs/>
          <w:sz w:val="28"/>
          <w:szCs w:val="28"/>
          <w:vertAlign w:val="subscript"/>
        </w:rPr>
        <w:t>О</w:t>
      </w:r>
      <w:r w:rsidRPr="007955CE">
        <w:rPr>
          <w:rFonts w:ascii="Times New Roman" w:eastAsia="Times New Roman" w:hAnsi="Times New Roman" w:cs="Times New Roman"/>
          <w:sz w:val="28"/>
          <w:szCs w:val="28"/>
        </w:rPr>
        <w:t>-</w:t>
      </w:r>
      <w:proofErr w:type="gramEnd"/>
      <w:r w:rsidRPr="007955CE">
        <w:rPr>
          <w:rFonts w:ascii="Times New Roman" w:eastAsia="Times New Roman" w:hAnsi="Times New Roman" w:cs="Times New Roman"/>
          <w:sz w:val="28"/>
          <w:szCs w:val="28"/>
        </w:rPr>
        <w:t xml:space="preserve"> основное время, мин</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i/>
          <w:iCs/>
          <w:sz w:val="28"/>
          <w:szCs w:val="28"/>
        </w:rPr>
        <w:t>Т</w:t>
      </w:r>
      <w:r w:rsidRPr="007955CE">
        <w:rPr>
          <w:rFonts w:ascii="Times New Roman" w:eastAsia="Times New Roman" w:hAnsi="Times New Roman" w:cs="Times New Roman"/>
          <w:i/>
          <w:iCs/>
          <w:sz w:val="28"/>
          <w:szCs w:val="28"/>
          <w:vertAlign w:val="subscript"/>
        </w:rPr>
        <w:t>В</w:t>
      </w:r>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вспомогательное время, мин</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i/>
          <w:iCs/>
          <w:sz w:val="28"/>
          <w:szCs w:val="28"/>
        </w:rPr>
        <w:t>Т</w:t>
      </w:r>
      <w:r w:rsidRPr="007955CE">
        <w:rPr>
          <w:rFonts w:ascii="Times New Roman" w:eastAsia="Times New Roman" w:hAnsi="Times New Roman" w:cs="Times New Roman"/>
          <w:i/>
          <w:iCs/>
          <w:sz w:val="28"/>
          <w:szCs w:val="28"/>
          <w:vertAlign w:val="subscript"/>
        </w:rPr>
        <w:t>Д</w:t>
      </w:r>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дополнительное время, мин</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i/>
          <w:iCs/>
          <w:sz w:val="28"/>
          <w:szCs w:val="28"/>
        </w:rPr>
        <w:t>Т</w:t>
      </w:r>
      <w:r w:rsidRPr="007955CE">
        <w:rPr>
          <w:rFonts w:ascii="Times New Roman" w:eastAsia="Times New Roman" w:hAnsi="Times New Roman" w:cs="Times New Roman"/>
          <w:i/>
          <w:iCs/>
          <w:sz w:val="28"/>
          <w:szCs w:val="28"/>
          <w:vertAlign w:val="subscript"/>
        </w:rPr>
        <w:t>ПЗ</w:t>
      </w:r>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подготовительно-заключительное время, мин</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i/>
          <w:iCs/>
          <w:sz w:val="28"/>
          <w:szCs w:val="28"/>
        </w:rPr>
        <w:t xml:space="preserve">т </w:t>
      </w:r>
      <w:r w:rsidRPr="007955CE">
        <w:rPr>
          <w:rFonts w:ascii="Times New Roman" w:eastAsia="Times New Roman" w:hAnsi="Times New Roman" w:cs="Times New Roman"/>
          <w:sz w:val="28"/>
          <w:szCs w:val="28"/>
        </w:rPr>
        <w:t>- число одинаковых изделий в партии.</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Основное время. Ниже даны формулы для расчета основного времени для работ, наиболее часто встречающихся при восстановлении деталей.</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Для токарных и сверлильных работ</w:t>
      </w:r>
    </w:p>
    <w:p w:rsidR="00374CEC" w:rsidRPr="007955CE" w:rsidRDefault="000461E8" w:rsidP="00374CEC">
      <w:pPr>
        <w:shd w:val="clear" w:color="auto" w:fill="FFFFFF"/>
        <w:tabs>
          <w:tab w:val="left" w:pos="2552"/>
        </w:tabs>
        <w:spacing w:after="0" w:line="240" w:lineRule="auto"/>
        <w:ind w:right="34" w:firstLine="567"/>
        <w:jc w:val="center"/>
        <w:rPr>
          <w:rFonts w:ascii="Times New Roman" w:eastAsia="Times New Roman" w:hAnsi="Times New Roman" w:cs="Times New Roman"/>
          <w:sz w:val="28"/>
          <w:szCs w:val="28"/>
        </w:rPr>
      </w:pPr>
      <w:r w:rsidRPr="007955CE">
        <w:rPr>
          <w:rFonts w:ascii="Times New Roman" w:eastAsia="Times New Roman" w:hAnsi="Times New Roman" w:cs="Times New Roman"/>
          <w:position w:val="-24"/>
          <w:sz w:val="28"/>
          <w:szCs w:val="28"/>
        </w:rPr>
        <w:object w:dxaOrig="1180" w:dyaOrig="620">
          <v:shape id="_x0000_i1085" type="#_x0000_t75" style="width:58.4pt;height:31.25pt" o:ole="">
            <v:imagedata r:id="rId131" o:title=""/>
          </v:shape>
          <o:OLEObject Type="Embed" ProgID="Equation.3" ShapeID="_x0000_i1085" DrawAspect="Content" ObjectID="_1678859506" r:id="rId132"/>
        </w:object>
      </w:r>
      <w:r w:rsidR="00374CEC" w:rsidRPr="007955CE">
        <w:rPr>
          <w:rFonts w:ascii="Times New Roman" w:eastAsia="Times New Roman" w:hAnsi="Times New Roman" w:cs="Times New Roman"/>
          <w:sz w:val="28"/>
          <w:szCs w:val="28"/>
        </w:rPr>
        <w:t xml:space="preserve"> </w:t>
      </w:r>
      <w:r w:rsidR="00374CEC" w:rsidRPr="007955CE">
        <w:rPr>
          <w:rFonts w:ascii="Times New Roman" w:eastAsia="Times New Roman" w:hAnsi="Times New Roman" w:cs="Times New Roman"/>
          <w:sz w:val="28"/>
          <w:szCs w:val="28"/>
        </w:rPr>
        <w:tab/>
        <w:t>(37)</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 xml:space="preserve">где </w:t>
      </w:r>
      <w:r w:rsidRPr="007955CE">
        <w:rPr>
          <w:rFonts w:ascii="Times New Roman" w:eastAsia="Times New Roman" w:hAnsi="Times New Roman" w:cs="Times New Roman"/>
          <w:i/>
          <w:iCs/>
          <w:sz w:val="28"/>
          <w:szCs w:val="28"/>
          <w:lang w:val="en-US"/>
        </w:rPr>
        <w:t>L</w:t>
      </w:r>
      <w:r w:rsidRPr="007955CE">
        <w:rPr>
          <w:rFonts w:ascii="Times New Roman" w:eastAsia="Times New Roman" w:hAnsi="Times New Roman" w:cs="Times New Roman"/>
          <w:i/>
          <w:iCs/>
          <w:sz w:val="28"/>
          <w:szCs w:val="28"/>
          <w:vertAlign w:val="subscript"/>
        </w:rPr>
        <w:t>РХ</w:t>
      </w:r>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xml:space="preserve">- длина рабочего хода резца (сверла), </w:t>
      </w:r>
      <w:proofErr w:type="gramStart"/>
      <w:r w:rsidRPr="007955CE">
        <w:rPr>
          <w:rFonts w:ascii="Times New Roman" w:eastAsia="Times New Roman" w:hAnsi="Times New Roman" w:cs="Times New Roman"/>
          <w:sz w:val="28"/>
          <w:szCs w:val="28"/>
        </w:rPr>
        <w:t>мм</w:t>
      </w:r>
      <w:proofErr w:type="gramEnd"/>
      <w:r w:rsidRPr="007955CE">
        <w:rPr>
          <w:rFonts w:ascii="Times New Roman" w:eastAsia="Times New Roman" w:hAnsi="Times New Roman" w:cs="Times New Roman"/>
          <w:sz w:val="28"/>
          <w:szCs w:val="28"/>
        </w:rPr>
        <w:t>,</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i/>
          <w:iCs/>
          <w:sz w:val="28"/>
          <w:szCs w:val="28"/>
          <w:lang w:val="en-US"/>
        </w:rPr>
        <w:t>i</w:t>
      </w:r>
      <w:r w:rsidRPr="007955CE">
        <w:rPr>
          <w:rFonts w:ascii="Times New Roman" w:eastAsia="Times New Roman" w:hAnsi="Times New Roman" w:cs="Times New Roman"/>
          <w:i/>
          <w:iCs/>
          <w:sz w:val="28"/>
          <w:szCs w:val="28"/>
        </w:rPr>
        <w:t xml:space="preserve"> - </w:t>
      </w:r>
      <w:proofErr w:type="gramStart"/>
      <w:r w:rsidRPr="007955CE">
        <w:rPr>
          <w:rFonts w:ascii="Times New Roman" w:eastAsia="Times New Roman" w:hAnsi="Times New Roman" w:cs="Times New Roman"/>
          <w:sz w:val="28"/>
          <w:szCs w:val="28"/>
        </w:rPr>
        <w:t>число</w:t>
      </w:r>
      <w:proofErr w:type="gramEnd"/>
      <w:r w:rsidRPr="007955CE">
        <w:rPr>
          <w:rFonts w:ascii="Times New Roman" w:eastAsia="Times New Roman" w:hAnsi="Times New Roman" w:cs="Times New Roman"/>
          <w:sz w:val="28"/>
          <w:szCs w:val="28"/>
        </w:rPr>
        <w:t xml:space="preserve"> проходов,</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proofErr w:type="gramStart"/>
      <w:r w:rsidRPr="007955CE">
        <w:rPr>
          <w:rFonts w:ascii="Times New Roman" w:eastAsia="Times New Roman" w:hAnsi="Times New Roman" w:cs="Times New Roman"/>
          <w:i/>
          <w:sz w:val="28"/>
          <w:szCs w:val="28"/>
        </w:rPr>
        <w:t>п</w:t>
      </w:r>
      <w:proofErr w:type="gramEnd"/>
      <w:r w:rsidRPr="007955CE">
        <w:rPr>
          <w:rFonts w:ascii="Times New Roman" w:eastAsia="Times New Roman" w:hAnsi="Times New Roman" w:cs="Times New Roman"/>
          <w:sz w:val="28"/>
          <w:szCs w:val="28"/>
        </w:rPr>
        <w:t xml:space="preserve"> - частота вращения детали (сверла), об/мин,</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lang w:val="en-US"/>
        </w:rPr>
        <w:t>s</w:t>
      </w:r>
      <w:r w:rsidRPr="007955CE">
        <w:rPr>
          <w:rFonts w:ascii="Times New Roman" w:eastAsia="Times New Roman" w:hAnsi="Times New Roman" w:cs="Times New Roman"/>
          <w:sz w:val="28"/>
          <w:szCs w:val="28"/>
        </w:rPr>
        <w:t xml:space="preserve"> - </w:t>
      </w:r>
      <w:proofErr w:type="gramStart"/>
      <w:r w:rsidRPr="007955CE">
        <w:rPr>
          <w:rFonts w:ascii="Times New Roman" w:eastAsia="Times New Roman" w:hAnsi="Times New Roman" w:cs="Times New Roman"/>
          <w:sz w:val="28"/>
          <w:szCs w:val="28"/>
        </w:rPr>
        <w:t>подача</w:t>
      </w:r>
      <w:proofErr w:type="gramEnd"/>
      <w:r w:rsidRPr="007955CE">
        <w:rPr>
          <w:rFonts w:ascii="Times New Roman" w:eastAsia="Times New Roman" w:hAnsi="Times New Roman" w:cs="Times New Roman"/>
          <w:sz w:val="28"/>
          <w:szCs w:val="28"/>
        </w:rPr>
        <w:t xml:space="preserve"> инструмента за один оборот детали, мм/об;</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для фрезерных работ</w:t>
      </w:r>
    </w:p>
    <w:p w:rsidR="00374CEC" w:rsidRPr="007955CE" w:rsidRDefault="000461E8" w:rsidP="00374CEC">
      <w:pPr>
        <w:shd w:val="clear" w:color="auto" w:fill="FFFFFF"/>
        <w:tabs>
          <w:tab w:val="left" w:leader="hyphen" w:pos="3850"/>
          <w:tab w:val="left" w:pos="5899"/>
        </w:tabs>
        <w:spacing w:after="0" w:line="240" w:lineRule="auto"/>
        <w:ind w:right="34" w:firstLine="567"/>
        <w:jc w:val="center"/>
        <w:rPr>
          <w:rFonts w:ascii="Times New Roman" w:eastAsia="Times New Roman" w:hAnsi="Times New Roman" w:cs="Times New Roman"/>
          <w:sz w:val="28"/>
          <w:szCs w:val="28"/>
        </w:rPr>
      </w:pPr>
      <w:r w:rsidRPr="007955CE">
        <w:rPr>
          <w:rFonts w:ascii="Times New Roman" w:eastAsia="Times New Roman" w:hAnsi="Times New Roman" w:cs="Times New Roman"/>
          <w:position w:val="-30"/>
          <w:sz w:val="28"/>
          <w:szCs w:val="28"/>
        </w:rPr>
        <w:object w:dxaOrig="1180" w:dyaOrig="680">
          <v:shape id="_x0000_i1086" type="#_x0000_t75" style="width:58.4pt;height:34.65pt" o:ole="">
            <v:imagedata r:id="rId133" o:title=""/>
          </v:shape>
          <o:OLEObject Type="Embed" ProgID="Equation.3" ShapeID="_x0000_i1086" DrawAspect="Content" ObjectID="_1678859507" r:id="rId134"/>
        </w:object>
      </w:r>
      <w:r w:rsidR="00374CEC" w:rsidRPr="007955CE">
        <w:rPr>
          <w:rFonts w:ascii="Times New Roman" w:eastAsia="Times New Roman" w:hAnsi="Times New Roman" w:cs="Times New Roman"/>
          <w:sz w:val="28"/>
          <w:szCs w:val="28"/>
        </w:rPr>
        <w:t xml:space="preserve">              (38)</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b/>
          <w:bCs/>
          <w:i/>
          <w:iCs/>
          <w:sz w:val="28"/>
          <w:szCs w:val="28"/>
        </w:rPr>
      </w:pP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 xml:space="preserve">где </w:t>
      </w:r>
      <w:r w:rsidRPr="007955CE">
        <w:rPr>
          <w:rFonts w:ascii="Times New Roman" w:eastAsia="Times New Roman" w:hAnsi="Times New Roman" w:cs="Times New Roman"/>
          <w:i/>
          <w:iCs/>
          <w:sz w:val="28"/>
          <w:szCs w:val="28"/>
          <w:lang w:val="en-US"/>
        </w:rPr>
        <w:t>L</w:t>
      </w:r>
      <w:r w:rsidRPr="007955CE">
        <w:rPr>
          <w:rFonts w:ascii="Times New Roman" w:eastAsia="Times New Roman" w:hAnsi="Times New Roman" w:cs="Times New Roman"/>
          <w:i/>
          <w:iCs/>
          <w:sz w:val="28"/>
          <w:szCs w:val="28"/>
          <w:vertAlign w:val="subscript"/>
          <w:lang w:val="en-US"/>
        </w:rPr>
        <w:t>PX</w:t>
      </w:r>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xml:space="preserve">- длина рабочего хода стола, </w:t>
      </w:r>
      <w:proofErr w:type="gramStart"/>
      <w:r w:rsidRPr="007955CE">
        <w:rPr>
          <w:rFonts w:ascii="Times New Roman" w:eastAsia="Times New Roman" w:hAnsi="Times New Roman" w:cs="Times New Roman"/>
          <w:sz w:val="28"/>
          <w:szCs w:val="28"/>
        </w:rPr>
        <w:t>мм</w:t>
      </w:r>
      <w:proofErr w:type="gramEnd"/>
      <w:r w:rsidRPr="007955CE">
        <w:rPr>
          <w:rFonts w:ascii="Times New Roman" w:eastAsia="Times New Roman" w:hAnsi="Times New Roman" w:cs="Times New Roman"/>
          <w:sz w:val="28"/>
          <w:szCs w:val="28"/>
        </w:rPr>
        <w:t>,</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i/>
          <w:iCs/>
          <w:sz w:val="28"/>
          <w:szCs w:val="28"/>
          <w:lang w:val="en-US"/>
        </w:rPr>
        <w:t>i</w:t>
      </w:r>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xml:space="preserve">- </w:t>
      </w:r>
      <w:proofErr w:type="gramStart"/>
      <w:r w:rsidRPr="007955CE">
        <w:rPr>
          <w:rFonts w:ascii="Times New Roman" w:eastAsia="Times New Roman" w:hAnsi="Times New Roman" w:cs="Times New Roman"/>
          <w:sz w:val="28"/>
          <w:szCs w:val="28"/>
        </w:rPr>
        <w:t>число</w:t>
      </w:r>
      <w:proofErr w:type="gramEnd"/>
      <w:r w:rsidRPr="007955CE">
        <w:rPr>
          <w:rFonts w:ascii="Times New Roman" w:eastAsia="Times New Roman" w:hAnsi="Times New Roman" w:cs="Times New Roman"/>
          <w:sz w:val="28"/>
          <w:szCs w:val="28"/>
        </w:rPr>
        <w:t xml:space="preserve"> проходов,</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proofErr w:type="spellStart"/>
      <w:r w:rsidRPr="007955CE">
        <w:rPr>
          <w:rFonts w:ascii="Times New Roman" w:eastAsia="Times New Roman" w:hAnsi="Times New Roman" w:cs="Times New Roman"/>
          <w:sz w:val="28"/>
          <w:szCs w:val="28"/>
          <w:lang w:val="en-US"/>
        </w:rPr>
        <w:t>S</w:t>
      </w:r>
      <w:r w:rsidRPr="007955CE">
        <w:rPr>
          <w:rFonts w:ascii="Times New Roman" w:eastAsia="Times New Roman" w:hAnsi="Times New Roman" w:cs="Times New Roman"/>
          <w:sz w:val="28"/>
          <w:szCs w:val="28"/>
          <w:vertAlign w:val="subscript"/>
          <w:lang w:val="en-US"/>
        </w:rPr>
        <w:t>min</w:t>
      </w:r>
      <w:proofErr w:type="spellEnd"/>
      <w:r w:rsidRPr="007955CE">
        <w:rPr>
          <w:rFonts w:ascii="Times New Roman" w:eastAsia="Times New Roman" w:hAnsi="Times New Roman" w:cs="Times New Roman"/>
          <w:sz w:val="28"/>
          <w:szCs w:val="28"/>
        </w:rPr>
        <w:t xml:space="preserve"> - минутная подача, мм/мин;</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для нарезания резьбы метчиком или резцом</w:t>
      </w:r>
    </w:p>
    <w:p w:rsidR="00374CEC" w:rsidRPr="007955CE" w:rsidRDefault="000461E8" w:rsidP="00374CEC">
      <w:pPr>
        <w:shd w:val="clear" w:color="auto" w:fill="FFFFFF"/>
        <w:spacing w:after="0" w:line="240" w:lineRule="auto"/>
        <w:ind w:right="34" w:firstLine="567"/>
        <w:jc w:val="center"/>
        <w:rPr>
          <w:rFonts w:ascii="Times New Roman" w:eastAsia="Times New Roman" w:hAnsi="Times New Roman" w:cs="Times New Roman"/>
          <w:sz w:val="28"/>
          <w:szCs w:val="28"/>
        </w:rPr>
      </w:pPr>
      <w:r w:rsidRPr="007955CE">
        <w:rPr>
          <w:rFonts w:ascii="Times New Roman" w:eastAsia="Times New Roman" w:hAnsi="Times New Roman" w:cs="Times New Roman"/>
          <w:position w:val="-24"/>
          <w:sz w:val="28"/>
          <w:szCs w:val="28"/>
        </w:rPr>
        <w:object w:dxaOrig="2140" w:dyaOrig="1040">
          <v:shape id="_x0000_i1087" type="#_x0000_t75" style="width:106.65pt;height:51.6pt" o:ole="">
            <v:imagedata r:id="rId135" o:title=""/>
          </v:shape>
          <o:OLEObject Type="Embed" ProgID="Equation.3" ShapeID="_x0000_i1087" DrawAspect="Content" ObjectID="_1678859508" r:id="rId136"/>
        </w:object>
      </w:r>
      <w:r w:rsidR="00374CEC">
        <w:rPr>
          <w:rFonts w:ascii="Times New Roman" w:eastAsia="Times New Roman" w:hAnsi="Times New Roman" w:cs="Times New Roman"/>
          <w:sz w:val="28"/>
          <w:szCs w:val="28"/>
        </w:rPr>
        <w:t xml:space="preserve">      </w:t>
      </w:r>
      <w:r w:rsidR="00374CEC" w:rsidRPr="007955CE">
        <w:rPr>
          <w:rFonts w:ascii="Times New Roman" w:eastAsia="Times New Roman" w:hAnsi="Times New Roman" w:cs="Times New Roman"/>
          <w:sz w:val="28"/>
          <w:szCs w:val="28"/>
        </w:rPr>
        <w:t xml:space="preserve"> (39)</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 xml:space="preserve">где </w:t>
      </w:r>
      <w:r w:rsidRPr="007955CE">
        <w:rPr>
          <w:rFonts w:ascii="Times New Roman" w:eastAsia="Times New Roman" w:hAnsi="Times New Roman" w:cs="Times New Roman"/>
          <w:i/>
          <w:iCs/>
          <w:sz w:val="28"/>
          <w:szCs w:val="28"/>
          <w:lang w:val="en-US"/>
        </w:rPr>
        <w:t>i</w:t>
      </w:r>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число проходов,</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i/>
          <w:iCs/>
          <w:sz w:val="28"/>
          <w:szCs w:val="28"/>
          <w:lang w:val="en-US"/>
        </w:rPr>
        <w:t>L</w:t>
      </w:r>
      <w:r w:rsidRPr="007955CE">
        <w:rPr>
          <w:rFonts w:ascii="Times New Roman" w:eastAsia="Times New Roman" w:hAnsi="Times New Roman" w:cs="Times New Roman"/>
          <w:i/>
          <w:iCs/>
          <w:sz w:val="28"/>
          <w:szCs w:val="28"/>
          <w:vertAlign w:val="subscript"/>
        </w:rPr>
        <w:t>РХ</w:t>
      </w:r>
      <w:r w:rsidRPr="007955CE">
        <w:rPr>
          <w:rFonts w:ascii="Times New Roman" w:eastAsia="Times New Roman" w:hAnsi="Times New Roman" w:cs="Times New Roman"/>
          <w:i/>
          <w:iCs/>
          <w:sz w:val="28"/>
          <w:szCs w:val="28"/>
        </w:rPr>
        <w:t xml:space="preserve"> - </w:t>
      </w:r>
      <w:r w:rsidRPr="007955CE">
        <w:rPr>
          <w:rFonts w:ascii="Times New Roman" w:eastAsia="Times New Roman" w:hAnsi="Times New Roman" w:cs="Times New Roman"/>
          <w:sz w:val="28"/>
          <w:szCs w:val="28"/>
        </w:rPr>
        <w:t>длина рабочего хода метчика (резца), мм,</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proofErr w:type="gramStart"/>
      <w:r w:rsidRPr="007955CE">
        <w:rPr>
          <w:rFonts w:ascii="Times New Roman" w:eastAsia="Times New Roman" w:hAnsi="Times New Roman" w:cs="Times New Roman"/>
          <w:i/>
          <w:sz w:val="28"/>
          <w:szCs w:val="28"/>
        </w:rPr>
        <w:t>п</w:t>
      </w:r>
      <w:proofErr w:type="gramEnd"/>
      <w:r w:rsidRPr="007955CE">
        <w:rPr>
          <w:rFonts w:ascii="Times New Roman" w:eastAsia="Times New Roman" w:hAnsi="Times New Roman" w:cs="Times New Roman"/>
          <w:sz w:val="28"/>
          <w:szCs w:val="28"/>
        </w:rPr>
        <w:t xml:space="preserve"> - частота вращения метчика (детали), об/мин,</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proofErr w:type="spellStart"/>
      <w:r w:rsidRPr="007955CE">
        <w:rPr>
          <w:rFonts w:ascii="Times New Roman" w:eastAsia="Times New Roman" w:hAnsi="Times New Roman" w:cs="Times New Roman"/>
          <w:i/>
          <w:iCs/>
          <w:sz w:val="28"/>
          <w:szCs w:val="28"/>
        </w:rPr>
        <w:t>п</w:t>
      </w:r>
      <w:r w:rsidRPr="007955CE">
        <w:rPr>
          <w:rFonts w:ascii="Times New Roman" w:eastAsia="Times New Roman" w:hAnsi="Times New Roman" w:cs="Times New Roman"/>
          <w:i/>
          <w:iCs/>
          <w:sz w:val="28"/>
          <w:szCs w:val="28"/>
          <w:vertAlign w:val="subscript"/>
        </w:rPr>
        <w:t>хх</w:t>
      </w:r>
      <w:proofErr w:type="spellEnd"/>
      <w:r w:rsidRPr="007955CE">
        <w:rPr>
          <w:rFonts w:ascii="Times New Roman" w:eastAsia="Times New Roman" w:hAnsi="Times New Roman" w:cs="Times New Roman"/>
          <w:i/>
          <w:iCs/>
          <w:sz w:val="28"/>
          <w:szCs w:val="28"/>
        </w:rPr>
        <w:t xml:space="preserve"> - </w:t>
      </w:r>
      <w:r w:rsidRPr="007955CE">
        <w:rPr>
          <w:rFonts w:ascii="Times New Roman" w:eastAsia="Times New Roman" w:hAnsi="Times New Roman" w:cs="Times New Roman"/>
          <w:sz w:val="28"/>
          <w:szCs w:val="28"/>
        </w:rPr>
        <w:t xml:space="preserve">частота вращения шпинделя при обратном ходе, мин </w:t>
      </w:r>
      <w:r w:rsidRPr="007955CE">
        <w:rPr>
          <w:rFonts w:ascii="Times New Roman" w:eastAsia="Times New Roman" w:hAnsi="Times New Roman" w:cs="Times New Roman"/>
          <w:sz w:val="28"/>
          <w:szCs w:val="28"/>
          <w:vertAlign w:val="superscript"/>
        </w:rPr>
        <w:t>-1</w:t>
      </w:r>
      <w:r w:rsidRPr="007955CE">
        <w:rPr>
          <w:rFonts w:ascii="Times New Roman" w:eastAsia="Times New Roman" w:hAnsi="Times New Roman" w:cs="Times New Roman"/>
          <w:sz w:val="28"/>
          <w:szCs w:val="28"/>
        </w:rPr>
        <w:t>,</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lang w:val="en-US"/>
        </w:rPr>
        <w:t>S</w:t>
      </w:r>
      <w:r w:rsidRPr="007955CE">
        <w:rPr>
          <w:rFonts w:ascii="Times New Roman" w:eastAsia="Times New Roman" w:hAnsi="Times New Roman" w:cs="Times New Roman"/>
          <w:sz w:val="28"/>
          <w:szCs w:val="28"/>
        </w:rPr>
        <w:t xml:space="preserve"> - </w:t>
      </w:r>
      <w:proofErr w:type="gramStart"/>
      <w:r w:rsidRPr="007955CE">
        <w:rPr>
          <w:rFonts w:ascii="Times New Roman" w:eastAsia="Times New Roman" w:hAnsi="Times New Roman" w:cs="Times New Roman"/>
          <w:sz w:val="28"/>
          <w:szCs w:val="28"/>
        </w:rPr>
        <w:t>шаг</w:t>
      </w:r>
      <w:proofErr w:type="gramEnd"/>
      <w:r w:rsidRPr="007955CE">
        <w:rPr>
          <w:rFonts w:ascii="Times New Roman" w:eastAsia="Times New Roman" w:hAnsi="Times New Roman" w:cs="Times New Roman"/>
          <w:sz w:val="28"/>
          <w:szCs w:val="28"/>
        </w:rPr>
        <w:t xml:space="preserve"> резьбы, мм; или подача, мм/об; </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при газовой сварке</w:t>
      </w:r>
    </w:p>
    <w:p w:rsidR="00374CEC" w:rsidRPr="007955CE" w:rsidRDefault="000461E8" w:rsidP="00374CEC">
      <w:pPr>
        <w:shd w:val="clear" w:color="auto" w:fill="FFFFFF"/>
        <w:spacing w:after="0" w:line="240" w:lineRule="auto"/>
        <w:ind w:right="34" w:firstLine="567"/>
        <w:jc w:val="center"/>
        <w:rPr>
          <w:rFonts w:ascii="Times New Roman" w:eastAsia="Times New Roman" w:hAnsi="Times New Roman" w:cs="Times New Roman"/>
          <w:i/>
          <w:iCs/>
          <w:sz w:val="28"/>
          <w:szCs w:val="28"/>
        </w:rPr>
      </w:pPr>
      <w:r w:rsidRPr="007955CE">
        <w:rPr>
          <w:rFonts w:ascii="Times New Roman" w:eastAsia="Times New Roman" w:hAnsi="Times New Roman" w:cs="Times New Roman"/>
          <w:position w:val="-24"/>
          <w:sz w:val="28"/>
          <w:szCs w:val="28"/>
        </w:rPr>
        <w:object w:dxaOrig="2060" w:dyaOrig="620">
          <v:shape id="_x0000_i1088" type="#_x0000_t75" style="width:103.25pt;height:30.55pt" o:ole="">
            <v:imagedata r:id="rId137" o:title=""/>
          </v:shape>
          <o:OLEObject Type="Embed" ProgID="Equation.3" ShapeID="_x0000_i1088" DrawAspect="Content" ObjectID="_1678859509" r:id="rId138"/>
        </w:object>
      </w:r>
      <w:r w:rsidR="00374CEC">
        <w:rPr>
          <w:rFonts w:ascii="Times New Roman" w:eastAsia="Times New Roman" w:hAnsi="Times New Roman" w:cs="Times New Roman"/>
          <w:sz w:val="28"/>
          <w:szCs w:val="28"/>
        </w:rPr>
        <w:tab/>
        <w:t xml:space="preserve">   </w:t>
      </w:r>
      <w:r w:rsidR="00374CEC" w:rsidRPr="007955CE">
        <w:rPr>
          <w:rFonts w:ascii="Times New Roman" w:eastAsia="Times New Roman" w:hAnsi="Times New Roman" w:cs="Times New Roman"/>
          <w:sz w:val="28"/>
          <w:szCs w:val="28"/>
        </w:rPr>
        <w:t>(40)</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lastRenderedPageBreak/>
        <w:t xml:space="preserve">где </w:t>
      </w:r>
      <w:r w:rsidRPr="007955CE">
        <w:rPr>
          <w:rFonts w:ascii="Times New Roman" w:eastAsia="Times New Roman" w:hAnsi="Times New Roman" w:cs="Times New Roman"/>
          <w:sz w:val="28"/>
          <w:szCs w:val="28"/>
          <w:lang w:val="en-US"/>
        </w:rPr>
        <w:t>V</w:t>
      </w:r>
      <w:r w:rsidRPr="007955CE">
        <w:rPr>
          <w:rFonts w:ascii="Times New Roman" w:eastAsia="Times New Roman" w:hAnsi="Times New Roman" w:cs="Times New Roman"/>
          <w:sz w:val="28"/>
          <w:szCs w:val="28"/>
        </w:rPr>
        <w:t xml:space="preserve"> - объем наплавленного металла, </w:t>
      </w:r>
      <w:proofErr w:type="gramStart"/>
      <w:r w:rsidRPr="007955CE">
        <w:rPr>
          <w:rFonts w:ascii="Times New Roman" w:eastAsia="Times New Roman" w:hAnsi="Times New Roman" w:cs="Times New Roman"/>
          <w:sz w:val="28"/>
          <w:szCs w:val="28"/>
        </w:rPr>
        <w:t>см</w:t>
      </w:r>
      <w:proofErr w:type="gramEnd"/>
      <w:r w:rsidRPr="007955CE">
        <w:rPr>
          <w:rFonts w:ascii="Times New Roman" w:eastAsia="Times New Roman" w:hAnsi="Times New Roman" w:cs="Times New Roman"/>
          <w:sz w:val="28"/>
          <w:szCs w:val="28"/>
        </w:rPr>
        <w:t xml:space="preserve"> </w:t>
      </w:r>
      <w:r w:rsidRPr="007955CE">
        <w:rPr>
          <w:rFonts w:ascii="Times New Roman" w:eastAsia="Times New Roman" w:hAnsi="Times New Roman" w:cs="Times New Roman"/>
          <w:sz w:val="28"/>
          <w:szCs w:val="28"/>
          <w:vertAlign w:val="superscript"/>
        </w:rPr>
        <w:t>3</w:t>
      </w:r>
      <w:r w:rsidRPr="007955CE">
        <w:rPr>
          <w:rFonts w:ascii="Times New Roman" w:eastAsia="Times New Roman" w:hAnsi="Times New Roman" w:cs="Times New Roman"/>
          <w:smallCaps/>
          <w:sz w:val="28"/>
          <w:szCs w:val="28"/>
        </w:rPr>
        <w:t>,</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i/>
          <w:iCs/>
          <w:sz w:val="28"/>
          <w:szCs w:val="28"/>
          <w:lang w:val="en-US"/>
        </w:rPr>
        <w:t>j</w:t>
      </w:r>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xml:space="preserve">- </w:t>
      </w:r>
      <w:proofErr w:type="gramStart"/>
      <w:r w:rsidRPr="007955CE">
        <w:rPr>
          <w:rFonts w:ascii="Times New Roman" w:eastAsia="Times New Roman" w:hAnsi="Times New Roman" w:cs="Times New Roman"/>
          <w:sz w:val="28"/>
          <w:szCs w:val="28"/>
        </w:rPr>
        <w:t>плотность</w:t>
      </w:r>
      <w:proofErr w:type="gramEnd"/>
      <w:r w:rsidRPr="007955CE">
        <w:rPr>
          <w:rFonts w:ascii="Times New Roman" w:eastAsia="Times New Roman" w:hAnsi="Times New Roman" w:cs="Times New Roman"/>
          <w:sz w:val="28"/>
          <w:szCs w:val="28"/>
        </w:rPr>
        <w:t xml:space="preserve"> наплавленного металла, г/см</w:t>
      </w:r>
      <w:r w:rsidRPr="007955CE">
        <w:rPr>
          <w:rFonts w:ascii="Times New Roman" w:eastAsia="Times New Roman" w:hAnsi="Times New Roman" w:cs="Times New Roman"/>
          <w:sz w:val="28"/>
          <w:szCs w:val="28"/>
          <w:vertAlign w:val="superscript"/>
        </w:rPr>
        <w:t>3</w:t>
      </w:r>
      <w:r w:rsidRPr="007955CE">
        <w:rPr>
          <w:rFonts w:ascii="Times New Roman" w:eastAsia="Times New Roman" w:hAnsi="Times New Roman" w:cs="Times New Roman"/>
          <w:sz w:val="28"/>
          <w:szCs w:val="28"/>
        </w:rPr>
        <w:t>,</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i/>
          <w:iCs/>
          <w:sz w:val="28"/>
          <w:szCs w:val="28"/>
          <w:lang w:val="en-US"/>
        </w:rPr>
        <w:t>Q</w:t>
      </w:r>
      <w:r w:rsidRPr="007955CE">
        <w:rPr>
          <w:rFonts w:ascii="Times New Roman" w:eastAsia="Times New Roman" w:hAnsi="Times New Roman" w:cs="Times New Roman"/>
          <w:i/>
          <w:iCs/>
          <w:sz w:val="28"/>
          <w:szCs w:val="28"/>
        </w:rPr>
        <w:t xml:space="preserve"> - </w:t>
      </w:r>
      <w:proofErr w:type="gramStart"/>
      <w:r w:rsidRPr="007955CE">
        <w:rPr>
          <w:rFonts w:ascii="Times New Roman" w:eastAsia="Times New Roman" w:hAnsi="Times New Roman" w:cs="Times New Roman"/>
          <w:sz w:val="28"/>
          <w:szCs w:val="28"/>
        </w:rPr>
        <w:t>масса</w:t>
      </w:r>
      <w:proofErr w:type="gramEnd"/>
      <w:r w:rsidRPr="007955CE">
        <w:rPr>
          <w:rFonts w:ascii="Times New Roman" w:eastAsia="Times New Roman" w:hAnsi="Times New Roman" w:cs="Times New Roman"/>
          <w:sz w:val="28"/>
          <w:szCs w:val="28"/>
        </w:rPr>
        <w:t xml:space="preserve"> наплавленного металла, г,</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i/>
          <w:iCs/>
          <w:sz w:val="28"/>
          <w:szCs w:val="28"/>
          <w:lang w:val="en-US"/>
        </w:rPr>
        <w:t>d</w:t>
      </w:r>
      <w:r w:rsidRPr="007955CE">
        <w:rPr>
          <w:rFonts w:ascii="Times New Roman" w:eastAsia="Times New Roman" w:hAnsi="Times New Roman" w:cs="Times New Roman"/>
          <w:i/>
          <w:iCs/>
          <w:sz w:val="28"/>
          <w:szCs w:val="28"/>
        </w:rPr>
        <w:t xml:space="preserve"> - </w:t>
      </w:r>
      <w:proofErr w:type="gramStart"/>
      <w:r w:rsidRPr="007955CE">
        <w:rPr>
          <w:rFonts w:ascii="Times New Roman" w:eastAsia="Times New Roman" w:hAnsi="Times New Roman" w:cs="Times New Roman"/>
          <w:sz w:val="28"/>
          <w:szCs w:val="28"/>
        </w:rPr>
        <w:t>часовой</w:t>
      </w:r>
      <w:proofErr w:type="gramEnd"/>
      <w:r w:rsidRPr="007955CE">
        <w:rPr>
          <w:rFonts w:ascii="Times New Roman" w:eastAsia="Times New Roman" w:hAnsi="Times New Roman" w:cs="Times New Roman"/>
          <w:sz w:val="28"/>
          <w:szCs w:val="28"/>
        </w:rPr>
        <w:t xml:space="preserve"> расход присадочной проволоки, г/ч;</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 xml:space="preserve">для наконечников горелки №3 </w:t>
      </w:r>
      <w:r w:rsidRPr="007955CE">
        <w:rPr>
          <w:rFonts w:ascii="Times New Roman" w:eastAsia="Times New Roman" w:hAnsi="Times New Roman" w:cs="Times New Roman"/>
          <w:i/>
          <w:iCs/>
          <w:sz w:val="28"/>
          <w:szCs w:val="28"/>
          <w:lang w:val="en-US"/>
        </w:rPr>
        <w:t>d</w:t>
      </w:r>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xml:space="preserve">= 500 г/ч, №4 </w:t>
      </w:r>
      <w:r w:rsidRPr="007955CE">
        <w:rPr>
          <w:rFonts w:ascii="Times New Roman" w:eastAsia="Times New Roman" w:hAnsi="Times New Roman" w:cs="Times New Roman"/>
          <w:i/>
          <w:iCs/>
          <w:sz w:val="28"/>
          <w:szCs w:val="28"/>
          <w:lang w:val="en-US"/>
        </w:rPr>
        <w:t>d</w:t>
      </w:r>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xml:space="preserve">= 750 г/ч, №5 </w:t>
      </w:r>
      <w:r w:rsidRPr="007955CE">
        <w:rPr>
          <w:rFonts w:ascii="Times New Roman" w:eastAsia="Times New Roman" w:hAnsi="Times New Roman" w:cs="Times New Roman"/>
          <w:i/>
          <w:iCs/>
          <w:sz w:val="28"/>
          <w:szCs w:val="28"/>
          <w:lang w:val="en-US"/>
        </w:rPr>
        <w:t>d</w:t>
      </w:r>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i/>
          <w:iCs/>
          <w:sz w:val="28"/>
          <w:szCs w:val="28"/>
          <w:vertAlign w:val="superscript"/>
        </w:rPr>
        <w:t xml:space="preserve"> </w:t>
      </w:r>
      <w:r w:rsidRPr="007955CE">
        <w:rPr>
          <w:rFonts w:ascii="Times New Roman" w:eastAsia="Times New Roman" w:hAnsi="Times New Roman" w:cs="Times New Roman"/>
          <w:sz w:val="28"/>
          <w:szCs w:val="28"/>
        </w:rPr>
        <w:t>1200 г/ч;</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при ручной дуговой сварке</w:t>
      </w:r>
    </w:p>
    <w:p w:rsidR="00374CEC" w:rsidRPr="007955CE" w:rsidRDefault="000461E8" w:rsidP="00374CEC">
      <w:pPr>
        <w:shd w:val="clear" w:color="auto" w:fill="FFFFFF"/>
        <w:tabs>
          <w:tab w:val="left" w:pos="5179"/>
        </w:tabs>
        <w:spacing w:after="0" w:line="240" w:lineRule="auto"/>
        <w:ind w:right="34" w:firstLine="567"/>
        <w:jc w:val="center"/>
        <w:rPr>
          <w:rFonts w:ascii="Times New Roman" w:eastAsia="Times New Roman" w:hAnsi="Times New Roman" w:cs="Times New Roman"/>
          <w:sz w:val="28"/>
          <w:szCs w:val="28"/>
        </w:rPr>
      </w:pPr>
      <w:r w:rsidRPr="007955CE">
        <w:rPr>
          <w:rFonts w:ascii="Times New Roman" w:eastAsia="Times New Roman" w:hAnsi="Times New Roman" w:cs="Times New Roman"/>
          <w:position w:val="-30"/>
          <w:sz w:val="28"/>
          <w:szCs w:val="28"/>
        </w:rPr>
        <w:object w:dxaOrig="1140" w:dyaOrig="680">
          <v:shape id="_x0000_i1089" type="#_x0000_t75" style="width:57.05pt;height:33.95pt" o:ole="">
            <v:imagedata r:id="rId139" o:title=""/>
          </v:shape>
          <o:OLEObject Type="Embed" ProgID="Equation.3" ShapeID="_x0000_i1089" DrawAspect="Content" ObjectID="_1678859510" r:id="rId140"/>
        </w:object>
      </w:r>
      <w:r w:rsidR="00374CEC">
        <w:rPr>
          <w:rFonts w:ascii="Times New Roman" w:eastAsia="Times New Roman" w:hAnsi="Times New Roman" w:cs="Times New Roman"/>
          <w:sz w:val="28"/>
          <w:szCs w:val="28"/>
        </w:rPr>
        <w:t xml:space="preserve">   </w:t>
      </w:r>
      <w:r w:rsidR="00374CEC" w:rsidRPr="007955CE">
        <w:rPr>
          <w:rFonts w:ascii="Times New Roman" w:eastAsia="Times New Roman" w:hAnsi="Times New Roman" w:cs="Times New Roman"/>
          <w:sz w:val="28"/>
          <w:szCs w:val="28"/>
        </w:rPr>
        <w:t>(41)</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 xml:space="preserve">где </w:t>
      </w:r>
      <w:r w:rsidRPr="007955CE">
        <w:rPr>
          <w:rFonts w:ascii="Times New Roman" w:eastAsia="Times New Roman" w:hAnsi="Times New Roman" w:cs="Times New Roman"/>
          <w:i/>
          <w:iCs/>
          <w:sz w:val="28"/>
          <w:szCs w:val="28"/>
          <w:lang w:val="en-US"/>
        </w:rPr>
        <w:t>Q</w:t>
      </w:r>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xml:space="preserve">- масса наплавленного металла, </w:t>
      </w:r>
      <w:proofErr w:type="gramStart"/>
      <w:r w:rsidRPr="007955CE">
        <w:rPr>
          <w:rFonts w:ascii="Times New Roman" w:eastAsia="Times New Roman" w:hAnsi="Times New Roman" w:cs="Times New Roman"/>
          <w:sz w:val="28"/>
          <w:szCs w:val="28"/>
        </w:rPr>
        <w:t>г</w:t>
      </w:r>
      <w:proofErr w:type="gramEnd"/>
      <w:r w:rsidRPr="007955CE">
        <w:rPr>
          <w:rFonts w:ascii="Times New Roman" w:eastAsia="Times New Roman" w:hAnsi="Times New Roman" w:cs="Times New Roman"/>
          <w:sz w:val="28"/>
          <w:szCs w:val="28"/>
        </w:rPr>
        <w:t>,</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proofErr w:type="spellStart"/>
      <w:proofErr w:type="gramStart"/>
      <w:r w:rsidRPr="007955CE">
        <w:rPr>
          <w:rFonts w:ascii="Times New Roman" w:eastAsia="Times New Roman" w:hAnsi="Times New Roman" w:cs="Times New Roman"/>
          <w:i/>
          <w:iCs/>
          <w:sz w:val="28"/>
          <w:szCs w:val="28"/>
          <w:lang w:val="en-US"/>
        </w:rPr>
        <w:t>dn</w:t>
      </w:r>
      <w:proofErr w:type="spellEnd"/>
      <w:proofErr w:type="gramEnd"/>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(7... 11 )г/</w:t>
      </w:r>
      <w:proofErr w:type="spellStart"/>
      <w:r w:rsidRPr="007955CE">
        <w:rPr>
          <w:rFonts w:ascii="Times New Roman" w:eastAsia="Times New Roman" w:hAnsi="Times New Roman" w:cs="Times New Roman"/>
          <w:sz w:val="28"/>
          <w:szCs w:val="28"/>
        </w:rPr>
        <w:t>А∙ч</w:t>
      </w:r>
      <w:proofErr w:type="spellEnd"/>
      <w:r w:rsidRPr="007955CE">
        <w:rPr>
          <w:rFonts w:ascii="Times New Roman" w:eastAsia="Times New Roman" w:hAnsi="Times New Roman" w:cs="Times New Roman"/>
          <w:sz w:val="28"/>
          <w:szCs w:val="28"/>
        </w:rPr>
        <w:t xml:space="preserve"> - коэффициент наплавки,</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proofErr w:type="gramStart"/>
      <w:r w:rsidRPr="007955CE">
        <w:rPr>
          <w:rFonts w:ascii="Times New Roman" w:eastAsia="Times New Roman" w:hAnsi="Times New Roman" w:cs="Times New Roman"/>
          <w:i/>
          <w:sz w:val="28"/>
          <w:szCs w:val="28"/>
          <w:lang w:val="en-US"/>
        </w:rPr>
        <w:t>I</w:t>
      </w:r>
      <w:r w:rsidRPr="007955CE">
        <w:rPr>
          <w:rFonts w:ascii="Times New Roman" w:eastAsia="Times New Roman" w:hAnsi="Times New Roman" w:cs="Times New Roman"/>
          <w:sz w:val="28"/>
          <w:szCs w:val="28"/>
        </w:rPr>
        <w:t xml:space="preserve"> - сварочный ток, А.</w:t>
      </w:r>
      <w:proofErr w:type="gramEnd"/>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Вспомогательное время</w:t>
      </w:r>
    </w:p>
    <w:p w:rsidR="00374CEC" w:rsidRPr="007955CE" w:rsidRDefault="00374CEC" w:rsidP="00374CEC">
      <w:pPr>
        <w:shd w:val="clear" w:color="auto" w:fill="FFFFFF"/>
        <w:tabs>
          <w:tab w:val="left" w:pos="5885"/>
        </w:tabs>
        <w:spacing w:after="0" w:line="240" w:lineRule="auto"/>
        <w:ind w:right="34" w:firstLine="567"/>
        <w:jc w:val="center"/>
        <w:rPr>
          <w:rFonts w:ascii="Times New Roman" w:eastAsia="Times New Roman" w:hAnsi="Times New Roman" w:cs="Times New Roman"/>
          <w:sz w:val="28"/>
          <w:szCs w:val="28"/>
        </w:rPr>
      </w:pPr>
      <w:proofErr w:type="spellStart"/>
      <w:r w:rsidRPr="007955CE">
        <w:rPr>
          <w:rFonts w:ascii="Times New Roman" w:eastAsia="Times New Roman" w:hAnsi="Times New Roman" w:cs="Times New Roman"/>
          <w:bCs/>
          <w:sz w:val="28"/>
          <w:szCs w:val="28"/>
        </w:rPr>
        <w:t>Т</w:t>
      </w:r>
      <w:r w:rsidRPr="007955CE">
        <w:rPr>
          <w:rFonts w:ascii="Times New Roman" w:eastAsia="Times New Roman" w:hAnsi="Times New Roman" w:cs="Times New Roman"/>
          <w:bCs/>
          <w:sz w:val="28"/>
          <w:szCs w:val="28"/>
          <w:vertAlign w:val="subscript"/>
        </w:rPr>
        <w:t>в</w:t>
      </w:r>
      <w:proofErr w:type="spellEnd"/>
      <w:r w:rsidRPr="007955CE">
        <w:rPr>
          <w:rFonts w:ascii="Times New Roman" w:eastAsia="Times New Roman" w:hAnsi="Times New Roman" w:cs="Times New Roman"/>
          <w:bCs/>
          <w:sz w:val="28"/>
          <w:szCs w:val="28"/>
        </w:rPr>
        <w:t xml:space="preserve"> = </w:t>
      </w:r>
      <w:r w:rsidRPr="007955CE">
        <w:rPr>
          <w:rFonts w:ascii="Times New Roman" w:eastAsia="Times New Roman" w:hAnsi="Times New Roman" w:cs="Times New Roman"/>
          <w:bCs/>
          <w:sz w:val="28"/>
          <w:szCs w:val="28"/>
          <w:lang w:val="en-US"/>
        </w:rPr>
        <w:t>t</w:t>
      </w:r>
      <w:proofErr w:type="gramStart"/>
      <w:r w:rsidRPr="007955CE">
        <w:rPr>
          <w:rFonts w:ascii="Times New Roman" w:eastAsia="Times New Roman" w:hAnsi="Times New Roman" w:cs="Times New Roman"/>
          <w:bCs/>
          <w:sz w:val="28"/>
          <w:szCs w:val="28"/>
          <w:vertAlign w:val="subscript"/>
        </w:rPr>
        <w:t>в</w:t>
      </w:r>
      <w:proofErr w:type="gramEnd"/>
      <w:r w:rsidRPr="007955CE">
        <w:rPr>
          <w:rFonts w:ascii="Times New Roman" w:eastAsia="Times New Roman" w:hAnsi="Times New Roman" w:cs="Times New Roman"/>
          <w:bCs/>
          <w:sz w:val="28"/>
          <w:szCs w:val="28"/>
          <w:vertAlign w:val="subscript"/>
          <w:lang w:val="en-US"/>
        </w:rPr>
        <w:t>y</w:t>
      </w:r>
      <w:r w:rsidRPr="007955CE">
        <w:rPr>
          <w:rFonts w:ascii="Times New Roman" w:eastAsia="Times New Roman" w:hAnsi="Times New Roman" w:cs="Times New Roman"/>
          <w:bCs/>
          <w:sz w:val="28"/>
          <w:szCs w:val="28"/>
        </w:rPr>
        <w:t xml:space="preserve"> + </w:t>
      </w:r>
      <w:r w:rsidRPr="007955CE">
        <w:rPr>
          <w:rFonts w:ascii="Times New Roman" w:eastAsia="Times New Roman" w:hAnsi="Times New Roman" w:cs="Times New Roman"/>
          <w:bCs/>
          <w:sz w:val="28"/>
          <w:szCs w:val="28"/>
          <w:lang w:val="en-US"/>
        </w:rPr>
        <w:t>t</w:t>
      </w:r>
      <w:proofErr w:type="spellStart"/>
      <w:r w:rsidRPr="007955CE">
        <w:rPr>
          <w:rFonts w:ascii="Times New Roman" w:eastAsia="Times New Roman" w:hAnsi="Times New Roman" w:cs="Times New Roman"/>
          <w:bCs/>
          <w:sz w:val="28"/>
          <w:szCs w:val="28"/>
          <w:vertAlign w:val="subscript"/>
        </w:rPr>
        <w:t>вп</w:t>
      </w:r>
      <w:proofErr w:type="spellEnd"/>
      <w:r w:rsidRPr="007955CE">
        <w:rPr>
          <w:rFonts w:ascii="Times New Roman" w:eastAsia="Times New Roman" w:hAnsi="Times New Roman" w:cs="Times New Roman"/>
          <w:bCs/>
          <w:sz w:val="28"/>
          <w:szCs w:val="28"/>
        </w:rPr>
        <w:t xml:space="preserve"> + </w:t>
      </w:r>
      <w:r w:rsidRPr="007955CE">
        <w:rPr>
          <w:rFonts w:ascii="Times New Roman" w:eastAsia="Times New Roman" w:hAnsi="Times New Roman" w:cs="Times New Roman"/>
          <w:bCs/>
          <w:sz w:val="28"/>
          <w:szCs w:val="28"/>
          <w:lang w:val="en-US"/>
        </w:rPr>
        <w:t>t</w:t>
      </w:r>
      <w:proofErr w:type="spellStart"/>
      <w:r w:rsidRPr="007955CE">
        <w:rPr>
          <w:rFonts w:ascii="Times New Roman" w:eastAsia="Times New Roman" w:hAnsi="Times New Roman" w:cs="Times New Roman"/>
          <w:bCs/>
          <w:sz w:val="28"/>
          <w:szCs w:val="28"/>
          <w:vertAlign w:val="subscript"/>
        </w:rPr>
        <w:t>вз</w:t>
      </w:r>
      <w:proofErr w:type="spellEnd"/>
      <w:r>
        <w:rPr>
          <w:rFonts w:ascii="Times New Roman" w:eastAsia="Times New Roman" w:hAnsi="Times New Roman" w:cs="Times New Roman"/>
          <w:bCs/>
          <w:sz w:val="28"/>
          <w:szCs w:val="28"/>
        </w:rPr>
        <w:t xml:space="preserve">,  </w:t>
      </w:r>
      <w:r w:rsidRPr="007955CE">
        <w:rPr>
          <w:rFonts w:ascii="Times New Roman" w:eastAsia="Times New Roman" w:hAnsi="Times New Roman" w:cs="Times New Roman"/>
          <w:bCs/>
          <w:sz w:val="28"/>
          <w:szCs w:val="28"/>
        </w:rPr>
        <w:t>(42)</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 xml:space="preserve">где </w:t>
      </w:r>
      <w:proofErr w:type="gramStart"/>
      <w:r w:rsidRPr="007955CE">
        <w:rPr>
          <w:rFonts w:ascii="Times New Roman" w:eastAsia="Times New Roman" w:hAnsi="Times New Roman" w:cs="Times New Roman"/>
          <w:i/>
          <w:iCs/>
          <w:sz w:val="28"/>
          <w:szCs w:val="28"/>
          <w:lang w:val="en-US"/>
        </w:rPr>
        <w:t>t</w:t>
      </w:r>
      <w:proofErr w:type="spellStart"/>
      <w:proofErr w:type="gramEnd"/>
      <w:r w:rsidRPr="007955CE">
        <w:rPr>
          <w:rFonts w:ascii="Times New Roman" w:eastAsia="Times New Roman" w:hAnsi="Times New Roman" w:cs="Times New Roman"/>
          <w:i/>
          <w:iCs/>
          <w:sz w:val="28"/>
          <w:szCs w:val="28"/>
          <w:vertAlign w:val="subscript"/>
        </w:rPr>
        <w:t>ву</w:t>
      </w:r>
      <w:proofErr w:type="spellEnd"/>
      <w:r w:rsidRPr="007955CE">
        <w:rPr>
          <w:rFonts w:ascii="Times New Roman" w:eastAsia="Times New Roman" w:hAnsi="Times New Roman" w:cs="Times New Roman"/>
          <w:i/>
          <w:iCs/>
          <w:sz w:val="28"/>
          <w:szCs w:val="28"/>
        </w:rPr>
        <w:t xml:space="preserve"> - </w:t>
      </w:r>
      <w:r w:rsidRPr="007955CE">
        <w:rPr>
          <w:rFonts w:ascii="Times New Roman" w:eastAsia="Times New Roman" w:hAnsi="Times New Roman" w:cs="Times New Roman"/>
          <w:sz w:val="28"/>
          <w:szCs w:val="28"/>
        </w:rPr>
        <w:t>вспомогательное время на установку и снятие детали,</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proofErr w:type="gramStart"/>
      <w:r w:rsidRPr="007955CE">
        <w:rPr>
          <w:rFonts w:ascii="Times New Roman" w:eastAsia="Times New Roman" w:hAnsi="Times New Roman" w:cs="Times New Roman"/>
          <w:i/>
          <w:iCs/>
          <w:sz w:val="28"/>
          <w:szCs w:val="28"/>
          <w:lang w:val="en-US"/>
        </w:rPr>
        <w:t>t</w:t>
      </w:r>
      <w:proofErr w:type="spellStart"/>
      <w:r w:rsidRPr="007955CE">
        <w:rPr>
          <w:rFonts w:ascii="Times New Roman" w:eastAsia="Times New Roman" w:hAnsi="Times New Roman" w:cs="Times New Roman"/>
          <w:i/>
          <w:iCs/>
          <w:sz w:val="28"/>
          <w:szCs w:val="28"/>
          <w:vertAlign w:val="subscript"/>
        </w:rPr>
        <w:t>вп</w:t>
      </w:r>
      <w:proofErr w:type="spellEnd"/>
      <w:r w:rsidRPr="007955CE">
        <w:rPr>
          <w:rFonts w:ascii="Times New Roman" w:eastAsia="Times New Roman" w:hAnsi="Times New Roman" w:cs="Times New Roman"/>
          <w:i/>
          <w:iCs/>
          <w:sz w:val="28"/>
          <w:szCs w:val="28"/>
        </w:rPr>
        <w:t>-</w:t>
      </w:r>
      <w:proofErr w:type="gramEnd"/>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время на подвод и отвод режущего инструмента, включения и выключения станка, переключение подач и передач,</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proofErr w:type="gramStart"/>
      <w:r w:rsidRPr="007955CE">
        <w:rPr>
          <w:rFonts w:ascii="Times New Roman" w:eastAsia="Times New Roman" w:hAnsi="Times New Roman" w:cs="Times New Roman"/>
          <w:bCs/>
          <w:sz w:val="28"/>
          <w:szCs w:val="28"/>
          <w:lang w:val="en-US"/>
        </w:rPr>
        <w:t>t</w:t>
      </w:r>
      <w:proofErr w:type="spellStart"/>
      <w:r w:rsidRPr="007955CE">
        <w:rPr>
          <w:rFonts w:ascii="Times New Roman" w:eastAsia="Times New Roman" w:hAnsi="Times New Roman" w:cs="Times New Roman"/>
          <w:bCs/>
          <w:sz w:val="28"/>
          <w:szCs w:val="28"/>
          <w:vertAlign w:val="subscript"/>
        </w:rPr>
        <w:t>вз</w:t>
      </w:r>
      <w:proofErr w:type="spellEnd"/>
      <w:proofErr w:type="gramEnd"/>
      <w:r w:rsidRPr="007955CE">
        <w:rPr>
          <w:rFonts w:ascii="Times New Roman" w:eastAsia="Times New Roman" w:hAnsi="Times New Roman" w:cs="Times New Roman"/>
          <w:i/>
          <w:iCs/>
          <w:sz w:val="28"/>
          <w:szCs w:val="28"/>
        </w:rPr>
        <w:t xml:space="preserve"> - </w:t>
      </w:r>
      <w:r w:rsidRPr="007955CE">
        <w:rPr>
          <w:rFonts w:ascii="Times New Roman" w:eastAsia="Times New Roman" w:hAnsi="Times New Roman" w:cs="Times New Roman"/>
          <w:sz w:val="28"/>
          <w:szCs w:val="28"/>
        </w:rPr>
        <w:t>вспомогательное время, связанное с замерами.</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Составляющие вспомогательного времени определяются по таблицам нормативов, или аналитически-исследовательскими способами на производстве (Л-6), (Л-7).</w:t>
      </w:r>
    </w:p>
    <w:p w:rsidR="00374CEC" w:rsidRPr="007955CE" w:rsidRDefault="00374CEC" w:rsidP="00374CEC">
      <w:pPr>
        <w:spacing w:after="0" w:line="240" w:lineRule="auto"/>
        <w:ind w:right="34" w:firstLine="567"/>
        <w:rPr>
          <w:rFonts w:ascii="Times New Roman" w:eastAsia="Times New Roman" w:hAnsi="Times New Roman" w:cs="Times New Roman"/>
          <w:sz w:val="28"/>
          <w:szCs w:val="28"/>
        </w:rPr>
      </w:pPr>
    </w:p>
    <w:p w:rsidR="00374CEC" w:rsidRPr="007955CE" w:rsidRDefault="00374CEC" w:rsidP="00374CEC">
      <w:pPr>
        <w:spacing w:after="0" w:line="240" w:lineRule="auto"/>
        <w:ind w:right="34" w:firstLine="567"/>
        <w:rPr>
          <w:rFonts w:ascii="Times New Roman" w:eastAsia="Times New Roman" w:hAnsi="Times New Roman" w:cs="Times New Roman"/>
          <w:sz w:val="28"/>
          <w:szCs w:val="28"/>
        </w:rPr>
      </w:pPr>
    </w:p>
    <w:p w:rsidR="00374CEC" w:rsidRPr="003A7972" w:rsidRDefault="00374CEC" w:rsidP="00374CEC">
      <w:pPr>
        <w:spacing w:after="0" w:line="240" w:lineRule="auto"/>
        <w:ind w:right="34"/>
        <w:rPr>
          <w:rFonts w:ascii="Times New Roman" w:eastAsia="Times New Roman" w:hAnsi="Times New Roman" w:cs="Times New Roman"/>
          <w:sz w:val="24"/>
          <w:szCs w:val="24"/>
        </w:rPr>
        <w:sectPr w:rsidR="00374CEC" w:rsidRPr="003A7972" w:rsidSect="00653AE4">
          <w:pgSz w:w="11906" w:h="16838"/>
          <w:pgMar w:top="720" w:right="566" w:bottom="539" w:left="1077" w:header="709" w:footer="709" w:gutter="0"/>
          <w:cols w:space="708"/>
          <w:docGrid w:linePitch="360"/>
        </w:sectPr>
      </w:pPr>
    </w:p>
    <w:p w:rsidR="00374CEC" w:rsidRPr="003A7972" w:rsidRDefault="00374CEC" w:rsidP="00374CEC">
      <w:pPr>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lastRenderedPageBreak/>
        <w:t>Форма 3</w:t>
      </w:r>
    </w:p>
    <w:p w:rsidR="00374CEC" w:rsidRPr="003A7972" w:rsidRDefault="00374CEC" w:rsidP="00374CEC">
      <w:pPr>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Технологическая карта на замену фрикционных накладок ведомого диска сцепления ЗИЛ-130</w:t>
      </w: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6"/>
        <w:gridCol w:w="3686"/>
        <w:gridCol w:w="3385"/>
        <w:gridCol w:w="2412"/>
        <w:gridCol w:w="1199"/>
        <w:gridCol w:w="1559"/>
      </w:tblGrid>
      <w:tr w:rsidR="00374CEC" w:rsidRPr="003A7972" w:rsidTr="00653AE4">
        <w:tc>
          <w:tcPr>
            <w:tcW w:w="3496"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Наименование операций и переходов</w:t>
            </w:r>
          </w:p>
        </w:tc>
        <w:tc>
          <w:tcPr>
            <w:tcW w:w="3686"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Технические условия, указания</w:t>
            </w:r>
          </w:p>
        </w:tc>
        <w:tc>
          <w:tcPr>
            <w:tcW w:w="3385"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Эскиз операции</w:t>
            </w:r>
          </w:p>
        </w:tc>
        <w:tc>
          <w:tcPr>
            <w:tcW w:w="2412"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Оборудование, инструмент</w:t>
            </w:r>
          </w:p>
        </w:tc>
        <w:tc>
          <w:tcPr>
            <w:tcW w:w="119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Разряд работ</w:t>
            </w:r>
          </w:p>
        </w:tc>
        <w:tc>
          <w:tcPr>
            <w:tcW w:w="155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Норма времени, мин.</w:t>
            </w:r>
          </w:p>
        </w:tc>
      </w:tr>
      <w:tr w:rsidR="00374CEC" w:rsidRPr="003A7972" w:rsidTr="00653AE4">
        <w:tc>
          <w:tcPr>
            <w:tcW w:w="3496"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w:t>
            </w:r>
          </w:p>
        </w:tc>
        <w:tc>
          <w:tcPr>
            <w:tcW w:w="3686"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2</w:t>
            </w:r>
          </w:p>
        </w:tc>
        <w:tc>
          <w:tcPr>
            <w:tcW w:w="3385"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3</w:t>
            </w:r>
          </w:p>
        </w:tc>
        <w:tc>
          <w:tcPr>
            <w:tcW w:w="2412"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4</w:t>
            </w:r>
          </w:p>
        </w:tc>
        <w:tc>
          <w:tcPr>
            <w:tcW w:w="119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5</w:t>
            </w:r>
          </w:p>
        </w:tc>
        <w:tc>
          <w:tcPr>
            <w:tcW w:w="155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6</w:t>
            </w:r>
          </w:p>
        </w:tc>
      </w:tr>
      <w:tr w:rsidR="00374CEC" w:rsidRPr="003A7972" w:rsidTr="00653AE4">
        <w:tc>
          <w:tcPr>
            <w:tcW w:w="3496" w:type="dxa"/>
          </w:tcPr>
          <w:p w:rsidR="00374CEC" w:rsidRPr="003A7972" w:rsidRDefault="00374CEC" w:rsidP="00374CEC">
            <w:pPr>
              <w:numPr>
                <w:ilvl w:val="0"/>
                <w:numId w:val="3"/>
              </w:numPr>
              <w:spacing w:after="0" w:line="240" w:lineRule="auto"/>
              <w:ind w:left="128" w:right="34" w:firstLine="0"/>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Положить ведомый диск сцепления в сборе на подкладки</w:t>
            </w:r>
          </w:p>
        </w:tc>
        <w:tc>
          <w:tcPr>
            <w:tcW w:w="3686" w:type="dxa"/>
          </w:tcPr>
          <w:p w:rsidR="00374CEC" w:rsidRPr="003A7972" w:rsidRDefault="00374CEC" w:rsidP="00653AE4">
            <w:pPr>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Между подкладками должна быть кольцевая щель для прохода головок заклепок</w:t>
            </w:r>
          </w:p>
        </w:tc>
        <w:tc>
          <w:tcPr>
            <w:tcW w:w="3385" w:type="dxa"/>
            <w:vMerge w:val="restart"/>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52600" cy="30384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1" cstate="print">
                            <a:lum bright="20000"/>
                            <a:extLst>
                              <a:ext uri="{28A0092B-C50C-407E-A947-70E740481C1C}">
                                <a14:useLocalDpi xmlns:a14="http://schemas.microsoft.com/office/drawing/2010/main" val="0"/>
                              </a:ext>
                            </a:extLst>
                          </a:blip>
                          <a:srcRect/>
                          <a:stretch>
                            <a:fillRect/>
                          </a:stretch>
                        </pic:blipFill>
                        <pic:spPr bwMode="auto">
                          <a:xfrm>
                            <a:off x="0" y="0"/>
                            <a:ext cx="1752600" cy="3038475"/>
                          </a:xfrm>
                          <a:prstGeom prst="rect">
                            <a:avLst/>
                          </a:prstGeom>
                          <a:noFill/>
                          <a:ln>
                            <a:noFill/>
                          </a:ln>
                        </pic:spPr>
                      </pic:pic>
                    </a:graphicData>
                  </a:graphic>
                </wp:inline>
              </w:drawing>
            </w:r>
          </w:p>
          <w:p w:rsidR="00374CEC" w:rsidRPr="003A7972" w:rsidRDefault="00374CEC" w:rsidP="00653AE4">
            <w:pPr>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Рис.1 Соединение накладок ведомого диска.</w:t>
            </w:r>
          </w:p>
          <w:p w:rsidR="00374CEC" w:rsidRPr="003A7972" w:rsidRDefault="00374CEC" w:rsidP="00374CEC">
            <w:pPr>
              <w:numPr>
                <w:ilvl w:val="0"/>
                <w:numId w:val="4"/>
              </w:numPr>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Сквозное отверстие</w:t>
            </w:r>
          </w:p>
          <w:p w:rsidR="00374CEC" w:rsidRPr="003A7972" w:rsidRDefault="00374CEC" w:rsidP="00374CEC">
            <w:pPr>
              <w:numPr>
                <w:ilvl w:val="0"/>
                <w:numId w:val="4"/>
              </w:numPr>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Гнездо под головку заклепки</w:t>
            </w:r>
          </w:p>
          <w:p w:rsidR="00374CEC" w:rsidRPr="003A7972" w:rsidRDefault="00374CEC" w:rsidP="00374CEC">
            <w:pPr>
              <w:numPr>
                <w:ilvl w:val="0"/>
                <w:numId w:val="4"/>
              </w:numPr>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Накладка</w:t>
            </w:r>
          </w:p>
          <w:p w:rsidR="00374CEC" w:rsidRPr="003A7972" w:rsidRDefault="00374CEC" w:rsidP="00374CEC">
            <w:pPr>
              <w:numPr>
                <w:ilvl w:val="0"/>
                <w:numId w:val="4"/>
              </w:numPr>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Заклепка</w:t>
            </w:r>
          </w:p>
          <w:p w:rsidR="00374CEC" w:rsidRPr="003A7972" w:rsidRDefault="00374CEC" w:rsidP="00374CEC">
            <w:pPr>
              <w:numPr>
                <w:ilvl w:val="0"/>
                <w:numId w:val="4"/>
              </w:numPr>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Диск</w:t>
            </w:r>
          </w:p>
          <w:p w:rsidR="00374CEC" w:rsidRPr="003A7972" w:rsidRDefault="00374CEC" w:rsidP="00653AE4">
            <w:pPr>
              <w:spacing w:after="0" w:line="240" w:lineRule="auto"/>
              <w:ind w:right="34"/>
              <w:rPr>
                <w:rFonts w:ascii="Times New Roman" w:eastAsia="Times New Roman" w:hAnsi="Times New Roman" w:cs="Times New Roman"/>
                <w:sz w:val="24"/>
                <w:szCs w:val="24"/>
              </w:rPr>
            </w:pPr>
          </w:p>
          <w:p w:rsidR="00374CEC" w:rsidRPr="003A7972" w:rsidRDefault="00374CEC" w:rsidP="00653AE4">
            <w:pPr>
              <w:spacing w:after="0" w:line="240" w:lineRule="auto"/>
              <w:ind w:right="34"/>
              <w:rPr>
                <w:rFonts w:ascii="Times New Roman" w:eastAsia="Times New Roman" w:hAnsi="Times New Roman" w:cs="Times New Roman"/>
                <w:sz w:val="24"/>
                <w:szCs w:val="24"/>
              </w:rPr>
            </w:pPr>
          </w:p>
          <w:p w:rsidR="00374CEC" w:rsidRPr="003A7972" w:rsidRDefault="00374CEC" w:rsidP="00653AE4">
            <w:pPr>
              <w:spacing w:after="0" w:line="240" w:lineRule="auto"/>
              <w:ind w:right="34"/>
              <w:rPr>
                <w:rFonts w:ascii="Times New Roman" w:eastAsia="Times New Roman" w:hAnsi="Times New Roman" w:cs="Times New Roman"/>
                <w:sz w:val="24"/>
                <w:szCs w:val="24"/>
              </w:rPr>
            </w:pPr>
          </w:p>
          <w:p w:rsidR="00374CEC" w:rsidRPr="003A7972" w:rsidRDefault="00374CEC" w:rsidP="00653AE4">
            <w:pPr>
              <w:spacing w:after="0" w:line="240" w:lineRule="auto"/>
              <w:ind w:right="34"/>
              <w:rPr>
                <w:rFonts w:ascii="Times New Roman" w:eastAsia="Times New Roman" w:hAnsi="Times New Roman" w:cs="Times New Roman"/>
                <w:sz w:val="24"/>
                <w:szCs w:val="24"/>
              </w:rPr>
            </w:pPr>
          </w:p>
          <w:p w:rsidR="00374CEC" w:rsidRPr="003A7972" w:rsidRDefault="00374CEC" w:rsidP="00653AE4">
            <w:pPr>
              <w:spacing w:after="0" w:line="240" w:lineRule="auto"/>
              <w:ind w:right="34"/>
              <w:rPr>
                <w:rFonts w:ascii="Times New Roman" w:eastAsia="Times New Roman" w:hAnsi="Times New Roman" w:cs="Times New Roman"/>
                <w:sz w:val="24"/>
                <w:szCs w:val="24"/>
              </w:rPr>
            </w:pPr>
          </w:p>
        </w:tc>
        <w:tc>
          <w:tcPr>
            <w:tcW w:w="2412" w:type="dxa"/>
          </w:tcPr>
          <w:p w:rsidR="00374CEC" w:rsidRPr="003A7972" w:rsidRDefault="00374CEC" w:rsidP="00653AE4">
            <w:pPr>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Кольцевые подкладки</w:t>
            </w:r>
          </w:p>
        </w:tc>
        <w:tc>
          <w:tcPr>
            <w:tcW w:w="119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3</w:t>
            </w:r>
          </w:p>
        </w:tc>
        <w:tc>
          <w:tcPr>
            <w:tcW w:w="155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5</w:t>
            </w:r>
          </w:p>
        </w:tc>
      </w:tr>
      <w:tr w:rsidR="00374CEC" w:rsidRPr="003A7972" w:rsidTr="00653AE4">
        <w:tc>
          <w:tcPr>
            <w:tcW w:w="3496" w:type="dxa"/>
          </w:tcPr>
          <w:p w:rsidR="00374CEC" w:rsidRPr="003A7972" w:rsidRDefault="00374CEC" w:rsidP="00374CEC">
            <w:pPr>
              <w:numPr>
                <w:ilvl w:val="0"/>
                <w:numId w:val="3"/>
              </w:numPr>
              <w:spacing w:after="0" w:line="240" w:lineRule="auto"/>
              <w:ind w:left="128" w:right="34" w:firstLine="0"/>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 xml:space="preserve">Выбить </w:t>
            </w:r>
            <w:proofErr w:type="spellStart"/>
            <w:r w:rsidRPr="003A7972">
              <w:rPr>
                <w:rFonts w:ascii="Times New Roman" w:eastAsia="Times New Roman" w:hAnsi="Times New Roman" w:cs="Times New Roman"/>
                <w:sz w:val="24"/>
                <w:szCs w:val="24"/>
              </w:rPr>
              <w:t>бородком</w:t>
            </w:r>
            <w:proofErr w:type="spellEnd"/>
            <w:r w:rsidRPr="003A7972">
              <w:rPr>
                <w:rFonts w:ascii="Times New Roman" w:eastAsia="Times New Roman" w:hAnsi="Times New Roman" w:cs="Times New Roman"/>
                <w:sz w:val="24"/>
                <w:szCs w:val="24"/>
              </w:rPr>
              <w:t xml:space="preserve"> заклепки, снять изношенные накладки</w:t>
            </w:r>
          </w:p>
        </w:tc>
        <w:tc>
          <w:tcPr>
            <w:tcW w:w="3686" w:type="dxa"/>
          </w:tcPr>
          <w:p w:rsidR="00374CEC" w:rsidRPr="003A7972" w:rsidRDefault="00374CEC" w:rsidP="00653AE4">
            <w:pPr>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Выбивать со стороны развальцованной части</w:t>
            </w:r>
          </w:p>
        </w:tc>
        <w:tc>
          <w:tcPr>
            <w:tcW w:w="3385"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2412" w:type="dxa"/>
          </w:tcPr>
          <w:p w:rsidR="00374CEC" w:rsidRPr="003A7972" w:rsidRDefault="00374CEC" w:rsidP="00653AE4">
            <w:pPr>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Молоток, бородок с диаметром рабочего конца ø2,5</w:t>
            </w:r>
          </w:p>
        </w:tc>
        <w:tc>
          <w:tcPr>
            <w:tcW w:w="119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3</w:t>
            </w:r>
          </w:p>
        </w:tc>
        <w:tc>
          <w:tcPr>
            <w:tcW w:w="155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14</w:t>
            </w:r>
          </w:p>
        </w:tc>
      </w:tr>
      <w:tr w:rsidR="00374CEC" w:rsidRPr="003A7972" w:rsidTr="00653AE4">
        <w:tc>
          <w:tcPr>
            <w:tcW w:w="3496" w:type="dxa"/>
          </w:tcPr>
          <w:p w:rsidR="00374CEC" w:rsidRPr="003A7972" w:rsidRDefault="00374CEC" w:rsidP="00374CEC">
            <w:pPr>
              <w:numPr>
                <w:ilvl w:val="0"/>
                <w:numId w:val="3"/>
              </w:numPr>
              <w:spacing w:after="0" w:line="240" w:lineRule="auto"/>
              <w:ind w:left="128" w:right="34" w:firstLine="0"/>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Проверить техническое состояние стального диска</w:t>
            </w:r>
          </w:p>
        </w:tc>
        <w:tc>
          <w:tcPr>
            <w:tcW w:w="3686" w:type="dxa"/>
          </w:tcPr>
          <w:p w:rsidR="00374CEC" w:rsidRPr="003A7972" w:rsidRDefault="00374CEC" w:rsidP="00653AE4">
            <w:pPr>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Ø342</w:t>
            </w:r>
          </w:p>
          <w:p w:rsidR="00374CEC" w:rsidRPr="003A7972" w:rsidRDefault="00374CEC" w:rsidP="00653AE4">
            <w:pPr>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 xml:space="preserve">Толщина диска – 1,8мм. Допустимая ширина шлицевой впадины – 6,05мм. </w:t>
            </w:r>
            <w:proofErr w:type="spellStart"/>
            <w:r w:rsidRPr="003A7972">
              <w:rPr>
                <w:rFonts w:ascii="Times New Roman" w:eastAsia="Times New Roman" w:hAnsi="Times New Roman" w:cs="Times New Roman"/>
                <w:sz w:val="24"/>
                <w:szCs w:val="24"/>
              </w:rPr>
              <w:t>Неплоскостность</w:t>
            </w:r>
            <w:proofErr w:type="spellEnd"/>
            <w:r w:rsidRPr="003A7972">
              <w:rPr>
                <w:rFonts w:ascii="Times New Roman" w:eastAsia="Times New Roman" w:hAnsi="Times New Roman" w:cs="Times New Roman"/>
                <w:sz w:val="24"/>
                <w:szCs w:val="24"/>
              </w:rPr>
              <w:t xml:space="preserve"> рабочей поверхности – не более 0,3мм</w:t>
            </w:r>
          </w:p>
        </w:tc>
        <w:tc>
          <w:tcPr>
            <w:tcW w:w="3385"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2412" w:type="dxa"/>
          </w:tcPr>
          <w:p w:rsidR="00374CEC" w:rsidRPr="003A7972" w:rsidRDefault="00374CEC" w:rsidP="00653AE4">
            <w:pPr>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Штангенциркуль, поверочная плита, щуп</w:t>
            </w:r>
          </w:p>
        </w:tc>
        <w:tc>
          <w:tcPr>
            <w:tcW w:w="119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5</w:t>
            </w:r>
          </w:p>
        </w:tc>
        <w:tc>
          <w:tcPr>
            <w:tcW w:w="155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6</w:t>
            </w:r>
          </w:p>
        </w:tc>
      </w:tr>
      <w:tr w:rsidR="00374CEC" w:rsidRPr="003A7972" w:rsidTr="00653AE4">
        <w:tc>
          <w:tcPr>
            <w:tcW w:w="3496" w:type="dxa"/>
          </w:tcPr>
          <w:p w:rsidR="00374CEC" w:rsidRPr="003A7972" w:rsidRDefault="00374CEC" w:rsidP="00374CEC">
            <w:pPr>
              <w:numPr>
                <w:ilvl w:val="0"/>
                <w:numId w:val="3"/>
              </w:numPr>
              <w:spacing w:after="0" w:line="240" w:lineRule="auto"/>
              <w:ind w:left="128" w:right="34" w:firstLine="0"/>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Просверлить отверстия в накладках под заклепки и отверстия для развальцовки заклепок</w:t>
            </w:r>
          </w:p>
        </w:tc>
        <w:tc>
          <w:tcPr>
            <w:tcW w:w="3686" w:type="dxa"/>
          </w:tcPr>
          <w:p w:rsidR="00374CEC" w:rsidRPr="003A7972" w:rsidRDefault="00374CEC" w:rsidP="00653AE4">
            <w:pPr>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 xml:space="preserve">Стальной ведомый диск использовать в качестве </w:t>
            </w:r>
            <w:proofErr w:type="spellStart"/>
            <w:r w:rsidRPr="003A7972">
              <w:rPr>
                <w:rFonts w:ascii="Times New Roman" w:eastAsia="Times New Roman" w:hAnsi="Times New Roman" w:cs="Times New Roman"/>
                <w:sz w:val="24"/>
                <w:szCs w:val="24"/>
              </w:rPr>
              <w:t>куондуктора</w:t>
            </w:r>
            <w:proofErr w:type="spellEnd"/>
            <w:r w:rsidRPr="003A7972">
              <w:rPr>
                <w:rFonts w:ascii="Times New Roman" w:eastAsia="Times New Roman" w:hAnsi="Times New Roman" w:cs="Times New Roman"/>
                <w:sz w:val="24"/>
                <w:szCs w:val="24"/>
              </w:rPr>
              <w:t>. Сверлить по схеме 1.</w:t>
            </w:r>
          </w:p>
        </w:tc>
        <w:tc>
          <w:tcPr>
            <w:tcW w:w="3385"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2412" w:type="dxa"/>
          </w:tcPr>
          <w:p w:rsidR="00374CEC" w:rsidRPr="003A7972" w:rsidRDefault="00374CEC" w:rsidP="00653AE4">
            <w:pPr>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 xml:space="preserve">Станок сверлильный НС-12А, </w:t>
            </w:r>
          </w:p>
          <w:p w:rsidR="00374CEC" w:rsidRPr="003A7972" w:rsidRDefault="00374CEC" w:rsidP="00653AE4">
            <w:pPr>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сверло ø 4,</w:t>
            </w:r>
          </w:p>
          <w:p w:rsidR="00374CEC" w:rsidRPr="003A7972" w:rsidRDefault="00374CEC" w:rsidP="00653AE4">
            <w:pPr>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сверло ø 9</w:t>
            </w:r>
          </w:p>
        </w:tc>
        <w:tc>
          <w:tcPr>
            <w:tcW w:w="119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5</w:t>
            </w:r>
          </w:p>
        </w:tc>
        <w:tc>
          <w:tcPr>
            <w:tcW w:w="155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24</w:t>
            </w:r>
          </w:p>
        </w:tc>
      </w:tr>
      <w:tr w:rsidR="00374CEC" w:rsidRPr="003A7972" w:rsidTr="00653AE4">
        <w:tc>
          <w:tcPr>
            <w:tcW w:w="3496" w:type="dxa"/>
          </w:tcPr>
          <w:p w:rsidR="00374CEC" w:rsidRPr="003A7972" w:rsidRDefault="00374CEC" w:rsidP="00374CEC">
            <w:pPr>
              <w:numPr>
                <w:ilvl w:val="0"/>
                <w:numId w:val="3"/>
              </w:numPr>
              <w:spacing w:after="0" w:line="240" w:lineRule="auto"/>
              <w:ind w:left="128" w:right="34" w:firstLine="0"/>
              <w:rPr>
                <w:rFonts w:ascii="Times New Roman" w:eastAsia="Times New Roman" w:hAnsi="Times New Roman" w:cs="Times New Roman"/>
                <w:sz w:val="24"/>
                <w:szCs w:val="24"/>
              </w:rPr>
            </w:pPr>
            <w:proofErr w:type="spellStart"/>
            <w:r w:rsidRPr="003A7972">
              <w:rPr>
                <w:rFonts w:ascii="Times New Roman" w:eastAsia="Times New Roman" w:hAnsi="Times New Roman" w:cs="Times New Roman"/>
                <w:sz w:val="24"/>
                <w:szCs w:val="24"/>
              </w:rPr>
              <w:t>Раззенковать</w:t>
            </w:r>
            <w:proofErr w:type="spellEnd"/>
            <w:r w:rsidRPr="003A7972">
              <w:rPr>
                <w:rFonts w:ascii="Times New Roman" w:eastAsia="Times New Roman" w:hAnsi="Times New Roman" w:cs="Times New Roman"/>
                <w:sz w:val="24"/>
                <w:szCs w:val="24"/>
              </w:rPr>
              <w:t xml:space="preserve"> отверстия под головки заклепок</w:t>
            </w:r>
          </w:p>
        </w:tc>
        <w:tc>
          <w:tcPr>
            <w:tcW w:w="3686" w:type="dxa"/>
          </w:tcPr>
          <w:p w:rsidR="00374CEC" w:rsidRPr="003A7972" w:rsidRDefault="00374CEC" w:rsidP="00653AE4">
            <w:pPr>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Зенкеровать по схеме рис.1</w:t>
            </w:r>
          </w:p>
        </w:tc>
        <w:tc>
          <w:tcPr>
            <w:tcW w:w="3385"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2412" w:type="dxa"/>
          </w:tcPr>
          <w:p w:rsidR="00374CEC" w:rsidRPr="003A7972" w:rsidRDefault="00374CEC" w:rsidP="00653AE4">
            <w:pPr>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Станок НС-12</w:t>
            </w:r>
          </w:p>
          <w:p w:rsidR="00374CEC" w:rsidRPr="003A7972" w:rsidRDefault="00374CEC" w:rsidP="00653AE4">
            <w:pPr>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зенкер</w:t>
            </w:r>
          </w:p>
        </w:tc>
        <w:tc>
          <w:tcPr>
            <w:tcW w:w="119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5</w:t>
            </w:r>
          </w:p>
        </w:tc>
        <w:tc>
          <w:tcPr>
            <w:tcW w:w="155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11</w:t>
            </w:r>
          </w:p>
        </w:tc>
      </w:tr>
      <w:tr w:rsidR="00374CEC" w:rsidRPr="003A7972" w:rsidTr="00653AE4">
        <w:tc>
          <w:tcPr>
            <w:tcW w:w="3496" w:type="dxa"/>
          </w:tcPr>
          <w:p w:rsidR="00374CEC" w:rsidRPr="003A7972" w:rsidRDefault="00374CEC" w:rsidP="00653AE4">
            <w:pPr>
              <w:spacing w:after="0" w:line="240" w:lineRule="auto"/>
              <w:ind w:left="128"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lastRenderedPageBreak/>
              <w:t>1</w:t>
            </w:r>
          </w:p>
        </w:tc>
        <w:tc>
          <w:tcPr>
            <w:tcW w:w="3686"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2</w:t>
            </w:r>
          </w:p>
        </w:tc>
        <w:tc>
          <w:tcPr>
            <w:tcW w:w="3385"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3</w:t>
            </w:r>
          </w:p>
        </w:tc>
        <w:tc>
          <w:tcPr>
            <w:tcW w:w="2412"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4</w:t>
            </w:r>
          </w:p>
        </w:tc>
        <w:tc>
          <w:tcPr>
            <w:tcW w:w="119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5</w:t>
            </w:r>
          </w:p>
        </w:tc>
        <w:tc>
          <w:tcPr>
            <w:tcW w:w="155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6</w:t>
            </w:r>
          </w:p>
        </w:tc>
      </w:tr>
      <w:tr w:rsidR="00374CEC" w:rsidRPr="003A7972" w:rsidTr="00653AE4">
        <w:tc>
          <w:tcPr>
            <w:tcW w:w="3496" w:type="dxa"/>
          </w:tcPr>
          <w:p w:rsidR="00374CEC" w:rsidRPr="003A7972" w:rsidRDefault="00374CEC" w:rsidP="00374CEC">
            <w:pPr>
              <w:numPr>
                <w:ilvl w:val="0"/>
                <w:numId w:val="3"/>
              </w:numPr>
              <w:spacing w:after="0" w:line="240" w:lineRule="auto"/>
              <w:ind w:left="128" w:right="34" w:firstLine="0"/>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Произвести клейку фрикционных накладок к стальному диску</w:t>
            </w:r>
          </w:p>
        </w:tc>
        <w:tc>
          <w:tcPr>
            <w:tcW w:w="3686" w:type="dxa"/>
          </w:tcPr>
          <w:p w:rsidR="00374CEC" w:rsidRPr="003A7972" w:rsidRDefault="00374CEC" w:rsidP="00653AE4">
            <w:pPr>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 xml:space="preserve">Наложить стальной диск на накладку так, чтобы отверстия совпали. Вставить снизу в гнездо заклепку, опереть головку заклепки на цилиндрическую подставку. Провести развальцовку заклепки (кленку). Вторую заклепку расклепать на противоположной стороне диска. Расклепанная заклепка не должна вращаться и перемещаться </w:t>
            </w:r>
            <w:proofErr w:type="gramStart"/>
            <w:r w:rsidRPr="003A7972">
              <w:rPr>
                <w:rFonts w:ascii="Times New Roman" w:eastAsia="Times New Roman" w:hAnsi="Times New Roman" w:cs="Times New Roman"/>
                <w:sz w:val="24"/>
                <w:szCs w:val="24"/>
              </w:rPr>
              <w:t>о</w:t>
            </w:r>
            <w:proofErr w:type="gramEnd"/>
            <w:r w:rsidRPr="003A7972">
              <w:rPr>
                <w:rFonts w:ascii="Times New Roman" w:eastAsia="Times New Roman" w:hAnsi="Times New Roman" w:cs="Times New Roman"/>
                <w:sz w:val="24"/>
                <w:szCs w:val="24"/>
              </w:rPr>
              <w:t xml:space="preserve"> осевом направлении</w:t>
            </w:r>
          </w:p>
        </w:tc>
        <w:tc>
          <w:tcPr>
            <w:tcW w:w="3385" w:type="dxa"/>
            <w:vMerge w:val="restart"/>
          </w:tcPr>
          <w:p w:rsidR="00374CEC" w:rsidRPr="003A7972" w:rsidRDefault="00374CEC" w:rsidP="00653AE4">
            <w:pPr>
              <w:spacing w:after="0" w:line="240" w:lineRule="auto"/>
              <w:ind w:right="34"/>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extent cx="1876425" cy="20955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876425" cy="2095500"/>
                          </a:xfrm>
                          <a:prstGeom prst="rect">
                            <a:avLst/>
                          </a:prstGeom>
                          <a:noFill/>
                          <a:ln>
                            <a:noFill/>
                          </a:ln>
                        </pic:spPr>
                      </pic:pic>
                    </a:graphicData>
                  </a:graphic>
                </wp:inline>
              </w:drawing>
            </w:r>
          </w:p>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 xml:space="preserve">Рис. 2. Развальцовка заклепок при помощи пресса. </w:t>
            </w:r>
          </w:p>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 xml:space="preserve">1. Пуансон. </w:t>
            </w:r>
          </w:p>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2.Накладка.</w:t>
            </w:r>
          </w:p>
          <w:p w:rsidR="00374CEC" w:rsidRPr="003A7972" w:rsidRDefault="00374CEC" w:rsidP="00374CEC">
            <w:pPr>
              <w:widowControl w:val="0"/>
              <w:numPr>
                <w:ilvl w:val="0"/>
                <w:numId w:val="5"/>
              </w:numPr>
              <w:shd w:val="clear" w:color="auto" w:fill="FFFFFF"/>
              <w:tabs>
                <w:tab w:val="left" w:pos="211"/>
              </w:tabs>
              <w:autoSpaceDE w:val="0"/>
              <w:autoSpaceDN w:val="0"/>
              <w:adjustRightInd w:val="0"/>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Заклепка.</w:t>
            </w:r>
          </w:p>
          <w:p w:rsidR="00374CEC" w:rsidRPr="003A7972" w:rsidRDefault="00374CEC" w:rsidP="00374CEC">
            <w:pPr>
              <w:widowControl w:val="0"/>
              <w:numPr>
                <w:ilvl w:val="0"/>
                <w:numId w:val="5"/>
              </w:numPr>
              <w:shd w:val="clear" w:color="auto" w:fill="FFFFFF"/>
              <w:tabs>
                <w:tab w:val="left" w:pos="211"/>
              </w:tabs>
              <w:autoSpaceDE w:val="0"/>
              <w:autoSpaceDN w:val="0"/>
              <w:adjustRightInd w:val="0"/>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 xml:space="preserve">Подставка. </w:t>
            </w:r>
          </w:p>
          <w:p w:rsidR="00374CEC" w:rsidRPr="003A7972" w:rsidRDefault="00374CEC" w:rsidP="00374CEC">
            <w:pPr>
              <w:widowControl w:val="0"/>
              <w:numPr>
                <w:ilvl w:val="0"/>
                <w:numId w:val="5"/>
              </w:numPr>
              <w:shd w:val="clear" w:color="auto" w:fill="FFFFFF"/>
              <w:tabs>
                <w:tab w:val="left" w:pos="211"/>
              </w:tabs>
              <w:autoSpaceDE w:val="0"/>
              <w:autoSpaceDN w:val="0"/>
              <w:adjustRightInd w:val="0"/>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Плита</w:t>
            </w:r>
          </w:p>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2412" w:type="dxa"/>
          </w:tcPr>
          <w:p w:rsidR="00374CEC" w:rsidRPr="003A7972" w:rsidRDefault="00374CEC" w:rsidP="00653AE4">
            <w:pPr>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Молоток, заклепки (рис. 2) Подставка ø9 Специальная оправка</w:t>
            </w:r>
          </w:p>
        </w:tc>
        <w:tc>
          <w:tcPr>
            <w:tcW w:w="119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5</w:t>
            </w:r>
          </w:p>
        </w:tc>
        <w:tc>
          <w:tcPr>
            <w:tcW w:w="155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26</w:t>
            </w:r>
          </w:p>
        </w:tc>
      </w:tr>
      <w:tr w:rsidR="00374CEC" w:rsidRPr="003A7972" w:rsidTr="00653AE4">
        <w:tc>
          <w:tcPr>
            <w:tcW w:w="3496" w:type="dxa"/>
          </w:tcPr>
          <w:p w:rsidR="00374CEC" w:rsidRPr="003A7972" w:rsidRDefault="00374CEC" w:rsidP="00374CEC">
            <w:pPr>
              <w:numPr>
                <w:ilvl w:val="0"/>
                <w:numId w:val="3"/>
              </w:numPr>
              <w:tabs>
                <w:tab w:val="left" w:pos="412"/>
              </w:tabs>
              <w:spacing w:after="0" w:line="240" w:lineRule="auto"/>
              <w:ind w:left="128" w:right="34" w:firstLine="0"/>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Произвести контроль качества ремонта диска в сборе</w:t>
            </w:r>
          </w:p>
          <w:p w:rsidR="00374CEC" w:rsidRPr="003A7972" w:rsidRDefault="00374CEC" w:rsidP="00374CEC">
            <w:pPr>
              <w:numPr>
                <w:ilvl w:val="1"/>
                <w:numId w:val="3"/>
              </w:numPr>
              <w:tabs>
                <w:tab w:val="left" w:pos="412"/>
              </w:tabs>
              <w:spacing w:after="0" w:line="240" w:lineRule="auto"/>
              <w:ind w:left="128" w:right="34" w:firstLine="0"/>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Проверка биения ведомого диска</w:t>
            </w:r>
          </w:p>
        </w:tc>
        <w:tc>
          <w:tcPr>
            <w:tcW w:w="3686" w:type="dxa"/>
          </w:tcPr>
          <w:p w:rsidR="00374CEC" w:rsidRPr="003A7972" w:rsidRDefault="00374CEC" w:rsidP="00653AE4">
            <w:pPr>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Биение ведомого диска не более 0,8мм</w:t>
            </w:r>
          </w:p>
        </w:tc>
        <w:tc>
          <w:tcPr>
            <w:tcW w:w="3385" w:type="dxa"/>
            <w:vMerge/>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2412" w:type="dxa"/>
          </w:tcPr>
          <w:p w:rsidR="00374CEC" w:rsidRPr="003A7972" w:rsidRDefault="00374CEC" w:rsidP="00653AE4">
            <w:pPr>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Приспособление для проводки ведомого диска, захват для правки, штатив с индикаторной головкой</w:t>
            </w:r>
          </w:p>
        </w:tc>
        <w:tc>
          <w:tcPr>
            <w:tcW w:w="119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5</w:t>
            </w:r>
          </w:p>
        </w:tc>
        <w:tc>
          <w:tcPr>
            <w:tcW w:w="155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15</w:t>
            </w:r>
          </w:p>
        </w:tc>
      </w:tr>
      <w:tr w:rsidR="00374CEC" w:rsidRPr="003A7972" w:rsidTr="00653AE4">
        <w:tc>
          <w:tcPr>
            <w:tcW w:w="3496" w:type="dxa"/>
          </w:tcPr>
          <w:p w:rsidR="00374CEC" w:rsidRPr="003A7972" w:rsidRDefault="00374CEC" w:rsidP="00374CEC">
            <w:pPr>
              <w:numPr>
                <w:ilvl w:val="1"/>
                <w:numId w:val="3"/>
              </w:numPr>
              <w:tabs>
                <w:tab w:val="left" w:pos="553"/>
              </w:tabs>
              <w:spacing w:after="0" w:line="240" w:lineRule="auto"/>
              <w:ind w:left="128" w:right="34" w:firstLine="0"/>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Проверка коробления</w:t>
            </w:r>
          </w:p>
        </w:tc>
        <w:tc>
          <w:tcPr>
            <w:tcW w:w="3686" w:type="dxa"/>
          </w:tcPr>
          <w:p w:rsidR="00374CEC" w:rsidRPr="003A7972" w:rsidRDefault="00374CEC" w:rsidP="00653AE4">
            <w:pPr>
              <w:spacing w:after="0" w:line="240" w:lineRule="auto"/>
              <w:ind w:right="34"/>
              <w:rPr>
                <w:rFonts w:ascii="Times New Roman" w:eastAsia="Times New Roman" w:hAnsi="Times New Roman" w:cs="Times New Roman"/>
                <w:sz w:val="24"/>
                <w:szCs w:val="24"/>
              </w:rPr>
            </w:pPr>
            <w:proofErr w:type="spellStart"/>
            <w:r w:rsidRPr="003A7972">
              <w:rPr>
                <w:rFonts w:ascii="Times New Roman" w:eastAsia="Times New Roman" w:hAnsi="Times New Roman" w:cs="Times New Roman"/>
                <w:sz w:val="24"/>
                <w:szCs w:val="24"/>
              </w:rPr>
              <w:t>Неплоскостность</w:t>
            </w:r>
            <w:proofErr w:type="spellEnd"/>
            <w:r w:rsidRPr="003A7972">
              <w:rPr>
                <w:rFonts w:ascii="Times New Roman" w:eastAsia="Times New Roman" w:hAnsi="Times New Roman" w:cs="Times New Roman"/>
                <w:sz w:val="24"/>
                <w:szCs w:val="24"/>
              </w:rPr>
              <w:t xml:space="preserve"> не более 0,5 мм</w:t>
            </w:r>
          </w:p>
        </w:tc>
        <w:tc>
          <w:tcPr>
            <w:tcW w:w="3385" w:type="dxa"/>
          </w:tcPr>
          <w:p w:rsidR="00374CEC" w:rsidRPr="003A7972" w:rsidRDefault="00374CEC" w:rsidP="00653AE4">
            <w:pPr>
              <w:spacing w:after="0" w:line="240" w:lineRule="auto"/>
              <w:ind w:right="34"/>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extent cx="1857375" cy="13716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857375" cy="1371600"/>
                          </a:xfrm>
                          <a:prstGeom prst="rect">
                            <a:avLst/>
                          </a:prstGeom>
                          <a:noFill/>
                          <a:ln>
                            <a:noFill/>
                          </a:ln>
                        </pic:spPr>
                      </pic:pic>
                    </a:graphicData>
                  </a:graphic>
                </wp:inline>
              </w:drawing>
            </w:r>
          </w:p>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Рис. 3.  Проверка и  правка ведомого диска сцепления</w:t>
            </w:r>
          </w:p>
        </w:tc>
        <w:tc>
          <w:tcPr>
            <w:tcW w:w="2412"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Поверочная   плита, щуп</w:t>
            </w:r>
          </w:p>
        </w:tc>
        <w:tc>
          <w:tcPr>
            <w:tcW w:w="119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55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r>
      <w:tr w:rsidR="00374CEC" w:rsidRPr="003A7972" w:rsidTr="00653AE4">
        <w:tc>
          <w:tcPr>
            <w:tcW w:w="3496" w:type="dxa"/>
          </w:tcPr>
          <w:p w:rsidR="00374CEC" w:rsidRPr="003A7972" w:rsidRDefault="00374CEC" w:rsidP="00374CEC">
            <w:pPr>
              <w:numPr>
                <w:ilvl w:val="1"/>
                <w:numId w:val="3"/>
              </w:numPr>
              <w:spacing w:after="0" w:line="240" w:lineRule="auto"/>
              <w:ind w:left="128" w:right="34" w:firstLine="0"/>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Замерить толщину ведомого диска</w:t>
            </w:r>
          </w:p>
        </w:tc>
        <w:tc>
          <w:tcPr>
            <w:tcW w:w="3686" w:type="dxa"/>
          </w:tcPr>
          <w:p w:rsidR="00374CEC" w:rsidRPr="003A7972" w:rsidRDefault="00374CEC" w:rsidP="00653AE4">
            <w:pPr>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Толщина диска в сборе 9,44... 10,16 мм</w:t>
            </w:r>
          </w:p>
        </w:tc>
        <w:tc>
          <w:tcPr>
            <w:tcW w:w="3385"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2412"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Штангенциркуль</w:t>
            </w:r>
          </w:p>
        </w:tc>
        <w:tc>
          <w:tcPr>
            <w:tcW w:w="119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55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r>
      <w:tr w:rsidR="00374CEC" w:rsidRPr="003A7972" w:rsidTr="00653AE4">
        <w:tc>
          <w:tcPr>
            <w:tcW w:w="3496" w:type="dxa"/>
          </w:tcPr>
          <w:p w:rsidR="00374CEC" w:rsidRPr="003A7972" w:rsidRDefault="00374CEC" w:rsidP="00653AE4">
            <w:pPr>
              <w:spacing w:after="0" w:line="240" w:lineRule="auto"/>
              <w:ind w:right="34"/>
              <w:rPr>
                <w:rFonts w:ascii="Times New Roman" w:eastAsia="Times New Roman" w:hAnsi="Times New Roman" w:cs="Times New Roman"/>
                <w:sz w:val="24"/>
                <w:szCs w:val="24"/>
              </w:rPr>
            </w:pPr>
          </w:p>
        </w:tc>
        <w:tc>
          <w:tcPr>
            <w:tcW w:w="3686"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3385"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2412"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19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c>
          <w:tcPr>
            <w:tcW w:w="1559" w:type="dxa"/>
          </w:tcPr>
          <w:p w:rsidR="00374CEC" w:rsidRPr="003A7972" w:rsidRDefault="00374CEC" w:rsidP="00653AE4">
            <w:pPr>
              <w:spacing w:after="0" w:line="240" w:lineRule="auto"/>
              <w:ind w:right="34"/>
              <w:jc w:val="center"/>
              <w:rPr>
                <w:rFonts w:ascii="Times New Roman" w:eastAsia="Times New Roman" w:hAnsi="Times New Roman" w:cs="Times New Roman"/>
                <w:sz w:val="24"/>
                <w:szCs w:val="24"/>
              </w:rPr>
            </w:pPr>
          </w:p>
        </w:tc>
      </w:tr>
    </w:tbl>
    <w:p w:rsidR="00374CEC" w:rsidRPr="003A7972" w:rsidRDefault="00374CEC" w:rsidP="00374CEC">
      <w:pPr>
        <w:spacing w:after="0" w:line="240" w:lineRule="auto"/>
        <w:ind w:right="34"/>
        <w:rPr>
          <w:rFonts w:ascii="Times New Roman" w:eastAsia="Times New Roman" w:hAnsi="Times New Roman" w:cs="Times New Roman"/>
          <w:sz w:val="24"/>
          <w:szCs w:val="24"/>
        </w:rPr>
      </w:pPr>
    </w:p>
    <w:p w:rsidR="00374CEC" w:rsidRPr="003A7972" w:rsidRDefault="00374CEC" w:rsidP="00374CEC">
      <w:pPr>
        <w:spacing w:after="0" w:line="240" w:lineRule="auto"/>
        <w:ind w:right="34"/>
        <w:rPr>
          <w:rFonts w:ascii="Times New Roman" w:eastAsia="Times New Roman" w:hAnsi="Times New Roman" w:cs="Times New Roman"/>
          <w:sz w:val="24"/>
          <w:szCs w:val="24"/>
        </w:rPr>
      </w:pPr>
    </w:p>
    <w:p w:rsidR="00374CEC" w:rsidRPr="003A7972" w:rsidRDefault="00374CEC" w:rsidP="00374CEC">
      <w:pPr>
        <w:spacing w:after="0" w:line="240" w:lineRule="auto"/>
        <w:ind w:right="34"/>
        <w:rPr>
          <w:rFonts w:ascii="Times New Roman" w:eastAsia="Times New Roman" w:hAnsi="Times New Roman" w:cs="Times New Roman"/>
          <w:sz w:val="24"/>
          <w:szCs w:val="24"/>
        </w:rPr>
        <w:sectPr w:rsidR="00374CEC" w:rsidRPr="003A7972" w:rsidSect="00653AE4">
          <w:pgSz w:w="16838" w:h="11906" w:orient="landscape"/>
          <w:pgMar w:top="709" w:right="720" w:bottom="567" w:left="539" w:header="709" w:footer="709" w:gutter="0"/>
          <w:cols w:space="708"/>
          <w:docGrid w:linePitch="360"/>
        </w:sectPr>
      </w:pPr>
    </w:p>
    <w:p w:rsidR="00374CEC" w:rsidRPr="007955CE" w:rsidRDefault="00A64224"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pict>
          <v:line id="Прямая соединительная линия 31" o:spid="_x0000_s1035" style="position:absolute;left:0;text-align:left;z-index:251669504;visibility:visible;mso-position-horizontal-relative:margin" from="764.65pt,73.45pt" to="764.65pt,3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" o:allowincell="f" strokeweight=".95pt">
            <w10:wrap anchorx="margin"/>
          </v:line>
        </w:pict>
      </w:r>
      <w:r w:rsidR="00374CEC" w:rsidRPr="007955CE">
        <w:rPr>
          <w:rFonts w:ascii="Times New Roman" w:eastAsia="Times New Roman" w:hAnsi="Times New Roman" w:cs="Times New Roman"/>
          <w:sz w:val="28"/>
          <w:szCs w:val="28"/>
        </w:rPr>
        <w:t>Сумма основного и вспомогательного времени с</w:t>
      </w:r>
      <w:r w:rsidR="00374CEC">
        <w:rPr>
          <w:rFonts w:ascii="Times New Roman" w:eastAsia="Times New Roman" w:hAnsi="Times New Roman" w:cs="Times New Roman"/>
          <w:sz w:val="28"/>
          <w:szCs w:val="28"/>
        </w:rPr>
        <w:t xml:space="preserve">оставляет оперативное время, </w:t>
      </w:r>
    </w:p>
    <w:p w:rsidR="00374CEC" w:rsidRPr="007955CE" w:rsidRDefault="00374CEC" w:rsidP="00374CEC">
      <w:pPr>
        <w:shd w:val="clear" w:color="auto" w:fill="FFFFFF"/>
        <w:tabs>
          <w:tab w:val="left" w:pos="4111"/>
        </w:tabs>
        <w:spacing w:after="0" w:line="240" w:lineRule="auto"/>
        <w:ind w:right="34" w:firstLine="567"/>
        <w:jc w:val="center"/>
        <w:rPr>
          <w:rFonts w:ascii="Times New Roman" w:eastAsia="Times New Roman" w:hAnsi="Times New Roman" w:cs="Times New Roman"/>
          <w:sz w:val="28"/>
          <w:szCs w:val="28"/>
        </w:rPr>
      </w:pPr>
      <w:r w:rsidRPr="007955CE">
        <w:rPr>
          <w:rFonts w:ascii="Times New Roman" w:eastAsia="Times New Roman" w:hAnsi="Times New Roman" w:cs="Times New Roman"/>
          <w:i/>
          <w:iCs/>
          <w:sz w:val="28"/>
          <w:szCs w:val="28"/>
        </w:rPr>
        <w:t>Т</w:t>
      </w:r>
      <w:r w:rsidRPr="007955CE">
        <w:rPr>
          <w:rFonts w:ascii="Times New Roman" w:eastAsia="Times New Roman" w:hAnsi="Times New Roman" w:cs="Times New Roman"/>
          <w:i/>
          <w:iCs/>
          <w:sz w:val="28"/>
          <w:szCs w:val="28"/>
          <w:vertAlign w:val="subscript"/>
        </w:rPr>
        <w:t>ОП</w:t>
      </w:r>
      <w:r w:rsidRPr="007955CE">
        <w:rPr>
          <w:rFonts w:ascii="Times New Roman" w:eastAsia="Times New Roman" w:hAnsi="Times New Roman" w:cs="Times New Roman"/>
          <w:i/>
          <w:iCs/>
          <w:sz w:val="28"/>
          <w:szCs w:val="28"/>
        </w:rPr>
        <w:t xml:space="preserve"> = Т</w:t>
      </w:r>
      <w:r w:rsidRPr="007955CE">
        <w:rPr>
          <w:rFonts w:ascii="Times New Roman" w:eastAsia="Times New Roman" w:hAnsi="Times New Roman" w:cs="Times New Roman"/>
          <w:i/>
          <w:iCs/>
          <w:sz w:val="28"/>
          <w:szCs w:val="28"/>
          <w:vertAlign w:val="subscript"/>
        </w:rPr>
        <w:t>Б</w:t>
      </w:r>
      <w:r w:rsidRPr="007955CE">
        <w:rPr>
          <w:rFonts w:ascii="Times New Roman" w:eastAsia="Times New Roman" w:hAnsi="Times New Roman" w:cs="Times New Roman"/>
          <w:i/>
          <w:iCs/>
          <w:sz w:val="28"/>
          <w:szCs w:val="28"/>
        </w:rPr>
        <w:t xml:space="preserve"> + Т</w:t>
      </w:r>
      <w:r w:rsidRPr="007955CE">
        <w:rPr>
          <w:rFonts w:ascii="Times New Roman" w:eastAsia="Times New Roman" w:hAnsi="Times New Roman" w:cs="Times New Roman"/>
          <w:i/>
          <w:iCs/>
          <w:sz w:val="28"/>
          <w:szCs w:val="28"/>
          <w:vertAlign w:val="subscript"/>
        </w:rPr>
        <w:t>В</w:t>
      </w:r>
      <w:r w:rsidRPr="007955CE">
        <w:rPr>
          <w:rFonts w:ascii="Times New Roman" w:eastAsia="Times New Roman" w:hAnsi="Times New Roman" w:cs="Times New Roman"/>
          <w:i/>
          <w:iCs/>
          <w:sz w:val="28"/>
          <w:szCs w:val="28"/>
        </w:rPr>
        <w:tab/>
      </w:r>
      <w:r w:rsidRPr="007955CE">
        <w:rPr>
          <w:rFonts w:ascii="Times New Roman" w:eastAsia="Times New Roman" w:hAnsi="Times New Roman" w:cs="Times New Roman"/>
          <w:sz w:val="28"/>
          <w:szCs w:val="28"/>
        </w:rPr>
        <w:t>(43)</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Дополнительное время - время, затрачиваемое на организационно-техническое обслуживание рабочего места, время на личные надобности рабочего.</w:t>
      </w:r>
    </w:p>
    <w:p w:rsidR="00374CEC" w:rsidRPr="007955CE" w:rsidRDefault="000461E8" w:rsidP="00374CEC">
      <w:pPr>
        <w:shd w:val="clear" w:color="auto" w:fill="FFFFFF"/>
        <w:spacing w:after="0" w:line="240" w:lineRule="auto"/>
        <w:ind w:right="34" w:firstLine="567"/>
        <w:jc w:val="center"/>
        <w:rPr>
          <w:rFonts w:ascii="Times New Roman" w:eastAsia="Times New Roman" w:hAnsi="Times New Roman" w:cs="Times New Roman"/>
          <w:bCs/>
          <w:i/>
          <w:iCs/>
          <w:sz w:val="28"/>
          <w:szCs w:val="28"/>
        </w:rPr>
      </w:pPr>
      <w:r w:rsidRPr="007955CE">
        <w:rPr>
          <w:rFonts w:ascii="Times New Roman" w:eastAsia="Times New Roman" w:hAnsi="Times New Roman" w:cs="Times New Roman"/>
          <w:position w:val="-24"/>
          <w:sz w:val="28"/>
          <w:szCs w:val="28"/>
        </w:rPr>
        <w:object w:dxaOrig="1480" w:dyaOrig="620">
          <v:shape id="_x0000_i1090" type="#_x0000_t75" style="width:74.7pt;height:30.55pt" o:ole="">
            <v:imagedata r:id="rId144" o:title=""/>
          </v:shape>
          <o:OLEObject Type="Embed" ProgID="Equation.3" ShapeID="_x0000_i1090" DrawAspect="Content" ObjectID="_1678859511" r:id="rId145"/>
        </w:object>
      </w:r>
      <w:r w:rsidR="00374CEC" w:rsidRPr="007955CE">
        <w:rPr>
          <w:rFonts w:ascii="Times New Roman" w:eastAsia="Times New Roman" w:hAnsi="Times New Roman" w:cs="Times New Roman"/>
          <w:sz w:val="28"/>
          <w:szCs w:val="28"/>
        </w:rPr>
        <w:tab/>
      </w:r>
      <w:r w:rsidR="00374CEC" w:rsidRPr="007955CE">
        <w:rPr>
          <w:rFonts w:ascii="Times New Roman" w:eastAsia="Times New Roman" w:hAnsi="Times New Roman" w:cs="Times New Roman"/>
          <w:sz w:val="28"/>
          <w:szCs w:val="28"/>
        </w:rPr>
        <w:tab/>
      </w:r>
      <w:r w:rsidR="00374CEC" w:rsidRPr="007955CE">
        <w:rPr>
          <w:rFonts w:ascii="Times New Roman" w:eastAsia="Times New Roman" w:hAnsi="Times New Roman" w:cs="Times New Roman"/>
          <w:sz w:val="28"/>
          <w:szCs w:val="28"/>
        </w:rPr>
        <w:tab/>
        <w:t>(44)</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i/>
          <w:iCs/>
          <w:sz w:val="28"/>
          <w:szCs w:val="28"/>
        </w:rPr>
        <w:t xml:space="preserve">К </w:t>
      </w:r>
      <w:r w:rsidRPr="007955CE">
        <w:rPr>
          <w:rFonts w:ascii="Times New Roman" w:eastAsia="Times New Roman" w:hAnsi="Times New Roman" w:cs="Times New Roman"/>
          <w:sz w:val="28"/>
          <w:szCs w:val="28"/>
        </w:rPr>
        <w:t>- процентное отношение дополнительного времени к оперативному (в зависимости от вида работ</w:t>
      </w:r>
      <w:proofErr w:type="gramStart"/>
      <w:r w:rsidRPr="007955CE">
        <w:rPr>
          <w:rFonts w:ascii="Times New Roman" w:eastAsia="Times New Roman" w:hAnsi="Times New Roman" w:cs="Times New Roman"/>
          <w:sz w:val="28"/>
          <w:szCs w:val="28"/>
        </w:rPr>
        <w:t xml:space="preserve"> </w:t>
      </w:r>
      <w:r w:rsidRPr="007955CE">
        <w:rPr>
          <w:rFonts w:ascii="Times New Roman" w:eastAsia="Times New Roman" w:hAnsi="Times New Roman" w:cs="Times New Roman"/>
          <w:i/>
          <w:iCs/>
          <w:sz w:val="28"/>
          <w:szCs w:val="28"/>
        </w:rPr>
        <w:t>К</w:t>
      </w:r>
      <w:proofErr w:type="gramEnd"/>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6... 9%).</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Подготовительно-заключительное время - время на подготовку оборудования к работе; время, связанное с завершением работы.</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 xml:space="preserve">Определяется </w:t>
      </w:r>
      <w:r w:rsidRPr="007955CE">
        <w:rPr>
          <w:rFonts w:ascii="Times New Roman" w:eastAsia="Times New Roman" w:hAnsi="Times New Roman" w:cs="Times New Roman"/>
          <w:i/>
          <w:iCs/>
          <w:sz w:val="28"/>
          <w:szCs w:val="28"/>
        </w:rPr>
        <w:t>Т</w:t>
      </w:r>
      <w:r w:rsidRPr="007955CE">
        <w:rPr>
          <w:rFonts w:ascii="Times New Roman" w:eastAsia="Times New Roman" w:hAnsi="Times New Roman" w:cs="Times New Roman"/>
          <w:i/>
          <w:iCs/>
          <w:sz w:val="28"/>
          <w:szCs w:val="28"/>
          <w:vertAlign w:val="subscript"/>
        </w:rPr>
        <w:t>ПЗ</w:t>
      </w:r>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по таблицам нормативов (Л-6), (Л-7) или аналитически исследовательскими методами на производстве.</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b/>
          <w:bCs/>
          <w:sz w:val="28"/>
          <w:szCs w:val="28"/>
        </w:rPr>
      </w:pPr>
    </w:p>
    <w:p w:rsidR="00374CEC" w:rsidRPr="007955CE" w:rsidRDefault="00374CEC" w:rsidP="00374CEC">
      <w:pPr>
        <w:shd w:val="clear" w:color="auto" w:fill="FFFFFF"/>
        <w:spacing w:after="0" w:line="240" w:lineRule="auto"/>
        <w:ind w:right="34" w:firstLine="567"/>
        <w:jc w:val="center"/>
        <w:rPr>
          <w:rFonts w:ascii="Times New Roman" w:eastAsia="Times New Roman" w:hAnsi="Times New Roman" w:cs="Times New Roman"/>
          <w:sz w:val="28"/>
          <w:szCs w:val="28"/>
        </w:rPr>
      </w:pPr>
      <w:r w:rsidRPr="007955CE">
        <w:rPr>
          <w:rFonts w:ascii="Times New Roman" w:eastAsia="Times New Roman" w:hAnsi="Times New Roman" w:cs="Times New Roman"/>
          <w:b/>
          <w:bCs/>
          <w:sz w:val="28"/>
          <w:szCs w:val="28"/>
        </w:rPr>
        <w:t>4. Охрана труда</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b/>
          <w:bCs/>
          <w:sz w:val="28"/>
          <w:szCs w:val="28"/>
        </w:rPr>
        <w:t xml:space="preserve">4.1. </w:t>
      </w:r>
      <w:r w:rsidRPr="007955CE">
        <w:rPr>
          <w:rFonts w:ascii="Times New Roman" w:eastAsia="Times New Roman" w:hAnsi="Times New Roman" w:cs="Times New Roman"/>
          <w:sz w:val="28"/>
          <w:szCs w:val="28"/>
        </w:rPr>
        <w:t>Расчет освещения</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При расчете искусственного освещения надо подсчитать число ламп для участка, выбрать тип светильника, определить высоту подвеса светильников, разместить их по участку.</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Необходимое число ламп для нормальной освещенности определяют по формуле:</w:t>
      </w:r>
    </w:p>
    <w:p w:rsidR="00374CEC" w:rsidRPr="007955CE" w:rsidRDefault="000461E8" w:rsidP="00374CEC">
      <w:pPr>
        <w:shd w:val="clear" w:color="auto" w:fill="FFFFFF"/>
        <w:spacing w:after="0" w:line="240" w:lineRule="auto"/>
        <w:ind w:right="34" w:firstLine="567"/>
        <w:jc w:val="center"/>
        <w:rPr>
          <w:rFonts w:ascii="Times New Roman" w:eastAsia="Times New Roman" w:hAnsi="Times New Roman" w:cs="Times New Roman"/>
          <w:bCs/>
          <w:i/>
          <w:iCs/>
          <w:sz w:val="28"/>
          <w:szCs w:val="28"/>
        </w:rPr>
      </w:pPr>
      <w:r w:rsidRPr="007955CE">
        <w:rPr>
          <w:rFonts w:ascii="Times New Roman" w:eastAsia="Times New Roman" w:hAnsi="Times New Roman" w:cs="Times New Roman"/>
          <w:position w:val="-30"/>
          <w:sz w:val="28"/>
          <w:szCs w:val="28"/>
        </w:rPr>
        <w:object w:dxaOrig="1460" w:dyaOrig="680">
          <v:shape id="_x0000_i1091" type="#_x0000_t75" style="width:72.7pt;height:34.65pt" o:ole="">
            <v:imagedata r:id="rId146" o:title=""/>
          </v:shape>
          <o:OLEObject Type="Embed" ProgID="Equation.3" ShapeID="_x0000_i1091" DrawAspect="Content" ObjectID="_1678859512" r:id="rId147"/>
        </w:object>
      </w:r>
      <w:r w:rsidR="00374CEC" w:rsidRPr="007955CE">
        <w:rPr>
          <w:rFonts w:ascii="Times New Roman" w:eastAsia="Times New Roman" w:hAnsi="Times New Roman" w:cs="Times New Roman"/>
          <w:sz w:val="28"/>
          <w:szCs w:val="28"/>
        </w:rPr>
        <w:tab/>
      </w:r>
      <w:r w:rsidR="00374CEC" w:rsidRPr="007955CE">
        <w:rPr>
          <w:rFonts w:ascii="Times New Roman" w:eastAsia="Times New Roman" w:hAnsi="Times New Roman" w:cs="Times New Roman"/>
          <w:sz w:val="28"/>
          <w:szCs w:val="28"/>
        </w:rPr>
        <w:tab/>
      </w:r>
      <w:r w:rsidR="00374CEC" w:rsidRPr="007955CE">
        <w:rPr>
          <w:rFonts w:ascii="Times New Roman" w:eastAsia="Times New Roman" w:hAnsi="Times New Roman" w:cs="Times New Roman"/>
          <w:sz w:val="28"/>
          <w:szCs w:val="28"/>
        </w:rPr>
        <w:tab/>
        <w:t>(45)</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 xml:space="preserve">где </w:t>
      </w:r>
      <w:proofErr w:type="spellStart"/>
      <w:r w:rsidRPr="007955CE">
        <w:rPr>
          <w:rFonts w:ascii="Times New Roman" w:eastAsia="Times New Roman" w:hAnsi="Times New Roman" w:cs="Times New Roman"/>
          <w:i/>
          <w:iCs/>
          <w:sz w:val="28"/>
          <w:szCs w:val="28"/>
        </w:rPr>
        <w:t>Е</w:t>
      </w:r>
      <w:r w:rsidRPr="007955CE">
        <w:rPr>
          <w:rFonts w:ascii="Times New Roman" w:eastAsia="Times New Roman" w:hAnsi="Times New Roman" w:cs="Times New Roman"/>
          <w:i/>
          <w:iCs/>
          <w:sz w:val="28"/>
          <w:szCs w:val="28"/>
          <w:vertAlign w:val="subscript"/>
        </w:rPr>
        <w:t>ср</w:t>
      </w:r>
      <w:proofErr w:type="spellEnd"/>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xml:space="preserve">- средняя освещенность, </w:t>
      </w:r>
      <w:proofErr w:type="spellStart"/>
      <w:r w:rsidRPr="007955CE">
        <w:rPr>
          <w:rFonts w:ascii="Times New Roman" w:eastAsia="Times New Roman" w:hAnsi="Times New Roman" w:cs="Times New Roman"/>
          <w:sz w:val="28"/>
          <w:szCs w:val="28"/>
        </w:rPr>
        <w:t>лк</w:t>
      </w:r>
      <w:proofErr w:type="spellEnd"/>
      <w:r w:rsidRPr="007955CE">
        <w:rPr>
          <w:rFonts w:ascii="Times New Roman" w:eastAsia="Times New Roman" w:hAnsi="Times New Roman" w:cs="Times New Roman"/>
          <w:sz w:val="28"/>
          <w:szCs w:val="28"/>
        </w:rPr>
        <w:t xml:space="preserve"> (таблица 4. 1.</w:t>
      </w:r>
      <w:proofErr w:type="gramStart"/>
      <w:r w:rsidRPr="007955CE">
        <w:rPr>
          <w:rFonts w:ascii="Times New Roman" w:eastAsia="Times New Roman" w:hAnsi="Times New Roman" w:cs="Times New Roman"/>
          <w:sz w:val="28"/>
          <w:szCs w:val="28"/>
        </w:rPr>
        <w:t xml:space="preserve"> )</w:t>
      </w:r>
      <w:proofErr w:type="gramEnd"/>
      <w:r w:rsidRPr="007955CE">
        <w:rPr>
          <w:rFonts w:ascii="Times New Roman" w:eastAsia="Times New Roman" w:hAnsi="Times New Roman" w:cs="Times New Roman"/>
          <w:sz w:val="28"/>
          <w:szCs w:val="28"/>
        </w:rPr>
        <w:t xml:space="preserve">, </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i/>
          <w:iCs/>
          <w:sz w:val="28"/>
          <w:szCs w:val="28"/>
          <w:lang w:val="en-US"/>
        </w:rPr>
        <w:t>F</w:t>
      </w:r>
      <w:r w:rsidRPr="007955CE">
        <w:rPr>
          <w:rFonts w:ascii="Times New Roman" w:eastAsia="Times New Roman" w:hAnsi="Times New Roman" w:cs="Times New Roman"/>
          <w:i/>
          <w:iCs/>
          <w:sz w:val="28"/>
          <w:szCs w:val="28"/>
        </w:rPr>
        <w:t xml:space="preserve">- </w:t>
      </w:r>
      <w:proofErr w:type="gramStart"/>
      <w:r w:rsidRPr="007955CE">
        <w:rPr>
          <w:rFonts w:ascii="Times New Roman" w:eastAsia="Times New Roman" w:hAnsi="Times New Roman" w:cs="Times New Roman"/>
          <w:sz w:val="28"/>
          <w:szCs w:val="28"/>
        </w:rPr>
        <w:t>площадь</w:t>
      </w:r>
      <w:proofErr w:type="gramEnd"/>
      <w:r w:rsidRPr="007955CE">
        <w:rPr>
          <w:rFonts w:ascii="Times New Roman" w:eastAsia="Times New Roman" w:hAnsi="Times New Roman" w:cs="Times New Roman"/>
          <w:sz w:val="28"/>
          <w:szCs w:val="28"/>
        </w:rPr>
        <w:t xml:space="preserve"> помещения, м</w:t>
      </w:r>
      <w:r w:rsidRPr="007955CE">
        <w:rPr>
          <w:rFonts w:ascii="Times New Roman" w:eastAsia="Times New Roman" w:hAnsi="Times New Roman" w:cs="Times New Roman"/>
          <w:sz w:val="28"/>
          <w:szCs w:val="28"/>
          <w:vertAlign w:val="superscript"/>
        </w:rPr>
        <w:t>2</w:t>
      </w:r>
      <w:r w:rsidRPr="007955CE">
        <w:rPr>
          <w:rFonts w:ascii="Times New Roman" w:eastAsia="Times New Roman" w:hAnsi="Times New Roman" w:cs="Times New Roman"/>
          <w:sz w:val="28"/>
          <w:szCs w:val="28"/>
        </w:rPr>
        <w:t>,</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proofErr w:type="gramStart"/>
      <w:r w:rsidRPr="007955CE">
        <w:rPr>
          <w:rFonts w:ascii="Times New Roman" w:eastAsia="Times New Roman" w:hAnsi="Times New Roman" w:cs="Times New Roman"/>
          <w:i/>
          <w:iCs/>
          <w:sz w:val="28"/>
          <w:szCs w:val="28"/>
        </w:rPr>
        <w:t>К-</w:t>
      </w:r>
      <w:proofErr w:type="gramEnd"/>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xml:space="preserve">коэффициент запаса освещенности, равный 1,3, </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proofErr w:type="gramStart"/>
      <w:r w:rsidRPr="007955CE">
        <w:rPr>
          <w:rFonts w:ascii="Times New Roman" w:eastAsia="Times New Roman" w:hAnsi="Times New Roman" w:cs="Times New Roman"/>
          <w:i/>
          <w:iCs/>
          <w:sz w:val="28"/>
          <w:szCs w:val="28"/>
          <w:lang w:val="en-US"/>
        </w:rPr>
        <w:t>F</w:t>
      </w:r>
      <w:r w:rsidRPr="007955CE">
        <w:rPr>
          <w:rFonts w:ascii="Times New Roman" w:eastAsia="Times New Roman" w:hAnsi="Times New Roman" w:cs="Times New Roman"/>
          <w:i/>
          <w:iCs/>
          <w:sz w:val="28"/>
          <w:szCs w:val="28"/>
          <w:vertAlign w:val="subscript"/>
        </w:rPr>
        <w:t>Л</w:t>
      </w:r>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xml:space="preserve">- световой поток каждой лампы, </w:t>
      </w:r>
      <w:proofErr w:type="spellStart"/>
      <w:r w:rsidRPr="007955CE">
        <w:rPr>
          <w:rFonts w:ascii="Times New Roman" w:eastAsia="Times New Roman" w:hAnsi="Times New Roman" w:cs="Times New Roman"/>
          <w:sz w:val="28"/>
          <w:szCs w:val="28"/>
        </w:rPr>
        <w:t>лк</w:t>
      </w:r>
      <w:proofErr w:type="spellEnd"/>
      <w:r w:rsidRPr="007955CE">
        <w:rPr>
          <w:rFonts w:ascii="Times New Roman" w:eastAsia="Times New Roman" w:hAnsi="Times New Roman" w:cs="Times New Roman"/>
          <w:sz w:val="28"/>
          <w:szCs w:val="28"/>
        </w:rPr>
        <w:t xml:space="preserve"> (табл.</w:t>
      </w:r>
      <w:proofErr w:type="gramEnd"/>
      <w:r w:rsidRPr="007955CE">
        <w:rPr>
          <w:rFonts w:ascii="Times New Roman" w:eastAsia="Times New Roman" w:hAnsi="Times New Roman" w:cs="Times New Roman"/>
          <w:sz w:val="28"/>
          <w:szCs w:val="28"/>
        </w:rPr>
        <w:t xml:space="preserve"> 4. 2),</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η - коэффициент использования светового потока (для помещений ремонтных мастерских берется 0,3... 0,5).</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4.1. Нормативы освещенности различных отделений ремонтной мастерской</w:t>
      </w:r>
    </w:p>
    <w:p w:rsidR="00374CEC" w:rsidRPr="003A7972" w:rsidRDefault="00374CEC" w:rsidP="00374CEC">
      <w:pPr>
        <w:spacing w:after="0" w:line="240" w:lineRule="auto"/>
        <w:ind w:right="34"/>
        <w:rPr>
          <w:rFonts w:ascii="Times New Roman" w:eastAsia="Times New Roman" w:hAnsi="Times New Roman" w:cs="Times New Roman"/>
          <w:sz w:val="24"/>
          <w:szCs w:val="24"/>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61"/>
        <w:gridCol w:w="1701"/>
        <w:gridCol w:w="1701"/>
        <w:gridCol w:w="1559"/>
        <w:gridCol w:w="1984"/>
      </w:tblGrid>
      <w:tr w:rsidR="00374CEC" w:rsidRPr="003A7972" w:rsidTr="00653AE4">
        <w:trPr>
          <w:trHeight w:val="113"/>
        </w:trPr>
        <w:tc>
          <w:tcPr>
            <w:tcW w:w="3261" w:type="dxa"/>
            <w:vMerge w:val="restart"/>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p>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Наименование участков</w:t>
            </w:r>
          </w:p>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(отделений)</w:t>
            </w:r>
          </w:p>
        </w:tc>
        <w:tc>
          <w:tcPr>
            <w:tcW w:w="3402" w:type="dxa"/>
            <w:gridSpan w:val="2"/>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Естественное освещение</w:t>
            </w:r>
          </w:p>
        </w:tc>
        <w:tc>
          <w:tcPr>
            <w:tcW w:w="3543" w:type="dxa"/>
            <w:gridSpan w:val="2"/>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Искусственное освещение</w:t>
            </w:r>
          </w:p>
        </w:tc>
      </w:tr>
      <w:tr w:rsidR="00374CEC" w:rsidRPr="003A7972" w:rsidTr="00653AE4">
        <w:trPr>
          <w:trHeight w:val="113"/>
        </w:trPr>
        <w:tc>
          <w:tcPr>
            <w:tcW w:w="3261" w:type="dxa"/>
            <w:vMerge/>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p>
        </w:tc>
        <w:tc>
          <w:tcPr>
            <w:tcW w:w="1701" w:type="dxa"/>
            <w:vMerge w:val="restart"/>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p>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Коэффициент освещенности</w:t>
            </w:r>
          </w:p>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p>
        </w:tc>
        <w:tc>
          <w:tcPr>
            <w:tcW w:w="1701" w:type="dxa"/>
            <w:vMerge w:val="restart"/>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Отношение световой поверхности окон к площади пола</w:t>
            </w:r>
          </w:p>
        </w:tc>
        <w:tc>
          <w:tcPr>
            <w:tcW w:w="3543" w:type="dxa"/>
            <w:gridSpan w:val="2"/>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 xml:space="preserve">Минимальная освещенность, </w:t>
            </w:r>
            <w:proofErr w:type="spellStart"/>
            <w:r w:rsidRPr="003A7972">
              <w:rPr>
                <w:rFonts w:ascii="Times New Roman" w:eastAsia="Times New Roman" w:hAnsi="Times New Roman" w:cs="Times New Roman"/>
                <w:sz w:val="24"/>
                <w:szCs w:val="24"/>
              </w:rPr>
              <w:t>Е</w:t>
            </w:r>
            <w:r w:rsidRPr="003A7972">
              <w:rPr>
                <w:rFonts w:ascii="Times New Roman" w:eastAsia="Times New Roman" w:hAnsi="Times New Roman" w:cs="Times New Roman"/>
                <w:sz w:val="24"/>
                <w:szCs w:val="24"/>
                <w:vertAlign w:val="subscript"/>
              </w:rPr>
              <w:t>ср</w:t>
            </w:r>
            <w:proofErr w:type="spellEnd"/>
            <w:r w:rsidRPr="003A7972">
              <w:rPr>
                <w:rFonts w:ascii="Times New Roman" w:eastAsia="Times New Roman" w:hAnsi="Times New Roman" w:cs="Times New Roman"/>
                <w:sz w:val="24"/>
                <w:szCs w:val="24"/>
              </w:rPr>
              <w:t xml:space="preserve">, </w:t>
            </w:r>
            <w:proofErr w:type="spellStart"/>
            <w:r w:rsidRPr="003A7972">
              <w:rPr>
                <w:rFonts w:ascii="Times New Roman" w:eastAsia="Times New Roman" w:hAnsi="Times New Roman" w:cs="Times New Roman"/>
                <w:sz w:val="24"/>
                <w:szCs w:val="24"/>
              </w:rPr>
              <w:t>лк</w:t>
            </w:r>
            <w:proofErr w:type="spellEnd"/>
          </w:p>
        </w:tc>
      </w:tr>
      <w:tr w:rsidR="00374CEC" w:rsidRPr="003A7972" w:rsidTr="00653AE4">
        <w:trPr>
          <w:trHeight w:val="113"/>
        </w:trPr>
        <w:tc>
          <w:tcPr>
            <w:tcW w:w="3261" w:type="dxa"/>
            <w:vMerge/>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p>
        </w:tc>
        <w:tc>
          <w:tcPr>
            <w:tcW w:w="1701" w:type="dxa"/>
            <w:vMerge/>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p>
        </w:tc>
        <w:tc>
          <w:tcPr>
            <w:tcW w:w="1701" w:type="dxa"/>
            <w:vMerge/>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p>
        </w:tc>
        <w:tc>
          <w:tcPr>
            <w:tcW w:w="1559"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при лампах накаливания</w:t>
            </w:r>
          </w:p>
        </w:tc>
        <w:tc>
          <w:tcPr>
            <w:tcW w:w="1984"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при люминесцентных лампах</w:t>
            </w:r>
          </w:p>
        </w:tc>
      </w:tr>
      <w:tr w:rsidR="00374CEC" w:rsidRPr="003A7972" w:rsidTr="00653AE4">
        <w:trPr>
          <w:trHeight w:val="1134"/>
        </w:trPr>
        <w:tc>
          <w:tcPr>
            <w:tcW w:w="3261" w:type="dxa"/>
            <w:shd w:val="clear" w:color="auto" w:fill="FFFFFF"/>
            <w:vAlign w:val="center"/>
          </w:tcPr>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proofErr w:type="gramStart"/>
            <w:r w:rsidRPr="003A7972">
              <w:rPr>
                <w:rFonts w:ascii="Times New Roman" w:eastAsia="Times New Roman" w:hAnsi="Times New Roman" w:cs="Times New Roman"/>
                <w:sz w:val="24"/>
                <w:szCs w:val="24"/>
              </w:rPr>
              <w:t>Разборочное</w:t>
            </w:r>
            <w:proofErr w:type="gramEnd"/>
            <w:r w:rsidRPr="003A7972">
              <w:rPr>
                <w:rFonts w:ascii="Times New Roman" w:eastAsia="Times New Roman" w:hAnsi="Times New Roman" w:cs="Times New Roman"/>
                <w:sz w:val="24"/>
                <w:szCs w:val="24"/>
              </w:rPr>
              <w:t>,   моечное,   кузнечное,   сварочное,   медницкое,  испытательное,  столярное,  инструментальная кладовая</w:t>
            </w:r>
          </w:p>
        </w:tc>
        <w:tc>
          <w:tcPr>
            <w:tcW w:w="1701" w:type="dxa"/>
            <w:shd w:val="clear" w:color="auto" w:fill="FFFFFF"/>
            <w:vAlign w:val="center"/>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0,3... 0,4</w:t>
            </w:r>
          </w:p>
        </w:tc>
        <w:tc>
          <w:tcPr>
            <w:tcW w:w="1701" w:type="dxa"/>
            <w:shd w:val="clear" w:color="auto" w:fill="FFFFFF"/>
            <w:vAlign w:val="center"/>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1:6</w:t>
            </w:r>
          </w:p>
        </w:tc>
        <w:tc>
          <w:tcPr>
            <w:tcW w:w="1559" w:type="dxa"/>
            <w:shd w:val="clear" w:color="auto" w:fill="FFFFFF"/>
            <w:vAlign w:val="center"/>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50</w:t>
            </w:r>
          </w:p>
        </w:tc>
        <w:tc>
          <w:tcPr>
            <w:tcW w:w="1984" w:type="dxa"/>
            <w:shd w:val="clear" w:color="auto" w:fill="FFFFFF"/>
            <w:vAlign w:val="center"/>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100</w:t>
            </w:r>
          </w:p>
        </w:tc>
      </w:tr>
      <w:tr w:rsidR="00374CEC" w:rsidRPr="003A7972" w:rsidTr="00653AE4">
        <w:trPr>
          <w:trHeight w:val="113"/>
        </w:trPr>
        <w:tc>
          <w:tcPr>
            <w:tcW w:w="3261" w:type="dxa"/>
            <w:shd w:val="clear" w:color="auto" w:fill="FFFFFF"/>
            <w:vAlign w:val="center"/>
          </w:tcPr>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Комплектовочное, сборочное</w:t>
            </w:r>
          </w:p>
        </w:tc>
        <w:tc>
          <w:tcPr>
            <w:tcW w:w="1701" w:type="dxa"/>
            <w:shd w:val="clear" w:color="auto" w:fill="FFFFFF"/>
            <w:vAlign w:val="center"/>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0,3... 0,4</w:t>
            </w:r>
          </w:p>
        </w:tc>
        <w:tc>
          <w:tcPr>
            <w:tcW w:w="1701" w:type="dxa"/>
            <w:shd w:val="clear" w:color="auto" w:fill="FFFFFF"/>
            <w:vAlign w:val="center"/>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1:6</w:t>
            </w:r>
          </w:p>
        </w:tc>
        <w:tc>
          <w:tcPr>
            <w:tcW w:w="1559" w:type="dxa"/>
            <w:shd w:val="clear" w:color="auto" w:fill="FFFFFF"/>
            <w:vAlign w:val="center"/>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75</w:t>
            </w:r>
          </w:p>
        </w:tc>
        <w:tc>
          <w:tcPr>
            <w:tcW w:w="1984" w:type="dxa"/>
            <w:shd w:val="clear" w:color="auto" w:fill="FFFFFF"/>
            <w:vAlign w:val="center"/>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150</w:t>
            </w:r>
          </w:p>
        </w:tc>
      </w:tr>
      <w:tr w:rsidR="00374CEC" w:rsidRPr="003A7972" w:rsidTr="00653AE4">
        <w:trPr>
          <w:trHeight w:val="113"/>
        </w:trPr>
        <w:tc>
          <w:tcPr>
            <w:tcW w:w="3261" w:type="dxa"/>
            <w:shd w:val="clear" w:color="auto" w:fill="FFFFFF"/>
            <w:vAlign w:val="center"/>
          </w:tcPr>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proofErr w:type="gramStart"/>
            <w:r w:rsidRPr="003A7972">
              <w:rPr>
                <w:rFonts w:ascii="Times New Roman" w:eastAsia="Times New Roman" w:hAnsi="Times New Roman" w:cs="Times New Roman"/>
                <w:sz w:val="24"/>
                <w:szCs w:val="24"/>
              </w:rPr>
              <w:t>Электротехническое</w:t>
            </w:r>
            <w:proofErr w:type="gramEnd"/>
            <w:r w:rsidRPr="003A7972">
              <w:rPr>
                <w:rFonts w:ascii="Times New Roman" w:eastAsia="Times New Roman" w:hAnsi="Times New Roman" w:cs="Times New Roman"/>
                <w:sz w:val="24"/>
                <w:szCs w:val="24"/>
              </w:rPr>
              <w:t>, ремонта топливной аппаратуры</w:t>
            </w:r>
          </w:p>
        </w:tc>
        <w:tc>
          <w:tcPr>
            <w:tcW w:w="1701" w:type="dxa"/>
            <w:shd w:val="clear" w:color="auto" w:fill="FFFFFF"/>
            <w:vAlign w:val="center"/>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0,4... 0,5</w:t>
            </w:r>
          </w:p>
        </w:tc>
        <w:tc>
          <w:tcPr>
            <w:tcW w:w="1701" w:type="dxa"/>
            <w:shd w:val="clear" w:color="auto" w:fill="FFFFFF"/>
            <w:vAlign w:val="center"/>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1:6</w:t>
            </w:r>
          </w:p>
        </w:tc>
        <w:tc>
          <w:tcPr>
            <w:tcW w:w="1559" w:type="dxa"/>
            <w:shd w:val="clear" w:color="auto" w:fill="FFFFFF"/>
            <w:vAlign w:val="center"/>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100</w:t>
            </w:r>
          </w:p>
        </w:tc>
        <w:tc>
          <w:tcPr>
            <w:tcW w:w="1984" w:type="dxa"/>
            <w:shd w:val="clear" w:color="auto" w:fill="FFFFFF"/>
            <w:vAlign w:val="center"/>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150</w:t>
            </w:r>
          </w:p>
        </w:tc>
      </w:tr>
      <w:tr w:rsidR="00374CEC" w:rsidRPr="003A7972" w:rsidTr="00653AE4">
        <w:trPr>
          <w:trHeight w:val="113"/>
        </w:trPr>
        <w:tc>
          <w:tcPr>
            <w:tcW w:w="3261" w:type="dxa"/>
            <w:shd w:val="clear" w:color="auto" w:fill="FFFFFF"/>
            <w:vAlign w:val="center"/>
          </w:tcPr>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proofErr w:type="spellStart"/>
            <w:r w:rsidRPr="003A7972">
              <w:rPr>
                <w:rFonts w:ascii="Times New Roman" w:eastAsia="Times New Roman" w:hAnsi="Times New Roman" w:cs="Times New Roman"/>
                <w:sz w:val="24"/>
                <w:szCs w:val="24"/>
              </w:rPr>
              <w:t>Дефектовочное</w:t>
            </w:r>
            <w:proofErr w:type="spellEnd"/>
            <w:r w:rsidRPr="003A7972">
              <w:rPr>
                <w:rFonts w:ascii="Times New Roman" w:eastAsia="Times New Roman" w:hAnsi="Times New Roman" w:cs="Times New Roman"/>
                <w:sz w:val="24"/>
                <w:szCs w:val="24"/>
              </w:rPr>
              <w:t xml:space="preserve">, </w:t>
            </w:r>
          </w:p>
        </w:tc>
        <w:tc>
          <w:tcPr>
            <w:tcW w:w="1701" w:type="dxa"/>
            <w:shd w:val="clear" w:color="auto" w:fill="FFFFFF"/>
            <w:vAlign w:val="center"/>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 xml:space="preserve">0,4... 0,5 </w:t>
            </w:r>
          </w:p>
        </w:tc>
        <w:tc>
          <w:tcPr>
            <w:tcW w:w="1701" w:type="dxa"/>
            <w:shd w:val="clear" w:color="auto" w:fill="FFFFFF"/>
            <w:vAlign w:val="center"/>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 xml:space="preserve">1:5 </w:t>
            </w:r>
          </w:p>
        </w:tc>
        <w:tc>
          <w:tcPr>
            <w:tcW w:w="1559" w:type="dxa"/>
            <w:shd w:val="clear" w:color="auto" w:fill="FFFFFF"/>
            <w:vAlign w:val="center"/>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 xml:space="preserve">150 </w:t>
            </w:r>
          </w:p>
        </w:tc>
        <w:tc>
          <w:tcPr>
            <w:tcW w:w="1984" w:type="dxa"/>
            <w:shd w:val="clear" w:color="auto" w:fill="FFFFFF"/>
            <w:vAlign w:val="center"/>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 xml:space="preserve">300 </w:t>
            </w:r>
          </w:p>
        </w:tc>
      </w:tr>
      <w:tr w:rsidR="00374CEC" w:rsidRPr="003A7972" w:rsidTr="00653AE4">
        <w:trPr>
          <w:trHeight w:val="113"/>
        </w:trPr>
        <w:tc>
          <w:tcPr>
            <w:tcW w:w="3261" w:type="dxa"/>
            <w:shd w:val="clear" w:color="auto" w:fill="FFFFFF"/>
            <w:vAlign w:val="center"/>
          </w:tcPr>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Конторские комнаты</w:t>
            </w:r>
          </w:p>
        </w:tc>
        <w:tc>
          <w:tcPr>
            <w:tcW w:w="1701" w:type="dxa"/>
            <w:shd w:val="clear" w:color="auto" w:fill="FFFFFF"/>
            <w:vAlign w:val="center"/>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0,3... 0,4</w:t>
            </w:r>
          </w:p>
        </w:tc>
        <w:tc>
          <w:tcPr>
            <w:tcW w:w="1701" w:type="dxa"/>
            <w:shd w:val="clear" w:color="auto" w:fill="FFFFFF"/>
            <w:vAlign w:val="center"/>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1:6</w:t>
            </w:r>
          </w:p>
        </w:tc>
        <w:tc>
          <w:tcPr>
            <w:tcW w:w="1559" w:type="dxa"/>
            <w:shd w:val="clear" w:color="auto" w:fill="FFFFFF"/>
            <w:vAlign w:val="center"/>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75</w:t>
            </w:r>
          </w:p>
        </w:tc>
        <w:tc>
          <w:tcPr>
            <w:tcW w:w="1984" w:type="dxa"/>
            <w:shd w:val="clear" w:color="auto" w:fill="FFFFFF"/>
            <w:vAlign w:val="center"/>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150</w:t>
            </w:r>
          </w:p>
        </w:tc>
      </w:tr>
      <w:tr w:rsidR="00374CEC" w:rsidRPr="003A7972" w:rsidTr="00653AE4">
        <w:trPr>
          <w:trHeight w:val="113"/>
        </w:trPr>
        <w:tc>
          <w:tcPr>
            <w:tcW w:w="3261" w:type="dxa"/>
            <w:shd w:val="clear" w:color="auto" w:fill="FFFFFF"/>
            <w:vAlign w:val="center"/>
          </w:tcPr>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Склады, кладовые</w:t>
            </w:r>
          </w:p>
        </w:tc>
        <w:tc>
          <w:tcPr>
            <w:tcW w:w="1701" w:type="dxa"/>
            <w:shd w:val="clear" w:color="auto" w:fill="FFFFFF"/>
            <w:vAlign w:val="center"/>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0,2... 0,3</w:t>
            </w:r>
          </w:p>
        </w:tc>
        <w:tc>
          <w:tcPr>
            <w:tcW w:w="1701" w:type="dxa"/>
            <w:shd w:val="clear" w:color="auto" w:fill="FFFFFF"/>
            <w:vAlign w:val="center"/>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1:8</w:t>
            </w:r>
          </w:p>
        </w:tc>
        <w:tc>
          <w:tcPr>
            <w:tcW w:w="1559" w:type="dxa"/>
            <w:shd w:val="clear" w:color="auto" w:fill="FFFFFF"/>
            <w:vAlign w:val="center"/>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30</w:t>
            </w:r>
          </w:p>
        </w:tc>
        <w:tc>
          <w:tcPr>
            <w:tcW w:w="1984" w:type="dxa"/>
            <w:shd w:val="clear" w:color="auto" w:fill="FFFFFF"/>
            <w:vAlign w:val="center"/>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60</w:t>
            </w:r>
          </w:p>
        </w:tc>
      </w:tr>
      <w:tr w:rsidR="00374CEC" w:rsidRPr="003A7972" w:rsidTr="00653AE4">
        <w:trPr>
          <w:trHeight w:val="113"/>
        </w:trPr>
        <w:tc>
          <w:tcPr>
            <w:tcW w:w="3261" w:type="dxa"/>
            <w:shd w:val="clear" w:color="auto" w:fill="FFFFFF"/>
            <w:vAlign w:val="center"/>
          </w:tcPr>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Проходы, проезды</w:t>
            </w:r>
          </w:p>
        </w:tc>
        <w:tc>
          <w:tcPr>
            <w:tcW w:w="1701" w:type="dxa"/>
            <w:shd w:val="clear" w:color="auto" w:fill="FFFFFF"/>
            <w:vAlign w:val="center"/>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0,2... 0,3</w:t>
            </w:r>
          </w:p>
        </w:tc>
        <w:tc>
          <w:tcPr>
            <w:tcW w:w="1701" w:type="dxa"/>
            <w:shd w:val="clear" w:color="auto" w:fill="FFFFFF"/>
            <w:vAlign w:val="center"/>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1:8</w:t>
            </w:r>
          </w:p>
        </w:tc>
        <w:tc>
          <w:tcPr>
            <w:tcW w:w="1559" w:type="dxa"/>
            <w:shd w:val="clear" w:color="auto" w:fill="FFFFFF"/>
            <w:vAlign w:val="center"/>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25</w:t>
            </w:r>
          </w:p>
        </w:tc>
        <w:tc>
          <w:tcPr>
            <w:tcW w:w="1984" w:type="dxa"/>
            <w:shd w:val="clear" w:color="auto" w:fill="FFFFFF"/>
            <w:vAlign w:val="center"/>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50</w:t>
            </w:r>
          </w:p>
        </w:tc>
      </w:tr>
    </w:tbl>
    <w:p w:rsidR="00374CEC" w:rsidRPr="003A7972" w:rsidRDefault="00374CEC" w:rsidP="00374CEC">
      <w:pPr>
        <w:spacing w:after="0" w:line="240" w:lineRule="auto"/>
        <w:rPr>
          <w:rFonts w:ascii="Times New Roman" w:eastAsia="Times New Roman" w:hAnsi="Times New Roman" w:cs="Times New Roman"/>
          <w:sz w:val="24"/>
          <w:szCs w:val="24"/>
        </w:rPr>
      </w:pPr>
    </w:p>
    <w:p w:rsidR="00374CEC" w:rsidRPr="003A7972" w:rsidRDefault="00374CEC" w:rsidP="00374CEC">
      <w:pPr>
        <w:spacing w:after="0" w:line="240" w:lineRule="auto"/>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lastRenderedPageBreak/>
        <w:t>4. 2. Характеристика осветительных ламп</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387"/>
        <w:gridCol w:w="4819"/>
      </w:tblGrid>
      <w:tr w:rsidR="00374CEC" w:rsidRPr="003A7972" w:rsidTr="00653AE4">
        <w:trPr>
          <w:trHeight w:val="113"/>
        </w:trPr>
        <w:tc>
          <w:tcPr>
            <w:tcW w:w="5387" w:type="dxa"/>
            <w:vMerge w:val="restart"/>
            <w:shd w:val="clear" w:color="auto" w:fill="FFFFFF"/>
            <w:vAlign w:val="center"/>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 xml:space="preserve">Мощность лампы, </w:t>
            </w:r>
            <w:proofErr w:type="gramStart"/>
            <w:r w:rsidRPr="003A7972">
              <w:rPr>
                <w:rFonts w:ascii="Times New Roman" w:eastAsia="Times New Roman" w:hAnsi="Times New Roman" w:cs="Times New Roman"/>
                <w:sz w:val="24"/>
                <w:szCs w:val="24"/>
              </w:rPr>
              <w:t>Вт</w:t>
            </w:r>
            <w:proofErr w:type="gramEnd"/>
          </w:p>
        </w:tc>
        <w:tc>
          <w:tcPr>
            <w:tcW w:w="4819" w:type="dxa"/>
            <w:shd w:val="clear" w:color="auto" w:fill="FFFFFF"/>
            <w:vAlign w:val="center"/>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 xml:space="preserve">Световой поток, </w:t>
            </w:r>
            <w:proofErr w:type="spellStart"/>
            <w:r w:rsidRPr="003A7972">
              <w:rPr>
                <w:rFonts w:ascii="Times New Roman" w:eastAsia="Times New Roman" w:hAnsi="Times New Roman" w:cs="Times New Roman"/>
                <w:sz w:val="24"/>
                <w:szCs w:val="24"/>
              </w:rPr>
              <w:t>лк</w:t>
            </w:r>
            <w:proofErr w:type="spellEnd"/>
          </w:p>
        </w:tc>
      </w:tr>
      <w:tr w:rsidR="00374CEC" w:rsidRPr="003A7972" w:rsidTr="00653AE4">
        <w:trPr>
          <w:trHeight w:val="113"/>
        </w:trPr>
        <w:tc>
          <w:tcPr>
            <w:tcW w:w="5387" w:type="dxa"/>
            <w:vMerge/>
            <w:shd w:val="clear" w:color="auto" w:fill="FFFFFF"/>
            <w:vAlign w:val="center"/>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p>
        </w:tc>
        <w:tc>
          <w:tcPr>
            <w:tcW w:w="4819" w:type="dxa"/>
            <w:shd w:val="clear" w:color="auto" w:fill="FFFFFF"/>
            <w:vAlign w:val="center"/>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при напряжении 220</w:t>
            </w:r>
            <w:proofErr w:type="gramStart"/>
            <w:r w:rsidRPr="003A7972">
              <w:rPr>
                <w:rFonts w:ascii="Times New Roman" w:eastAsia="Times New Roman" w:hAnsi="Times New Roman" w:cs="Times New Roman"/>
                <w:sz w:val="24"/>
                <w:szCs w:val="24"/>
              </w:rPr>
              <w:t xml:space="preserve"> В</w:t>
            </w:r>
            <w:proofErr w:type="gramEnd"/>
          </w:p>
        </w:tc>
      </w:tr>
      <w:tr w:rsidR="00374CEC" w:rsidRPr="003A7972" w:rsidTr="00653AE4">
        <w:trPr>
          <w:trHeight w:val="113"/>
        </w:trPr>
        <w:tc>
          <w:tcPr>
            <w:tcW w:w="5387" w:type="dxa"/>
            <w:shd w:val="clear" w:color="auto" w:fill="FFFFFF"/>
            <w:vAlign w:val="center"/>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25</w:t>
            </w:r>
          </w:p>
        </w:tc>
        <w:tc>
          <w:tcPr>
            <w:tcW w:w="4819" w:type="dxa"/>
            <w:shd w:val="clear" w:color="auto" w:fill="FFFFFF"/>
            <w:vAlign w:val="center"/>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191</w:t>
            </w:r>
          </w:p>
        </w:tc>
      </w:tr>
      <w:tr w:rsidR="00374CEC" w:rsidRPr="003A7972" w:rsidTr="00653AE4">
        <w:trPr>
          <w:trHeight w:val="113"/>
        </w:trPr>
        <w:tc>
          <w:tcPr>
            <w:tcW w:w="5387" w:type="dxa"/>
            <w:shd w:val="clear" w:color="auto" w:fill="FFFFFF"/>
            <w:vAlign w:val="center"/>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60</w:t>
            </w:r>
          </w:p>
        </w:tc>
        <w:tc>
          <w:tcPr>
            <w:tcW w:w="4819" w:type="dxa"/>
            <w:shd w:val="clear" w:color="auto" w:fill="FFFFFF"/>
            <w:vAlign w:val="center"/>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540</w:t>
            </w:r>
          </w:p>
        </w:tc>
      </w:tr>
      <w:tr w:rsidR="00374CEC" w:rsidRPr="003A7972" w:rsidTr="00653AE4">
        <w:trPr>
          <w:trHeight w:val="113"/>
        </w:trPr>
        <w:tc>
          <w:tcPr>
            <w:tcW w:w="5387" w:type="dxa"/>
            <w:shd w:val="clear" w:color="auto" w:fill="FFFFFF"/>
            <w:vAlign w:val="center"/>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150</w:t>
            </w:r>
          </w:p>
        </w:tc>
        <w:tc>
          <w:tcPr>
            <w:tcW w:w="4819" w:type="dxa"/>
            <w:shd w:val="clear" w:color="auto" w:fill="FFFFFF"/>
            <w:vAlign w:val="center"/>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1710</w:t>
            </w:r>
          </w:p>
        </w:tc>
      </w:tr>
      <w:tr w:rsidR="00374CEC" w:rsidRPr="003A7972" w:rsidTr="00653AE4">
        <w:trPr>
          <w:trHeight w:val="113"/>
        </w:trPr>
        <w:tc>
          <w:tcPr>
            <w:tcW w:w="5387" w:type="dxa"/>
            <w:shd w:val="clear" w:color="auto" w:fill="FFFFFF"/>
            <w:vAlign w:val="center"/>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300</w:t>
            </w:r>
          </w:p>
        </w:tc>
        <w:tc>
          <w:tcPr>
            <w:tcW w:w="4819" w:type="dxa"/>
            <w:shd w:val="clear" w:color="auto" w:fill="FFFFFF"/>
            <w:vAlign w:val="center"/>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4100</w:t>
            </w:r>
          </w:p>
        </w:tc>
      </w:tr>
      <w:tr w:rsidR="00374CEC" w:rsidRPr="003A7972" w:rsidTr="00653AE4">
        <w:trPr>
          <w:trHeight w:val="113"/>
        </w:trPr>
        <w:tc>
          <w:tcPr>
            <w:tcW w:w="5387" w:type="dxa"/>
            <w:shd w:val="clear" w:color="auto" w:fill="FFFFFF"/>
            <w:vAlign w:val="center"/>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500</w:t>
            </w:r>
          </w:p>
        </w:tc>
        <w:tc>
          <w:tcPr>
            <w:tcW w:w="4819" w:type="dxa"/>
            <w:shd w:val="clear" w:color="auto" w:fill="FFFFFF"/>
            <w:vAlign w:val="center"/>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7560</w:t>
            </w:r>
          </w:p>
        </w:tc>
      </w:tr>
    </w:tbl>
    <w:p w:rsidR="00374CEC" w:rsidRPr="003A7972" w:rsidRDefault="00374CEC" w:rsidP="00374CEC">
      <w:pPr>
        <w:shd w:val="clear" w:color="auto" w:fill="FFFFFF"/>
        <w:spacing w:after="0" w:line="240" w:lineRule="auto"/>
        <w:ind w:right="34"/>
        <w:rPr>
          <w:rFonts w:ascii="Times New Roman" w:eastAsia="Times New Roman" w:hAnsi="Times New Roman" w:cs="Times New Roman"/>
          <w:sz w:val="24"/>
          <w:szCs w:val="24"/>
        </w:rPr>
      </w:pP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4.3. Расчет вентиляции</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При расчете искусственной вентиляции определяют необходимый воздухообмен, подбирают вентилятор и электродвигатель.</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Производительность вентилятора определяют по формуле:</w:t>
      </w:r>
    </w:p>
    <w:p w:rsidR="00374CEC" w:rsidRPr="007955CE" w:rsidRDefault="00374CEC" w:rsidP="00374CEC">
      <w:pPr>
        <w:shd w:val="clear" w:color="auto" w:fill="FFFFFF"/>
        <w:tabs>
          <w:tab w:val="left" w:pos="5995"/>
        </w:tabs>
        <w:spacing w:after="0" w:line="240" w:lineRule="auto"/>
        <w:ind w:right="34" w:firstLine="567"/>
        <w:jc w:val="center"/>
        <w:rPr>
          <w:rFonts w:ascii="Times New Roman" w:eastAsia="Times New Roman" w:hAnsi="Times New Roman" w:cs="Times New Roman"/>
          <w:sz w:val="28"/>
          <w:szCs w:val="28"/>
        </w:rPr>
      </w:pPr>
      <w:proofErr w:type="spellStart"/>
      <w:r w:rsidRPr="007955CE">
        <w:rPr>
          <w:rFonts w:ascii="Times New Roman" w:eastAsia="Times New Roman" w:hAnsi="Times New Roman" w:cs="Times New Roman"/>
          <w:smallCaps/>
          <w:sz w:val="28"/>
          <w:szCs w:val="28"/>
          <w:lang w:val="en-US"/>
        </w:rPr>
        <w:t>Wb</w:t>
      </w:r>
      <w:proofErr w:type="spellEnd"/>
      <w:r w:rsidRPr="007955CE">
        <w:rPr>
          <w:rFonts w:ascii="Times New Roman" w:eastAsia="Times New Roman" w:hAnsi="Times New Roman" w:cs="Times New Roman"/>
          <w:smallCaps/>
          <w:sz w:val="28"/>
          <w:szCs w:val="28"/>
        </w:rPr>
        <w:t xml:space="preserve"> </w:t>
      </w:r>
      <w:r w:rsidRPr="007955CE">
        <w:rPr>
          <w:rFonts w:ascii="Times New Roman" w:eastAsia="Times New Roman" w:hAnsi="Times New Roman" w:cs="Times New Roman"/>
          <w:sz w:val="28"/>
          <w:szCs w:val="28"/>
        </w:rPr>
        <w:t xml:space="preserve">= </w:t>
      </w:r>
      <w:proofErr w:type="spellStart"/>
      <w:r w:rsidRPr="007955CE">
        <w:rPr>
          <w:rFonts w:ascii="Times New Roman" w:eastAsia="Times New Roman" w:hAnsi="Times New Roman" w:cs="Times New Roman"/>
          <w:sz w:val="28"/>
          <w:szCs w:val="28"/>
          <w:lang w:val="en-US"/>
        </w:rPr>
        <w:t>Vn</w:t>
      </w:r>
      <w:proofErr w:type="spellEnd"/>
      <w:r w:rsidRPr="007955CE">
        <w:rPr>
          <w:rFonts w:ascii="Times New Roman" w:eastAsia="Times New Roman" w:hAnsi="Times New Roman" w:cs="Times New Roman"/>
          <w:sz w:val="28"/>
          <w:szCs w:val="28"/>
        </w:rPr>
        <w:t xml:space="preserve"> </w:t>
      </w:r>
      <w:r w:rsidRPr="007955CE">
        <w:rPr>
          <w:rFonts w:ascii="Times New Roman" w:eastAsia="Times New Roman" w:hAnsi="Times New Roman" w:cs="Times New Roman"/>
          <w:smallCaps/>
          <w:sz w:val="28"/>
          <w:szCs w:val="28"/>
          <w:lang w:val="en-US"/>
        </w:rPr>
        <w:t>K</w:t>
      </w:r>
      <w:r w:rsidRPr="007955CE">
        <w:rPr>
          <w:rFonts w:ascii="Times New Roman" w:eastAsia="Times New Roman" w:hAnsi="Times New Roman" w:cs="Times New Roman"/>
          <w:smallCaps/>
          <w:sz w:val="28"/>
          <w:szCs w:val="28"/>
          <w:vertAlign w:val="subscript"/>
        </w:rPr>
        <w:t>В</w:t>
      </w:r>
      <w:r w:rsidRPr="007955CE">
        <w:rPr>
          <w:rFonts w:ascii="Times New Roman" w:eastAsia="Times New Roman" w:hAnsi="Times New Roman" w:cs="Times New Roman"/>
          <w:smallCaps/>
          <w:sz w:val="28"/>
          <w:szCs w:val="28"/>
        </w:rPr>
        <w:t xml:space="preserve"> м</w:t>
      </w:r>
      <w:r w:rsidRPr="007955CE">
        <w:rPr>
          <w:rFonts w:ascii="Times New Roman" w:eastAsia="Times New Roman" w:hAnsi="Times New Roman" w:cs="Times New Roman"/>
          <w:smallCaps/>
          <w:sz w:val="28"/>
          <w:szCs w:val="28"/>
          <w:vertAlign w:val="superscript"/>
        </w:rPr>
        <w:t>3</w:t>
      </w:r>
      <w:r w:rsidRPr="007955CE">
        <w:rPr>
          <w:rFonts w:ascii="Times New Roman" w:eastAsia="Times New Roman" w:hAnsi="Times New Roman" w:cs="Times New Roman"/>
          <w:smallCaps/>
          <w:sz w:val="28"/>
          <w:szCs w:val="28"/>
        </w:rPr>
        <w:t>/ч</w:t>
      </w:r>
      <w:r w:rsidRPr="007955CE">
        <w:rPr>
          <w:rFonts w:ascii="Times New Roman" w:eastAsia="Times New Roman" w:hAnsi="Times New Roman" w:cs="Times New Roman"/>
          <w:i/>
          <w:iCs/>
          <w:smallCaps/>
          <w:sz w:val="28"/>
          <w:szCs w:val="28"/>
        </w:rPr>
        <w:t>,</w:t>
      </w:r>
      <w:r w:rsidRPr="007955CE">
        <w:rPr>
          <w:rFonts w:ascii="Times New Roman" w:eastAsia="Times New Roman" w:hAnsi="Times New Roman" w:cs="Times New Roman"/>
          <w:i/>
          <w:iCs/>
          <w:smallCaps/>
          <w:sz w:val="28"/>
          <w:szCs w:val="28"/>
        </w:rPr>
        <w:tab/>
      </w:r>
      <w:r w:rsidRPr="007955CE">
        <w:rPr>
          <w:rFonts w:ascii="Times New Roman" w:eastAsia="Times New Roman" w:hAnsi="Times New Roman" w:cs="Times New Roman"/>
          <w:sz w:val="28"/>
          <w:szCs w:val="28"/>
        </w:rPr>
        <w:t>(46)</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 xml:space="preserve">где </w:t>
      </w:r>
      <w:proofErr w:type="gramStart"/>
      <w:r w:rsidRPr="007955CE">
        <w:rPr>
          <w:rFonts w:ascii="Times New Roman" w:eastAsia="Times New Roman" w:hAnsi="Times New Roman" w:cs="Times New Roman"/>
          <w:i/>
          <w:iCs/>
          <w:sz w:val="28"/>
          <w:szCs w:val="28"/>
          <w:lang w:val="en-US"/>
        </w:rPr>
        <w:t>V</w:t>
      </w:r>
      <w:proofErr w:type="gramEnd"/>
      <w:r w:rsidRPr="007955CE">
        <w:rPr>
          <w:rFonts w:ascii="Times New Roman" w:eastAsia="Times New Roman" w:hAnsi="Times New Roman" w:cs="Times New Roman"/>
          <w:i/>
          <w:iCs/>
          <w:sz w:val="28"/>
          <w:szCs w:val="28"/>
          <w:vertAlign w:val="subscript"/>
        </w:rPr>
        <w:t>П</w:t>
      </w:r>
      <w:r w:rsidRPr="007955CE">
        <w:rPr>
          <w:rFonts w:ascii="Times New Roman" w:eastAsia="Times New Roman" w:hAnsi="Times New Roman" w:cs="Times New Roman"/>
          <w:i/>
          <w:iCs/>
          <w:sz w:val="28"/>
          <w:szCs w:val="28"/>
        </w:rPr>
        <w:t xml:space="preserve"> - </w:t>
      </w:r>
      <w:r w:rsidRPr="007955CE">
        <w:rPr>
          <w:rFonts w:ascii="Times New Roman" w:eastAsia="Times New Roman" w:hAnsi="Times New Roman" w:cs="Times New Roman"/>
          <w:sz w:val="28"/>
          <w:szCs w:val="28"/>
        </w:rPr>
        <w:t>объем помещения, м</w:t>
      </w:r>
      <w:r w:rsidRPr="007955CE">
        <w:rPr>
          <w:rFonts w:ascii="Times New Roman" w:eastAsia="Times New Roman" w:hAnsi="Times New Roman" w:cs="Times New Roman"/>
          <w:sz w:val="28"/>
          <w:szCs w:val="28"/>
          <w:vertAlign w:val="superscript"/>
        </w:rPr>
        <w:t>3</w:t>
      </w:r>
      <w:r w:rsidRPr="007955CE">
        <w:rPr>
          <w:rFonts w:ascii="Times New Roman" w:eastAsia="Times New Roman" w:hAnsi="Times New Roman" w:cs="Times New Roman"/>
          <w:sz w:val="28"/>
          <w:szCs w:val="28"/>
        </w:rPr>
        <w:t>;</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i/>
          <w:iCs/>
          <w:sz w:val="28"/>
          <w:szCs w:val="28"/>
        </w:rPr>
        <w:t>К</w:t>
      </w:r>
      <w:r w:rsidRPr="007955CE">
        <w:rPr>
          <w:rFonts w:ascii="Times New Roman" w:eastAsia="Times New Roman" w:hAnsi="Times New Roman" w:cs="Times New Roman"/>
          <w:i/>
          <w:iCs/>
          <w:sz w:val="28"/>
          <w:szCs w:val="28"/>
          <w:vertAlign w:val="subscript"/>
        </w:rPr>
        <w:t>В</w:t>
      </w:r>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кратность обмена воздуха, ч</w:t>
      </w:r>
      <w:r w:rsidRPr="007955CE">
        <w:rPr>
          <w:rFonts w:ascii="Times New Roman" w:eastAsia="Times New Roman" w:hAnsi="Times New Roman" w:cs="Times New Roman"/>
          <w:sz w:val="28"/>
          <w:szCs w:val="28"/>
          <w:vertAlign w:val="superscript"/>
        </w:rPr>
        <w:t>-1</w:t>
      </w:r>
      <w:r w:rsidRPr="007955CE">
        <w:rPr>
          <w:rFonts w:ascii="Times New Roman" w:eastAsia="Times New Roman" w:hAnsi="Times New Roman" w:cs="Times New Roman"/>
          <w:sz w:val="28"/>
          <w:szCs w:val="28"/>
        </w:rPr>
        <w:t xml:space="preserve"> (таблица 4.3).</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По производительности  подбирают  соответствующий  вентилятор (таблица 4. 4).</w:t>
      </w:r>
    </w:p>
    <w:p w:rsidR="00374CEC" w:rsidRPr="003A7972" w:rsidRDefault="00374CEC" w:rsidP="00374CEC">
      <w:pPr>
        <w:spacing w:after="0" w:line="240" w:lineRule="auto"/>
        <w:ind w:right="34"/>
        <w:rPr>
          <w:rFonts w:ascii="Times New Roman" w:eastAsia="Times New Roman" w:hAnsi="Times New Roman" w:cs="Times New Roman"/>
          <w:sz w:val="24"/>
          <w:szCs w:val="24"/>
        </w:rPr>
      </w:pPr>
    </w:p>
    <w:tbl>
      <w:tblPr>
        <w:tblW w:w="0" w:type="auto"/>
        <w:jc w:val="center"/>
        <w:tblInd w:w="-2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27"/>
        <w:gridCol w:w="1132"/>
        <w:gridCol w:w="2628"/>
        <w:gridCol w:w="1753"/>
      </w:tblGrid>
      <w:tr w:rsidR="00374CEC" w:rsidRPr="003A7972" w:rsidTr="00653AE4">
        <w:trPr>
          <w:trHeight w:val="340"/>
          <w:jc w:val="center"/>
        </w:trPr>
        <w:tc>
          <w:tcPr>
            <w:tcW w:w="4527"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Участок</w:t>
            </w:r>
          </w:p>
        </w:tc>
        <w:tc>
          <w:tcPr>
            <w:tcW w:w="1132"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vertAlign w:val="subscript"/>
              </w:rPr>
            </w:pPr>
            <w:r w:rsidRPr="003A7972">
              <w:rPr>
                <w:rFonts w:ascii="Times New Roman" w:eastAsia="Times New Roman" w:hAnsi="Times New Roman" w:cs="Times New Roman"/>
                <w:sz w:val="24"/>
                <w:szCs w:val="24"/>
              </w:rPr>
              <w:t>К</w:t>
            </w:r>
            <w:r w:rsidRPr="003A7972">
              <w:rPr>
                <w:rFonts w:ascii="Times New Roman" w:eastAsia="Times New Roman" w:hAnsi="Times New Roman" w:cs="Times New Roman"/>
                <w:sz w:val="24"/>
                <w:szCs w:val="24"/>
                <w:vertAlign w:val="subscript"/>
              </w:rPr>
              <w:t>В</w:t>
            </w:r>
          </w:p>
        </w:tc>
        <w:tc>
          <w:tcPr>
            <w:tcW w:w="2628"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Участок</w:t>
            </w:r>
          </w:p>
        </w:tc>
        <w:tc>
          <w:tcPr>
            <w:tcW w:w="1753"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vertAlign w:val="subscript"/>
              </w:rPr>
            </w:pPr>
            <w:r w:rsidRPr="003A7972">
              <w:rPr>
                <w:rFonts w:ascii="Times New Roman" w:eastAsia="Times New Roman" w:hAnsi="Times New Roman" w:cs="Times New Roman"/>
                <w:sz w:val="24"/>
                <w:szCs w:val="24"/>
              </w:rPr>
              <w:t>К</w:t>
            </w:r>
            <w:r w:rsidRPr="003A7972">
              <w:rPr>
                <w:rFonts w:ascii="Times New Roman" w:eastAsia="Times New Roman" w:hAnsi="Times New Roman" w:cs="Times New Roman"/>
                <w:sz w:val="24"/>
                <w:szCs w:val="24"/>
                <w:vertAlign w:val="subscript"/>
              </w:rPr>
              <w:t>В</w:t>
            </w:r>
          </w:p>
        </w:tc>
      </w:tr>
      <w:tr w:rsidR="00374CEC" w:rsidRPr="003A7972" w:rsidTr="00653AE4">
        <w:trPr>
          <w:trHeight w:val="340"/>
          <w:jc w:val="center"/>
        </w:trPr>
        <w:tc>
          <w:tcPr>
            <w:tcW w:w="4527" w:type="dxa"/>
            <w:shd w:val="clear" w:color="auto" w:fill="FFFFFF"/>
          </w:tcPr>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Сварочный</w:t>
            </w:r>
          </w:p>
        </w:tc>
        <w:tc>
          <w:tcPr>
            <w:tcW w:w="1132"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4...6</w:t>
            </w:r>
          </w:p>
        </w:tc>
        <w:tc>
          <w:tcPr>
            <w:tcW w:w="2628" w:type="dxa"/>
            <w:shd w:val="clear" w:color="auto" w:fill="FFFFFF"/>
          </w:tcPr>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Испытания двигателей</w:t>
            </w:r>
          </w:p>
        </w:tc>
        <w:tc>
          <w:tcPr>
            <w:tcW w:w="1753"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4…6</w:t>
            </w:r>
          </w:p>
        </w:tc>
      </w:tr>
      <w:tr w:rsidR="00374CEC" w:rsidRPr="003A7972" w:rsidTr="00653AE4">
        <w:trPr>
          <w:trHeight w:val="340"/>
          <w:jc w:val="center"/>
        </w:trPr>
        <w:tc>
          <w:tcPr>
            <w:tcW w:w="4527" w:type="dxa"/>
            <w:shd w:val="clear" w:color="auto" w:fill="FFFFFF"/>
          </w:tcPr>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Кузнечный</w:t>
            </w:r>
          </w:p>
        </w:tc>
        <w:tc>
          <w:tcPr>
            <w:tcW w:w="1132"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4...6</w:t>
            </w:r>
          </w:p>
        </w:tc>
        <w:tc>
          <w:tcPr>
            <w:tcW w:w="2628" w:type="dxa"/>
            <w:shd w:val="clear" w:color="auto" w:fill="FFFFFF"/>
          </w:tcPr>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Разборочно-моечный</w:t>
            </w:r>
          </w:p>
        </w:tc>
        <w:tc>
          <w:tcPr>
            <w:tcW w:w="1753"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4</w:t>
            </w:r>
          </w:p>
        </w:tc>
      </w:tr>
      <w:tr w:rsidR="00374CEC" w:rsidRPr="003A7972" w:rsidTr="00653AE4">
        <w:trPr>
          <w:trHeight w:val="340"/>
          <w:jc w:val="center"/>
        </w:trPr>
        <w:tc>
          <w:tcPr>
            <w:tcW w:w="4527" w:type="dxa"/>
            <w:shd w:val="clear" w:color="auto" w:fill="FFFFFF"/>
          </w:tcPr>
          <w:p w:rsidR="00374CEC" w:rsidRPr="003A7972" w:rsidRDefault="00374CEC" w:rsidP="00653AE4">
            <w:pPr>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Ремонта топливной аппаратуры</w:t>
            </w:r>
          </w:p>
        </w:tc>
        <w:tc>
          <w:tcPr>
            <w:tcW w:w="1132"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4</w:t>
            </w:r>
          </w:p>
        </w:tc>
        <w:tc>
          <w:tcPr>
            <w:tcW w:w="2628" w:type="dxa"/>
            <w:shd w:val="clear" w:color="auto" w:fill="FFFFFF"/>
          </w:tcPr>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Ремонта электрооборудования</w:t>
            </w:r>
          </w:p>
        </w:tc>
        <w:tc>
          <w:tcPr>
            <w:tcW w:w="1753"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3…4</w:t>
            </w:r>
          </w:p>
        </w:tc>
      </w:tr>
      <w:tr w:rsidR="00374CEC" w:rsidRPr="003A7972" w:rsidTr="00653AE4">
        <w:trPr>
          <w:trHeight w:val="340"/>
          <w:jc w:val="center"/>
        </w:trPr>
        <w:tc>
          <w:tcPr>
            <w:tcW w:w="4527"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p>
        </w:tc>
        <w:tc>
          <w:tcPr>
            <w:tcW w:w="1132"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p>
        </w:tc>
        <w:tc>
          <w:tcPr>
            <w:tcW w:w="2628" w:type="dxa"/>
            <w:shd w:val="clear" w:color="auto" w:fill="FFFFFF"/>
          </w:tcPr>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Гальванический</w:t>
            </w:r>
          </w:p>
        </w:tc>
        <w:tc>
          <w:tcPr>
            <w:tcW w:w="1753"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6…8</w:t>
            </w:r>
          </w:p>
        </w:tc>
      </w:tr>
    </w:tbl>
    <w:p w:rsidR="00374CEC" w:rsidRPr="003A7972" w:rsidRDefault="00A64224" w:rsidP="00374CEC">
      <w:pPr>
        <w:shd w:val="clear" w:color="auto" w:fill="FFFFFF"/>
        <w:spacing w:after="0" w:line="240" w:lineRule="auto"/>
        <w:ind w:right="3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Прямая соединительная линия 30" o:spid="_x0000_s1036" style="position:absolute;z-index:251670528;visibility:visible;mso-position-horizontal-relative:margin;mso-position-vertical-relative:text" from="763.9pt,5.75pt" to="763.9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" o:allowincell="f" strokeweight="2.65pt">
            <w10:wrap anchorx="margin"/>
          </v:line>
        </w:pict>
      </w:r>
      <w:r>
        <w:rPr>
          <w:rFonts w:ascii="Times New Roman" w:eastAsia="Times New Roman" w:hAnsi="Times New Roman" w:cs="Times New Roman"/>
          <w:noProof/>
          <w:sz w:val="24"/>
          <w:szCs w:val="24"/>
        </w:rPr>
        <w:pict>
          <v:line id="Прямая соединительная линия 29" o:spid="_x0000_s1037" style="position:absolute;z-index:251671552;visibility:visible;mso-position-horizontal-relative:margin;mso-position-vertical-relative:text" from="765.6pt,139.2pt" to="765.6pt,2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" o:allowincell="f" strokeweight="2.9pt">
            <w10:wrap anchorx="margin"/>
          </v:line>
        </w:pict>
      </w:r>
      <w:r w:rsidR="00374CEC" w:rsidRPr="003A7972">
        <w:rPr>
          <w:rFonts w:ascii="Times New Roman" w:eastAsia="Times New Roman" w:hAnsi="Times New Roman" w:cs="Times New Roman"/>
          <w:sz w:val="24"/>
          <w:szCs w:val="24"/>
        </w:rPr>
        <w:t>4.4. Технические характеристики вентиляторов</w:t>
      </w:r>
    </w:p>
    <w:p w:rsidR="00374CEC" w:rsidRPr="003A7972" w:rsidRDefault="00374CEC" w:rsidP="00374CEC">
      <w:pPr>
        <w:spacing w:after="0" w:line="240" w:lineRule="auto"/>
        <w:ind w:right="34"/>
        <w:rPr>
          <w:rFonts w:ascii="Times New Roman" w:eastAsia="Times New Roman" w:hAnsi="Times New Roman" w:cs="Times New Roman"/>
          <w:sz w:val="24"/>
          <w:szCs w:val="24"/>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083"/>
        <w:gridCol w:w="3170"/>
        <w:gridCol w:w="2551"/>
        <w:gridCol w:w="2126"/>
      </w:tblGrid>
      <w:tr w:rsidR="00374CEC" w:rsidRPr="003A7972" w:rsidTr="00653AE4">
        <w:trPr>
          <w:trHeight w:val="283"/>
        </w:trPr>
        <w:tc>
          <w:tcPr>
            <w:tcW w:w="5529" w:type="dxa"/>
            <w:gridSpan w:val="3"/>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lang w:val="en-US"/>
              </w:rPr>
              <w:t>Be</w:t>
            </w:r>
            <w:proofErr w:type="spellStart"/>
            <w:r w:rsidRPr="003A7972">
              <w:rPr>
                <w:rFonts w:ascii="Times New Roman" w:eastAsia="Times New Roman" w:hAnsi="Times New Roman" w:cs="Times New Roman"/>
                <w:sz w:val="24"/>
                <w:szCs w:val="24"/>
              </w:rPr>
              <w:t>нтиляторы</w:t>
            </w:r>
            <w:proofErr w:type="spellEnd"/>
          </w:p>
        </w:tc>
        <w:tc>
          <w:tcPr>
            <w:tcW w:w="4677" w:type="dxa"/>
            <w:gridSpan w:val="2"/>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Показатели</w:t>
            </w:r>
          </w:p>
        </w:tc>
      </w:tr>
      <w:tr w:rsidR="00374CEC" w:rsidRPr="003A7972" w:rsidTr="00653AE4">
        <w:trPr>
          <w:trHeight w:val="283"/>
        </w:trPr>
        <w:tc>
          <w:tcPr>
            <w:tcW w:w="1276"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Тип</w:t>
            </w:r>
          </w:p>
        </w:tc>
        <w:tc>
          <w:tcPr>
            <w:tcW w:w="1083"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Номер</w:t>
            </w:r>
          </w:p>
        </w:tc>
        <w:tc>
          <w:tcPr>
            <w:tcW w:w="3170"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 xml:space="preserve">Производительность </w:t>
            </w:r>
            <w:r w:rsidRPr="003A7972">
              <w:rPr>
                <w:rFonts w:ascii="Times New Roman" w:eastAsia="Times New Roman" w:hAnsi="Times New Roman" w:cs="Times New Roman"/>
                <w:smallCaps/>
                <w:sz w:val="24"/>
                <w:szCs w:val="24"/>
                <w:lang w:val="en-US"/>
              </w:rPr>
              <w:t>m</w:t>
            </w:r>
            <w:r w:rsidRPr="003A7972">
              <w:rPr>
                <w:rFonts w:ascii="Times New Roman" w:eastAsia="Times New Roman" w:hAnsi="Times New Roman" w:cs="Times New Roman"/>
                <w:smallCaps/>
                <w:sz w:val="24"/>
                <w:szCs w:val="24"/>
                <w:vertAlign w:val="superscript"/>
                <w:lang w:val="en-US"/>
              </w:rPr>
              <w:t>3</w:t>
            </w:r>
            <w:r w:rsidRPr="003A7972">
              <w:rPr>
                <w:rFonts w:ascii="Times New Roman" w:eastAsia="Times New Roman" w:hAnsi="Times New Roman" w:cs="Times New Roman"/>
                <w:smallCaps/>
                <w:sz w:val="24"/>
                <w:szCs w:val="24"/>
                <w:lang w:val="en-US"/>
              </w:rPr>
              <w:t>/</w:t>
            </w:r>
            <w:r w:rsidRPr="003A7972">
              <w:rPr>
                <w:rFonts w:ascii="Times New Roman" w:eastAsia="Times New Roman" w:hAnsi="Times New Roman" w:cs="Times New Roman"/>
                <w:smallCaps/>
                <w:sz w:val="24"/>
                <w:szCs w:val="24"/>
              </w:rPr>
              <w:t>ч</w:t>
            </w:r>
          </w:p>
        </w:tc>
        <w:tc>
          <w:tcPr>
            <w:tcW w:w="2551"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Полное давление, Па</w:t>
            </w:r>
          </w:p>
        </w:tc>
        <w:tc>
          <w:tcPr>
            <w:tcW w:w="2126"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proofErr w:type="gramStart"/>
            <w:r w:rsidRPr="003A7972">
              <w:rPr>
                <w:rFonts w:ascii="Times New Roman" w:eastAsia="Times New Roman" w:hAnsi="Times New Roman" w:cs="Times New Roman"/>
                <w:sz w:val="24"/>
                <w:szCs w:val="24"/>
              </w:rPr>
              <w:t>п</w:t>
            </w:r>
            <w:proofErr w:type="gramEnd"/>
            <w:r w:rsidRPr="003A7972">
              <w:rPr>
                <w:rFonts w:ascii="Times New Roman" w:eastAsia="Times New Roman" w:hAnsi="Times New Roman" w:cs="Times New Roman"/>
                <w:sz w:val="24"/>
                <w:szCs w:val="24"/>
              </w:rPr>
              <w:t>,</w:t>
            </w:r>
          </w:p>
        </w:tc>
      </w:tr>
      <w:tr w:rsidR="00374CEC" w:rsidRPr="003A7972" w:rsidTr="00653AE4">
        <w:trPr>
          <w:trHeight w:val="283"/>
        </w:trPr>
        <w:tc>
          <w:tcPr>
            <w:tcW w:w="1276" w:type="dxa"/>
            <w:shd w:val="clear" w:color="auto" w:fill="FFFFFF"/>
          </w:tcPr>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Ц4-70</w:t>
            </w:r>
          </w:p>
        </w:tc>
        <w:tc>
          <w:tcPr>
            <w:tcW w:w="1083"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2,5</w:t>
            </w:r>
          </w:p>
        </w:tc>
        <w:tc>
          <w:tcPr>
            <w:tcW w:w="3170"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1850</w:t>
            </w:r>
          </w:p>
        </w:tc>
        <w:tc>
          <w:tcPr>
            <w:tcW w:w="2551"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780</w:t>
            </w:r>
          </w:p>
        </w:tc>
        <w:tc>
          <w:tcPr>
            <w:tcW w:w="2126"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0,45</w:t>
            </w:r>
          </w:p>
        </w:tc>
      </w:tr>
      <w:tr w:rsidR="00374CEC" w:rsidRPr="003A7972" w:rsidTr="00653AE4">
        <w:trPr>
          <w:trHeight w:val="283"/>
        </w:trPr>
        <w:tc>
          <w:tcPr>
            <w:tcW w:w="1276" w:type="dxa"/>
            <w:shd w:val="clear" w:color="auto" w:fill="FFFFFF"/>
          </w:tcPr>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Ц470</w:t>
            </w:r>
          </w:p>
        </w:tc>
        <w:tc>
          <w:tcPr>
            <w:tcW w:w="1083"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bCs/>
                <w:sz w:val="24"/>
                <w:szCs w:val="24"/>
              </w:rPr>
              <w:t>3</w:t>
            </w:r>
          </w:p>
        </w:tc>
        <w:tc>
          <w:tcPr>
            <w:tcW w:w="3170"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550... 3300</w:t>
            </w:r>
          </w:p>
        </w:tc>
        <w:tc>
          <w:tcPr>
            <w:tcW w:w="2551"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160... 1150</w:t>
            </w:r>
          </w:p>
        </w:tc>
        <w:tc>
          <w:tcPr>
            <w:tcW w:w="2126"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0,6</w:t>
            </w:r>
          </w:p>
        </w:tc>
      </w:tr>
      <w:tr w:rsidR="00374CEC" w:rsidRPr="003A7972" w:rsidTr="00653AE4">
        <w:trPr>
          <w:trHeight w:val="283"/>
        </w:trPr>
        <w:tc>
          <w:tcPr>
            <w:tcW w:w="1276" w:type="dxa"/>
            <w:shd w:val="clear" w:color="auto" w:fill="FFFFFF"/>
          </w:tcPr>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Ц4-70</w:t>
            </w:r>
          </w:p>
        </w:tc>
        <w:tc>
          <w:tcPr>
            <w:tcW w:w="1083"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3</w:t>
            </w:r>
          </w:p>
        </w:tc>
        <w:tc>
          <w:tcPr>
            <w:tcW w:w="3170"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800</w:t>
            </w:r>
          </w:p>
        </w:tc>
        <w:tc>
          <w:tcPr>
            <w:tcW w:w="2551"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300</w:t>
            </w:r>
          </w:p>
        </w:tc>
        <w:tc>
          <w:tcPr>
            <w:tcW w:w="2126"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0,45</w:t>
            </w:r>
          </w:p>
        </w:tc>
      </w:tr>
      <w:tr w:rsidR="00374CEC" w:rsidRPr="003A7972" w:rsidTr="00653AE4">
        <w:trPr>
          <w:trHeight w:val="283"/>
        </w:trPr>
        <w:tc>
          <w:tcPr>
            <w:tcW w:w="1276" w:type="dxa"/>
            <w:shd w:val="clear" w:color="auto" w:fill="FFFFFF"/>
          </w:tcPr>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Ц4-70</w:t>
            </w:r>
          </w:p>
        </w:tc>
        <w:tc>
          <w:tcPr>
            <w:tcW w:w="1083"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3</w:t>
            </w:r>
          </w:p>
        </w:tc>
        <w:tc>
          <w:tcPr>
            <w:tcW w:w="3170"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1000</w:t>
            </w:r>
          </w:p>
        </w:tc>
        <w:tc>
          <w:tcPr>
            <w:tcW w:w="2551"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350</w:t>
            </w:r>
          </w:p>
        </w:tc>
        <w:tc>
          <w:tcPr>
            <w:tcW w:w="2126"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0,50</w:t>
            </w:r>
          </w:p>
        </w:tc>
      </w:tr>
      <w:tr w:rsidR="00374CEC" w:rsidRPr="003A7972" w:rsidTr="00653AE4">
        <w:trPr>
          <w:trHeight w:val="283"/>
        </w:trPr>
        <w:tc>
          <w:tcPr>
            <w:tcW w:w="1276" w:type="dxa"/>
            <w:shd w:val="clear" w:color="auto" w:fill="FFFFFF"/>
          </w:tcPr>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Ц4-70</w:t>
            </w:r>
          </w:p>
        </w:tc>
        <w:tc>
          <w:tcPr>
            <w:tcW w:w="1083"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3</w:t>
            </w:r>
          </w:p>
        </w:tc>
        <w:tc>
          <w:tcPr>
            <w:tcW w:w="3170"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1500</w:t>
            </w:r>
          </w:p>
        </w:tc>
        <w:tc>
          <w:tcPr>
            <w:tcW w:w="2551"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500</w:t>
            </w:r>
          </w:p>
        </w:tc>
        <w:tc>
          <w:tcPr>
            <w:tcW w:w="2126"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0,52</w:t>
            </w:r>
          </w:p>
        </w:tc>
      </w:tr>
      <w:tr w:rsidR="00374CEC" w:rsidRPr="003A7972" w:rsidTr="00653AE4">
        <w:trPr>
          <w:trHeight w:val="283"/>
        </w:trPr>
        <w:tc>
          <w:tcPr>
            <w:tcW w:w="1276" w:type="dxa"/>
            <w:shd w:val="clear" w:color="auto" w:fill="FFFFFF"/>
          </w:tcPr>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Ц4-70</w:t>
            </w:r>
          </w:p>
        </w:tc>
        <w:tc>
          <w:tcPr>
            <w:tcW w:w="1083"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3</w:t>
            </w:r>
          </w:p>
        </w:tc>
        <w:tc>
          <w:tcPr>
            <w:tcW w:w="3170"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2000</w:t>
            </w:r>
          </w:p>
        </w:tc>
        <w:tc>
          <w:tcPr>
            <w:tcW w:w="2551"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700</w:t>
            </w:r>
          </w:p>
        </w:tc>
        <w:tc>
          <w:tcPr>
            <w:tcW w:w="2126"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0,56</w:t>
            </w:r>
          </w:p>
        </w:tc>
      </w:tr>
      <w:tr w:rsidR="00374CEC" w:rsidRPr="003A7972" w:rsidTr="00653AE4">
        <w:trPr>
          <w:trHeight w:val="283"/>
        </w:trPr>
        <w:tc>
          <w:tcPr>
            <w:tcW w:w="1276" w:type="dxa"/>
            <w:shd w:val="clear" w:color="auto" w:fill="FFFFFF"/>
          </w:tcPr>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Ц4-70</w:t>
            </w:r>
          </w:p>
        </w:tc>
        <w:tc>
          <w:tcPr>
            <w:tcW w:w="1083"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3</w:t>
            </w:r>
          </w:p>
        </w:tc>
        <w:tc>
          <w:tcPr>
            <w:tcW w:w="3170"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2500</w:t>
            </w:r>
          </w:p>
        </w:tc>
        <w:tc>
          <w:tcPr>
            <w:tcW w:w="2551"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900</w:t>
            </w:r>
          </w:p>
        </w:tc>
        <w:tc>
          <w:tcPr>
            <w:tcW w:w="2126"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0,60</w:t>
            </w:r>
          </w:p>
        </w:tc>
      </w:tr>
      <w:tr w:rsidR="00374CEC" w:rsidRPr="003A7972" w:rsidTr="00653AE4">
        <w:trPr>
          <w:trHeight w:val="283"/>
        </w:trPr>
        <w:tc>
          <w:tcPr>
            <w:tcW w:w="1276" w:type="dxa"/>
            <w:shd w:val="clear" w:color="auto" w:fill="FFFFFF"/>
          </w:tcPr>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Ц4-70</w:t>
            </w:r>
          </w:p>
        </w:tc>
        <w:tc>
          <w:tcPr>
            <w:tcW w:w="1083"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3</w:t>
            </w:r>
          </w:p>
        </w:tc>
        <w:tc>
          <w:tcPr>
            <w:tcW w:w="3170"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3000</w:t>
            </w:r>
          </w:p>
        </w:tc>
        <w:tc>
          <w:tcPr>
            <w:tcW w:w="2551"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1100</w:t>
            </w:r>
          </w:p>
        </w:tc>
        <w:tc>
          <w:tcPr>
            <w:tcW w:w="2126"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0,65</w:t>
            </w:r>
          </w:p>
        </w:tc>
      </w:tr>
      <w:tr w:rsidR="00374CEC" w:rsidRPr="003A7972" w:rsidTr="00653AE4">
        <w:trPr>
          <w:trHeight w:val="283"/>
        </w:trPr>
        <w:tc>
          <w:tcPr>
            <w:tcW w:w="1276" w:type="dxa"/>
            <w:shd w:val="clear" w:color="auto" w:fill="FFFFFF"/>
          </w:tcPr>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Ц4-70</w:t>
            </w:r>
          </w:p>
        </w:tc>
        <w:tc>
          <w:tcPr>
            <w:tcW w:w="1083"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4</w:t>
            </w:r>
          </w:p>
        </w:tc>
        <w:tc>
          <w:tcPr>
            <w:tcW w:w="3170"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3000</w:t>
            </w:r>
          </w:p>
        </w:tc>
        <w:tc>
          <w:tcPr>
            <w:tcW w:w="2551"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350</w:t>
            </w:r>
          </w:p>
        </w:tc>
        <w:tc>
          <w:tcPr>
            <w:tcW w:w="2126"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0,56</w:t>
            </w:r>
          </w:p>
        </w:tc>
      </w:tr>
      <w:tr w:rsidR="00374CEC" w:rsidRPr="003A7972" w:rsidTr="00653AE4">
        <w:trPr>
          <w:trHeight w:val="283"/>
        </w:trPr>
        <w:tc>
          <w:tcPr>
            <w:tcW w:w="1276" w:type="dxa"/>
            <w:shd w:val="clear" w:color="auto" w:fill="FFFFFF"/>
          </w:tcPr>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К ЦЗ-90</w:t>
            </w:r>
          </w:p>
        </w:tc>
        <w:tc>
          <w:tcPr>
            <w:tcW w:w="1083"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4</w:t>
            </w:r>
          </w:p>
        </w:tc>
        <w:tc>
          <w:tcPr>
            <w:tcW w:w="3170"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2000... 3200</w:t>
            </w:r>
          </w:p>
        </w:tc>
        <w:tc>
          <w:tcPr>
            <w:tcW w:w="2551"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170</w:t>
            </w:r>
          </w:p>
        </w:tc>
        <w:tc>
          <w:tcPr>
            <w:tcW w:w="2126"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0,45</w:t>
            </w:r>
          </w:p>
        </w:tc>
      </w:tr>
      <w:tr w:rsidR="00374CEC" w:rsidRPr="003A7972" w:rsidTr="00653AE4">
        <w:trPr>
          <w:trHeight w:val="283"/>
        </w:trPr>
        <w:tc>
          <w:tcPr>
            <w:tcW w:w="1276" w:type="dxa"/>
            <w:shd w:val="clear" w:color="auto" w:fill="FFFFFF"/>
          </w:tcPr>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КЦЗ-90</w:t>
            </w:r>
          </w:p>
        </w:tc>
        <w:tc>
          <w:tcPr>
            <w:tcW w:w="1083"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5</w:t>
            </w:r>
          </w:p>
        </w:tc>
        <w:tc>
          <w:tcPr>
            <w:tcW w:w="3170"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3600... 6500</w:t>
            </w:r>
          </w:p>
        </w:tc>
        <w:tc>
          <w:tcPr>
            <w:tcW w:w="2551"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260</w:t>
            </w:r>
          </w:p>
        </w:tc>
        <w:tc>
          <w:tcPr>
            <w:tcW w:w="2126"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0,5</w:t>
            </w:r>
          </w:p>
        </w:tc>
      </w:tr>
      <w:tr w:rsidR="00374CEC" w:rsidRPr="003A7972" w:rsidTr="00653AE4">
        <w:trPr>
          <w:trHeight w:val="283"/>
        </w:trPr>
        <w:tc>
          <w:tcPr>
            <w:tcW w:w="1276" w:type="dxa"/>
            <w:shd w:val="clear" w:color="auto" w:fill="FFFFFF"/>
          </w:tcPr>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ЦЗ-04</w:t>
            </w:r>
          </w:p>
        </w:tc>
        <w:tc>
          <w:tcPr>
            <w:tcW w:w="1083"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4</w:t>
            </w:r>
          </w:p>
        </w:tc>
        <w:tc>
          <w:tcPr>
            <w:tcW w:w="3170"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3500</w:t>
            </w:r>
          </w:p>
        </w:tc>
        <w:tc>
          <w:tcPr>
            <w:tcW w:w="2551"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50</w:t>
            </w:r>
          </w:p>
        </w:tc>
        <w:tc>
          <w:tcPr>
            <w:tcW w:w="2126"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0,65</w:t>
            </w:r>
          </w:p>
        </w:tc>
      </w:tr>
      <w:tr w:rsidR="00374CEC" w:rsidRPr="003A7972" w:rsidTr="00653AE4">
        <w:trPr>
          <w:trHeight w:val="283"/>
        </w:trPr>
        <w:tc>
          <w:tcPr>
            <w:tcW w:w="1276" w:type="dxa"/>
            <w:shd w:val="clear" w:color="auto" w:fill="FFFFFF"/>
          </w:tcPr>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ЦЗ-04</w:t>
            </w:r>
          </w:p>
        </w:tc>
        <w:tc>
          <w:tcPr>
            <w:tcW w:w="1083"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5</w:t>
            </w:r>
          </w:p>
        </w:tc>
        <w:tc>
          <w:tcPr>
            <w:tcW w:w="3170"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6000</w:t>
            </w:r>
          </w:p>
        </w:tc>
        <w:tc>
          <w:tcPr>
            <w:tcW w:w="2551"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70</w:t>
            </w:r>
          </w:p>
        </w:tc>
        <w:tc>
          <w:tcPr>
            <w:tcW w:w="2126"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0,07</w:t>
            </w:r>
          </w:p>
        </w:tc>
      </w:tr>
      <w:tr w:rsidR="00374CEC" w:rsidRPr="003A7972" w:rsidTr="00653AE4">
        <w:trPr>
          <w:trHeight w:val="283"/>
        </w:trPr>
        <w:tc>
          <w:tcPr>
            <w:tcW w:w="1276" w:type="dxa"/>
            <w:shd w:val="clear" w:color="auto" w:fill="FFFFFF"/>
          </w:tcPr>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06-320</w:t>
            </w:r>
          </w:p>
        </w:tc>
        <w:tc>
          <w:tcPr>
            <w:tcW w:w="1083"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4</w:t>
            </w:r>
          </w:p>
        </w:tc>
        <w:tc>
          <w:tcPr>
            <w:tcW w:w="3170"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1200... 6500</w:t>
            </w:r>
          </w:p>
        </w:tc>
        <w:tc>
          <w:tcPr>
            <w:tcW w:w="2551"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40... 330</w:t>
            </w:r>
          </w:p>
        </w:tc>
        <w:tc>
          <w:tcPr>
            <w:tcW w:w="2126"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0,65</w:t>
            </w:r>
          </w:p>
        </w:tc>
      </w:tr>
      <w:tr w:rsidR="00374CEC" w:rsidRPr="003A7972" w:rsidTr="00653AE4">
        <w:trPr>
          <w:trHeight w:val="283"/>
        </w:trPr>
        <w:tc>
          <w:tcPr>
            <w:tcW w:w="1276" w:type="dxa"/>
            <w:shd w:val="clear" w:color="auto" w:fill="FFFFFF"/>
          </w:tcPr>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06-320</w:t>
            </w:r>
          </w:p>
        </w:tc>
        <w:tc>
          <w:tcPr>
            <w:tcW w:w="1083"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5</w:t>
            </w:r>
          </w:p>
        </w:tc>
        <w:tc>
          <w:tcPr>
            <w:tcW w:w="3170"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2200... 6300</w:t>
            </w:r>
          </w:p>
        </w:tc>
        <w:tc>
          <w:tcPr>
            <w:tcW w:w="2551"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60... 130</w:t>
            </w:r>
          </w:p>
        </w:tc>
        <w:tc>
          <w:tcPr>
            <w:tcW w:w="2126" w:type="dxa"/>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0,67</w:t>
            </w:r>
          </w:p>
        </w:tc>
      </w:tr>
    </w:tbl>
    <w:p w:rsidR="00374CEC" w:rsidRPr="007955CE" w:rsidRDefault="00374CEC" w:rsidP="00374CEC">
      <w:pPr>
        <w:shd w:val="clear" w:color="auto" w:fill="FFFFFF"/>
        <w:spacing w:after="0" w:line="240" w:lineRule="auto"/>
        <w:ind w:right="34"/>
        <w:rPr>
          <w:rFonts w:ascii="Times New Roman" w:eastAsia="Times New Roman" w:hAnsi="Times New Roman" w:cs="Times New Roman"/>
          <w:sz w:val="28"/>
          <w:szCs w:val="28"/>
        </w:rPr>
      </w:pPr>
    </w:p>
    <w:p w:rsidR="00374CEC" w:rsidRPr="00E94C5F" w:rsidRDefault="00374CEC" w:rsidP="00E94C5F">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4.5. Электродвигатели для привода вентилятора</w:t>
      </w:r>
    </w:p>
    <w:tbl>
      <w:tblPr>
        <w:tblW w:w="0" w:type="auto"/>
        <w:tblInd w:w="40" w:type="dxa"/>
        <w:tblLayout w:type="fixed"/>
        <w:tblCellMar>
          <w:left w:w="40" w:type="dxa"/>
          <w:right w:w="40" w:type="dxa"/>
        </w:tblCellMar>
        <w:tblLook w:val="0000" w:firstRow="0" w:lastRow="0" w:firstColumn="0" w:lastColumn="0" w:noHBand="0" w:noVBand="0"/>
      </w:tblPr>
      <w:tblGrid>
        <w:gridCol w:w="888"/>
        <w:gridCol w:w="3223"/>
        <w:gridCol w:w="6095"/>
      </w:tblGrid>
      <w:tr w:rsidR="00374CEC" w:rsidRPr="003A7972" w:rsidTr="00653AE4">
        <w:trPr>
          <w:trHeight w:hRule="exact" w:val="377"/>
        </w:trPr>
        <w:tc>
          <w:tcPr>
            <w:tcW w:w="888" w:type="dxa"/>
            <w:tcBorders>
              <w:top w:val="single" w:sz="6" w:space="0" w:color="auto"/>
              <w:left w:val="single" w:sz="6" w:space="0" w:color="auto"/>
              <w:bottom w:val="single" w:sz="6" w:space="0" w:color="auto"/>
              <w:right w:val="single" w:sz="6" w:space="0" w:color="auto"/>
            </w:tcBorders>
            <w:shd w:val="clear" w:color="auto" w:fill="FFFFFF"/>
          </w:tcPr>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 xml:space="preserve">№ </w:t>
            </w:r>
            <w:proofErr w:type="gramStart"/>
            <w:r w:rsidRPr="003A7972">
              <w:rPr>
                <w:rFonts w:ascii="Times New Roman" w:eastAsia="Times New Roman" w:hAnsi="Times New Roman" w:cs="Times New Roman"/>
                <w:sz w:val="24"/>
                <w:szCs w:val="24"/>
              </w:rPr>
              <w:t>п</w:t>
            </w:r>
            <w:proofErr w:type="gramEnd"/>
            <w:r w:rsidRPr="003A7972">
              <w:rPr>
                <w:rFonts w:ascii="Times New Roman" w:eastAsia="Times New Roman" w:hAnsi="Times New Roman" w:cs="Times New Roman"/>
                <w:sz w:val="24"/>
                <w:szCs w:val="24"/>
              </w:rPr>
              <w:t>/п</w:t>
            </w:r>
          </w:p>
        </w:tc>
        <w:tc>
          <w:tcPr>
            <w:tcW w:w="3223" w:type="dxa"/>
            <w:tcBorders>
              <w:top w:val="single" w:sz="6" w:space="0" w:color="auto"/>
              <w:left w:val="single" w:sz="6" w:space="0" w:color="auto"/>
              <w:bottom w:val="single" w:sz="6" w:space="0" w:color="auto"/>
              <w:right w:val="single" w:sz="6" w:space="0" w:color="auto"/>
            </w:tcBorders>
            <w:shd w:val="clear" w:color="auto" w:fill="FFFFFF"/>
          </w:tcPr>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Тип электродвигателя</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Номинальная мощность электродвигателя, кВт</w:t>
            </w:r>
          </w:p>
        </w:tc>
      </w:tr>
      <w:tr w:rsidR="00374CEC" w:rsidRPr="003A7972" w:rsidTr="00653AE4">
        <w:trPr>
          <w:trHeight w:hRule="exact" w:val="283"/>
        </w:trPr>
        <w:tc>
          <w:tcPr>
            <w:tcW w:w="888" w:type="dxa"/>
            <w:tcBorders>
              <w:top w:val="single" w:sz="6" w:space="0" w:color="auto"/>
              <w:left w:val="single" w:sz="6" w:space="0" w:color="auto"/>
              <w:bottom w:val="single" w:sz="6" w:space="0" w:color="auto"/>
              <w:right w:val="single" w:sz="6" w:space="0" w:color="auto"/>
            </w:tcBorders>
            <w:shd w:val="clear" w:color="auto" w:fill="FFFFFF"/>
          </w:tcPr>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w:t>
            </w:r>
          </w:p>
        </w:tc>
        <w:tc>
          <w:tcPr>
            <w:tcW w:w="3223" w:type="dxa"/>
            <w:tcBorders>
              <w:top w:val="single" w:sz="6" w:space="0" w:color="auto"/>
              <w:left w:val="single" w:sz="6" w:space="0" w:color="auto"/>
              <w:bottom w:val="single" w:sz="6" w:space="0" w:color="auto"/>
              <w:right w:val="single" w:sz="6" w:space="0" w:color="auto"/>
            </w:tcBorders>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4Л63А4</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0,25</w:t>
            </w:r>
          </w:p>
        </w:tc>
      </w:tr>
      <w:tr w:rsidR="00374CEC" w:rsidRPr="003A7972" w:rsidTr="00653AE4">
        <w:trPr>
          <w:trHeight w:hRule="exact" w:val="283"/>
        </w:trPr>
        <w:tc>
          <w:tcPr>
            <w:tcW w:w="888" w:type="dxa"/>
            <w:tcBorders>
              <w:top w:val="single" w:sz="6" w:space="0" w:color="auto"/>
              <w:left w:val="single" w:sz="6" w:space="0" w:color="auto"/>
              <w:bottom w:val="single" w:sz="6" w:space="0" w:color="auto"/>
              <w:right w:val="single" w:sz="6" w:space="0" w:color="auto"/>
            </w:tcBorders>
            <w:shd w:val="clear" w:color="auto" w:fill="FFFFFF"/>
          </w:tcPr>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2</w:t>
            </w:r>
          </w:p>
        </w:tc>
        <w:tc>
          <w:tcPr>
            <w:tcW w:w="3223" w:type="dxa"/>
            <w:tcBorders>
              <w:top w:val="single" w:sz="6" w:space="0" w:color="auto"/>
              <w:left w:val="single" w:sz="6" w:space="0" w:color="auto"/>
              <w:bottom w:val="single" w:sz="6" w:space="0" w:color="auto"/>
              <w:right w:val="single" w:sz="6" w:space="0" w:color="auto"/>
            </w:tcBorders>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4Л71В4</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0,75</w:t>
            </w:r>
          </w:p>
        </w:tc>
      </w:tr>
      <w:tr w:rsidR="00374CEC" w:rsidRPr="003A7972" w:rsidTr="00653AE4">
        <w:trPr>
          <w:trHeight w:hRule="exact" w:val="283"/>
        </w:trPr>
        <w:tc>
          <w:tcPr>
            <w:tcW w:w="888" w:type="dxa"/>
            <w:tcBorders>
              <w:top w:val="single" w:sz="6" w:space="0" w:color="auto"/>
              <w:left w:val="single" w:sz="6" w:space="0" w:color="auto"/>
              <w:bottom w:val="single" w:sz="6" w:space="0" w:color="auto"/>
              <w:right w:val="single" w:sz="6" w:space="0" w:color="auto"/>
            </w:tcBorders>
            <w:shd w:val="clear" w:color="auto" w:fill="FFFFFF"/>
          </w:tcPr>
          <w:p w:rsidR="00374CEC" w:rsidRPr="003A7972" w:rsidRDefault="00374CEC" w:rsidP="00653AE4">
            <w:pPr>
              <w:shd w:val="clear" w:color="auto" w:fill="FFFFFF"/>
              <w:spacing w:after="0" w:line="240" w:lineRule="auto"/>
              <w:ind w:right="34"/>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3</w:t>
            </w:r>
          </w:p>
        </w:tc>
        <w:tc>
          <w:tcPr>
            <w:tcW w:w="3223" w:type="dxa"/>
            <w:tcBorders>
              <w:top w:val="single" w:sz="6" w:space="0" w:color="auto"/>
              <w:left w:val="single" w:sz="6" w:space="0" w:color="auto"/>
              <w:bottom w:val="single" w:sz="6" w:space="0" w:color="auto"/>
              <w:right w:val="single" w:sz="6" w:space="0" w:color="auto"/>
            </w:tcBorders>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4Л80В4</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74CEC" w:rsidRPr="003A7972" w:rsidRDefault="00374CEC" w:rsidP="00653AE4">
            <w:pPr>
              <w:shd w:val="clear" w:color="auto" w:fill="FFFFFF"/>
              <w:spacing w:after="0" w:line="240" w:lineRule="auto"/>
              <w:ind w:right="34"/>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1,5</w:t>
            </w:r>
          </w:p>
        </w:tc>
      </w:tr>
    </w:tbl>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lastRenderedPageBreak/>
        <w:t xml:space="preserve">Определяем требуемую мощность </w:t>
      </w:r>
      <w:r w:rsidRPr="007955CE">
        <w:rPr>
          <w:rFonts w:ascii="Times New Roman" w:eastAsia="Times New Roman" w:hAnsi="Times New Roman" w:cs="Times New Roman"/>
          <w:i/>
          <w:iCs/>
          <w:sz w:val="28"/>
          <w:szCs w:val="28"/>
          <w:lang w:val="en-US"/>
        </w:rPr>
        <w:t>N</w:t>
      </w:r>
      <w:r w:rsidRPr="007955CE">
        <w:rPr>
          <w:rFonts w:ascii="Times New Roman" w:eastAsia="Times New Roman" w:hAnsi="Times New Roman" w:cs="Times New Roman"/>
          <w:i/>
          <w:iCs/>
          <w:sz w:val="28"/>
          <w:szCs w:val="28"/>
          <w:vertAlign w:val="subscript"/>
          <w:lang w:val="en-US"/>
        </w:rPr>
        <w:t>B</w:t>
      </w:r>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(кВт) на валу электродвигателя для привода вентилятора</w:t>
      </w:r>
    </w:p>
    <w:p w:rsidR="00374CEC" w:rsidRPr="007955CE" w:rsidRDefault="000461E8" w:rsidP="00374CEC">
      <w:pPr>
        <w:shd w:val="clear" w:color="auto" w:fill="FFFFFF"/>
        <w:spacing w:after="0" w:line="240" w:lineRule="auto"/>
        <w:ind w:right="34" w:firstLine="567"/>
        <w:jc w:val="center"/>
        <w:rPr>
          <w:rFonts w:ascii="Times New Roman" w:eastAsia="Times New Roman" w:hAnsi="Times New Roman" w:cs="Times New Roman"/>
          <w:bCs/>
          <w:i/>
          <w:iCs/>
          <w:sz w:val="28"/>
          <w:szCs w:val="28"/>
        </w:rPr>
      </w:pPr>
      <w:r w:rsidRPr="007955CE">
        <w:rPr>
          <w:rFonts w:ascii="Times New Roman" w:eastAsia="Times New Roman" w:hAnsi="Times New Roman" w:cs="Times New Roman"/>
          <w:position w:val="-30"/>
          <w:sz w:val="28"/>
          <w:szCs w:val="28"/>
        </w:rPr>
        <w:object w:dxaOrig="2079" w:dyaOrig="680">
          <v:shape id="_x0000_i1092" type="#_x0000_t75" style="width:103.9pt;height:34.65pt" o:ole="">
            <v:imagedata r:id="rId148" o:title=""/>
          </v:shape>
          <o:OLEObject Type="Embed" ProgID="Equation.3" ShapeID="_x0000_i1092" DrawAspect="Content" ObjectID="_1678859513" r:id="rId149"/>
        </w:object>
      </w:r>
      <w:r w:rsidR="00374CEC" w:rsidRPr="007955CE">
        <w:rPr>
          <w:rFonts w:ascii="Times New Roman" w:eastAsia="Times New Roman" w:hAnsi="Times New Roman" w:cs="Times New Roman"/>
          <w:sz w:val="28"/>
          <w:szCs w:val="28"/>
        </w:rPr>
        <w:tab/>
      </w:r>
      <w:r w:rsidR="00374CEC" w:rsidRPr="007955CE">
        <w:rPr>
          <w:rFonts w:ascii="Times New Roman" w:eastAsia="Times New Roman" w:hAnsi="Times New Roman" w:cs="Times New Roman"/>
          <w:sz w:val="28"/>
          <w:szCs w:val="28"/>
        </w:rPr>
        <w:tab/>
        <w:t>(47)</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 xml:space="preserve">где </w:t>
      </w:r>
      <w:r w:rsidRPr="007955CE">
        <w:rPr>
          <w:rFonts w:ascii="Times New Roman" w:eastAsia="Times New Roman" w:hAnsi="Times New Roman" w:cs="Times New Roman"/>
          <w:sz w:val="28"/>
          <w:szCs w:val="28"/>
          <w:lang w:val="en-US"/>
        </w:rPr>
        <w:t>Q</w:t>
      </w:r>
      <w:r w:rsidRPr="007955CE">
        <w:rPr>
          <w:rFonts w:ascii="Times New Roman" w:eastAsia="Times New Roman" w:hAnsi="Times New Roman" w:cs="Times New Roman"/>
          <w:sz w:val="28"/>
          <w:szCs w:val="28"/>
          <w:vertAlign w:val="subscript"/>
          <w:lang w:val="en-US"/>
        </w:rPr>
        <w:t>B</w:t>
      </w:r>
      <w:r w:rsidRPr="007955CE">
        <w:rPr>
          <w:rFonts w:ascii="Times New Roman" w:eastAsia="Times New Roman" w:hAnsi="Times New Roman" w:cs="Times New Roman"/>
          <w:sz w:val="28"/>
          <w:szCs w:val="28"/>
        </w:rPr>
        <w:t>- производительность одного вентилятора, м</w:t>
      </w:r>
      <w:r w:rsidRPr="007955CE">
        <w:rPr>
          <w:rFonts w:ascii="Times New Roman" w:eastAsia="Times New Roman" w:hAnsi="Times New Roman" w:cs="Times New Roman"/>
          <w:sz w:val="28"/>
          <w:szCs w:val="28"/>
          <w:vertAlign w:val="superscript"/>
        </w:rPr>
        <w:t>3</w:t>
      </w:r>
      <w:r w:rsidRPr="007955CE">
        <w:rPr>
          <w:rFonts w:ascii="Times New Roman" w:eastAsia="Times New Roman" w:hAnsi="Times New Roman" w:cs="Times New Roman"/>
          <w:sz w:val="28"/>
          <w:szCs w:val="28"/>
        </w:rPr>
        <w:t>/ч (таблица 4. 4.</w:t>
      </w:r>
      <w:proofErr w:type="gramStart"/>
      <w:r w:rsidRPr="007955CE">
        <w:rPr>
          <w:rFonts w:ascii="Times New Roman" w:eastAsia="Times New Roman" w:hAnsi="Times New Roman" w:cs="Times New Roman"/>
          <w:sz w:val="28"/>
          <w:szCs w:val="28"/>
        </w:rPr>
        <w:t xml:space="preserve"> )</w:t>
      </w:r>
      <w:proofErr w:type="gramEnd"/>
      <w:r w:rsidRPr="007955CE">
        <w:rPr>
          <w:rFonts w:ascii="Times New Roman" w:eastAsia="Times New Roman" w:hAnsi="Times New Roman" w:cs="Times New Roman"/>
          <w:sz w:val="28"/>
          <w:szCs w:val="28"/>
        </w:rPr>
        <w:t xml:space="preserve">, </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i/>
          <w:iCs/>
          <w:sz w:val="28"/>
          <w:szCs w:val="28"/>
        </w:rPr>
        <w:t>Н</w:t>
      </w:r>
      <w:r w:rsidRPr="007955CE">
        <w:rPr>
          <w:rFonts w:ascii="Times New Roman" w:eastAsia="Times New Roman" w:hAnsi="Times New Roman" w:cs="Times New Roman"/>
          <w:i/>
          <w:iCs/>
          <w:sz w:val="28"/>
          <w:szCs w:val="28"/>
          <w:vertAlign w:val="subscript"/>
        </w:rPr>
        <w:t>В</w:t>
      </w:r>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напор вентилятора (полное давление) таблица (4.4.</w:t>
      </w:r>
      <w:proofErr w:type="gramStart"/>
      <w:r w:rsidRPr="007955CE">
        <w:rPr>
          <w:rFonts w:ascii="Times New Roman" w:eastAsia="Times New Roman" w:hAnsi="Times New Roman" w:cs="Times New Roman"/>
          <w:sz w:val="28"/>
          <w:szCs w:val="28"/>
        </w:rPr>
        <w:t xml:space="preserve"> )</w:t>
      </w:r>
      <w:proofErr w:type="gramEnd"/>
      <w:r w:rsidRPr="007955CE">
        <w:rPr>
          <w:rFonts w:ascii="Times New Roman" w:eastAsia="Times New Roman" w:hAnsi="Times New Roman" w:cs="Times New Roman"/>
          <w:sz w:val="28"/>
          <w:szCs w:val="28"/>
        </w:rPr>
        <w:t xml:space="preserve">, </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proofErr w:type="gramStart"/>
      <w:r w:rsidRPr="007955CE">
        <w:rPr>
          <w:rFonts w:ascii="Times New Roman" w:eastAsia="Times New Roman" w:hAnsi="Times New Roman" w:cs="Times New Roman"/>
          <w:i/>
          <w:iCs/>
          <w:sz w:val="28"/>
          <w:szCs w:val="28"/>
        </w:rPr>
        <w:t>К</w:t>
      </w:r>
      <w:r w:rsidRPr="007955CE">
        <w:rPr>
          <w:rFonts w:ascii="Times New Roman" w:eastAsia="Times New Roman" w:hAnsi="Times New Roman" w:cs="Times New Roman"/>
          <w:i/>
          <w:iCs/>
          <w:sz w:val="28"/>
          <w:szCs w:val="28"/>
          <w:vertAlign w:val="subscript"/>
        </w:rPr>
        <w:t>З</w:t>
      </w:r>
      <w:proofErr w:type="gramEnd"/>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xml:space="preserve">- коэффициент запаса (для осевых вентиляторов </w:t>
      </w:r>
      <w:r w:rsidRPr="007955CE">
        <w:rPr>
          <w:rFonts w:ascii="Times New Roman" w:eastAsia="Times New Roman" w:hAnsi="Times New Roman" w:cs="Times New Roman"/>
          <w:i/>
          <w:iCs/>
          <w:sz w:val="28"/>
          <w:szCs w:val="28"/>
        </w:rPr>
        <w:t>К</w:t>
      </w:r>
      <w:r w:rsidRPr="007955CE">
        <w:rPr>
          <w:rFonts w:ascii="Times New Roman" w:eastAsia="Times New Roman" w:hAnsi="Times New Roman" w:cs="Times New Roman"/>
          <w:i/>
          <w:iCs/>
          <w:sz w:val="28"/>
          <w:szCs w:val="28"/>
          <w:vertAlign w:val="subscript"/>
        </w:rPr>
        <w:t>З</w:t>
      </w:r>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xml:space="preserve">1,1; для центробежных </w:t>
      </w:r>
      <w:r w:rsidRPr="007955CE">
        <w:rPr>
          <w:rFonts w:ascii="Times New Roman" w:eastAsia="Times New Roman" w:hAnsi="Times New Roman" w:cs="Times New Roman"/>
          <w:i/>
          <w:iCs/>
          <w:sz w:val="28"/>
          <w:szCs w:val="28"/>
        </w:rPr>
        <w:t>-К</w:t>
      </w:r>
      <w:r w:rsidRPr="007955CE">
        <w:rPr>
          <w:rFonts w:ascii="Times New Roman" w:eastAsia="Times New Roman" w:hAnsi="Times New Roman" w:cs="Times New Roman"/>
          <w:i/>
          <w:iCs/>
          <w:sz w:val="28"/>
          <w:szCs w:val="28"/>
          <w:vertAlign w:val="subscript"/>
        </w:rPr>
        <w:t>3</w:t>
      </w:r>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1,3),</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proofErr w:type="spellStart"/>
      <w:r w:rsidRPr="007955CE">
        <w:rPr>
          <w:rFonts w:ascii="Times New Roman" w:eastAsia="Times New Roman" w:hAnsi="Times New Roman" w:cs="Times New Roman"/>
          <w:i/>
          <w:iCs/>
          <w:sz w:val="28"/>
          <w:szCs w:val="28"/>
        </w:rPr>
        <w:t>η</w:t>
      </w:r>
      <w:r w:rsidRPr="007955CE">
        <w:rPr>
          <w:rFonts w:ascii="Times New Roman" w:eastAsia="Times New Roman" w:hAnsi="Times New Roman" w:cs="Times New Roman"/>
          <w:i/>
          <w:iCs/>
          <w:sz w:val="28"/>
          <w:szCs w:val="28"/>
          <w:vertAlign w:val="subscript"/>
        </w:rPr>
        <w:t>в</w:t>
      </w:r>
      <w:proofErr w:type="spellEnd"/>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КПД вентилятора (таблица 4. 4.</w:t>
      </w:r>
      <w:proofErr w:type="gramStart"/>
      <w:r w:rsidRPr="007955CE">
        <w:rPr>
          <w:rFonts w:ascii="Times New Roman" w:eastAsia="Times New Roman" w:hAnsi="Times New Roman" w:cs="Times New Roman"/>
          <w:sz w:val="28"/>
          <w:szCs w:val="28"/>
        </w:rPr>
        <w:t xml:space="preserve"> )</w:t>
      </w:r>
      <w:proofErr w:type="gramEnd"/>
      <w:r w:rsidRPr="007955CE">
        <w:rPr>
          <w:rFonts w:ascii="Times New Roman" w:eastAsia="Times New Roman" w:hAnsi="Times New Roman" w:cs="Times New Roman"/>
          <w:sz w:val="28"/>
          <w:szCs w:val="28"/>
        </w:rPr>
        <w:t xml:space="preserve">. </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 xml:space="preserve">Подбираем по таблице 4.5 тип электродвигателя. </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b/>
          <w:bCs/>
          <w:sz w:val="28"/>
          <w:szCs w:val="28"/>
        </w:rPr>
        <w:t xml:space="preserve">Пример. </w:t>
      </w:r>
      <w:r w:rsidRPr="007955CE">
        <w:rPr>
          <w:rFonts w:ascii="Times New Roman" w:eastAsia="Times New Roman" w:hAnsi="Times New Roman" w:cs="Times New Roman"/>
          <w:sz w:val="28"/>
          <w:szCs w:val="28"/>
        </w:rPr>
        <w:t xml:space="preserve">Подобрать вентилятор и электродвигатель к нему для кузнечного участка, если объем участка </w:t>
      </w:r>
      <w:proofErr w:type="gramStart"/>
      <w:r w:rsidRPr="007955CE">
        <w:rPr>
          <w:rFonts w:ascii="Times New Roman" w:eastAsia="Times New Roman" w:hAnsi="Times New Roman" w:cs="Times New Roman"/>
          <w:i/>
          <w:iCs/>
          <w:sz w:val="28"/>
          <w:szCs w:val="28"/>
          <w:lang w:val="en-US"/>
        </w:rPr>
        <w:t>V</w:t>
      </w:r>
      <w:proofErr w:type="gramEnd"/>
      <w:r w:rsidRPr="007955CE">
        <w:rPr>
          <w:rFonts w:ascii="Times New Roman" w:eastAsia="Times New Roman" w:hAnsi="Times New Roman" w:cs="Times New Roman"/>
          <w:i/>
          <w:iCs/>
          <w:sz w:val="28"/>
          <w:szCs w:val="28"/>
          <w:vertAlign w:val="subscript"/>
        </w:rPr>
        <w:t>П</w:t>
      </w:r>
      <w:r w:rsidRPr="007955CE">
        <w:rPr>
          <w:rFonts w:ascii="Times New Roman" w:eastAsia="Times New Roman" w:hAnsi="Times New Roman" w:cs="Times New Roman"/>
          <w:i/>
          <w:iCs/>
          <w:sz w:val="28"/>
          <w:szCs w:val="28"/>
        </w:rPr>
        <w:t xml:space="preserve"> - </w:t>
      </w:r>
      <w:r w:rsidRPr="007955CE">
        <w:rPr>
          <w:rFonts w:ascii="Times New Roman" w:eastAsia="Times New Roman" w:hAnsi="Times New Roman" w:cs="Times New Roman"/>
          <w:sz w:val="28"/>
          <w:szCs w:val="28"/>
        </w:rPr>
        <w:t>336 м</w:t>
      </w:r>
      <w:r w:rsidRPr="007955CE">
        <w:rPr>
          <w:rFonts w:ascii="Times New Roman" w:eastAsia="Times New Roman" w:hAnsi="Times New Roman" w:cs="Times New Roman"/>
          <w:sz w:val="28"/>
          <w:szCs w:val="28"/>
          <w:vertAlign w:val="superscript"/>
        </w:rPr>
        <w:t>3</w:t>
      </w:r>
      <w:r w:rsidRPr="007955CE">
        <w:rPr>
          <w:rFonts w:ascii="Times New Roman" w:eastAsia="Times New Roman" w:hAnsi="Times New Roman" w:cs="Times New Roman"/>
          <w:sz w:val="28"/>
          <w:szCs w:val="28"/>
        </w:rPr>
        <w:t xml:space="preserve">. </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b/>
          <w:bCs/>
          <w:sz w:val="28"/>
          <w:szCs w:val="28"/>
        </w:rPr>
        <w:t xml:space="preserve">Решение. </w:t>
      </w:r>
      <w:r w:rsidRPr="007955CE">
        <w:rPr>
          <w:rFonts w:ascii="Times New Roman" w:eastAsia="Times New Roman" w:hAnsi="Times New Roman" w:cs="Times New Roman"/>
          <w:sz w:val="28"/>
          <w:szCs w:val="28"/>
        </w:rPr>
        <w:t xml:space="preserve">По таблице 4.3. </w:t>
      </w:r>
      <w:r w:rsidRPr="007955CE">
        <w:rPr>
          <w:rFonts w:ascii="Times New Roman" w:eastAsia="Times New Roman" w:hAnsi="Times New Roman" w:cs="Times New Roman"/>
          <w:i/>
          <w:iCs/>
          <w:sz w:val="28"/>
          <w:szCs w:val="28"/>
        </w:rPr>
        <w:t>К</w:t>
      </w:r>
      <w:r w:rsidRPr="007955CE">
        <w:rPr>
          <w:rFonts w:ascii="Times New Roman" w:eastAsia="Times New Roman" w:hAnsi="Times New Roman" w:cs="Times New Roman"/>
          <w:i/>
          <w:iCs/>
          <w:sz w:val="28"/>
          <w:szCs w:val="28"/>
          <w:vertAlign w:val="subscript"/>
        </w:rPr>
        <w:t>В</w:t>
      </w:r>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xml:space="preserve">= 6 </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По формуле (46) определяем производительность вентиляции</w:t>
      </w:r>
    </w:p>
    <w:p w:rsidR="00374CEC" w:rsidRPr="007955CE" w:rsidRDefault="00374CEC" w:rsidP="00374CEC">
      <w:pPr>
        <w:shd w:val="clear" w:color="auto" w:fill="FFFFFF"/>
        <w:spacing w:after="0" w:line="240" w:lineRule="auto"/>
        <w:ind w:right="34" w:firstLine="567"/>
        <w:jc w:val="center"/>
        <w:rPr>
          <w:rFonts w:ascii="Times New Roman" w:eastAsia="Times New Roman" w:hAnsi="Times New Roman" w:cs="Times New Roman"/>
          <w:bCs/>
          <w:sz w:val="28"/>
          <w:szCs w:val="28"/>
        </w:rPr>
      </w:pPr>
      <w:r w:rsidRPr="007955CE">
        <w:rPr>
          <w:rFonts w:ascii="Times New Roman" w:eastAsia="Times New Roman" w:hAnsi="Times New Roman" w:cs="Times New Roman"/>
          <w:bCs/>
          <w:i/>
          <w:iCs/>
          <w:sz w:val="28"/>
          <w:szCs w:val="28"/>
          <w:lang w:val="en-US"/>
        </w:rPr>
        <w:t>W</w:t>
      </w:r>
      <w:r w:rsidRPr="007955CE">
        <w:rPr>
          <w:rFonts w:ascii="Times New Roman" w:eastAsia="Times New Roman" w:hAnsi="Times New Roman" w:cs="Times New Roman"/>
          <w:bCs/>
          <w:i/>
          <w:iCs/>
          <w:sz w:val="28"/>
          <w:szCs w:val="28"/>
          <w:vertAlign w:val="subscript"/>
          <w:lang w:val="en-US"/>
        </w:rPr>
        <w:t>B</w:t>
      </w:r>
      <w:r w:rsidRPr="007955CE">
        <w:rPr>
          <w:rFonts w:ascii="Times New Roman" w:eastAsia="Times New Roman" w:hAnsi="Times New Roman" w:cs="Times New Roman"/>
          <w:bCs/>
          <w:i/>
          <w:iCs/>
          <w:sz w:val="28"/>
          <w:szCs w:val="28"/>
        </w:rPr>
        <w:t xml:space="preserve"> = 336 ∙ 6 = 2016 </w:t>
      </w:r>
      <w:r w:rsidRPr="007955CE">
        <w:rPr>
          <w:rFonts w:ascii="Times New Roman" w:eastAsia="Times New Roman" w:hAnsi="Times New Roman" w:cs="Times New Roman"/>
          <w:bCs/>
          <w:sz w:val="28"/>
          <w:szCs w:val="28"/>
        </w:rPr>
        <w:t>м</w:t>
      </w:r>
      <w:r w:rsidRPr="007955CE">
        <w:rPr>
          <w:rFonts w:ascii="Times New Roman" w:eastAsia="Times New Roman" w:hAnsi="Times New Roman" w:cs="Times New Roman"/>
          <w:bCs/>
          <w:sz w:val="28"/>
          <w:szCs w:val="28"/>
          <w:vertAlign w:val="superscript"/>
        </w:rPr>
        <w:t>3</w:t>
      </w:r>
      <w:r w:rsidRPr="007955CE">
        <w:rPr>
          <w:rFonts w:ascii="Times New Roman" w:eastAsia="Times New Roman" w:hAnsi="Times New Roman" w:cs="Times New Roman"/>
          <w:bCs/>
          <w:sz w:val="28"/>
          <w:szCs w:val="28"/>
        </w:rPr>
        <w:t>/ч.</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По таблице 4.4 подбираем центробежный вентилятор серии Ц4-70 №3.</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Рассчитываем мощность для привода вентилятора по формуле</w:t>
      </w:r>
    </w:p>
    <w:p w:rsidR="00374CEC" w:rsidRPr="007955CE" w:rsidRDefault="000461E8" w:rsidP="00374CEC">
      <w:pPr>
        <w:shd w:val="clear" w:color="auto" w:fill="FFFFFF"/>
        <w:spacing w:after="0" w:line="240" w:lineRule="auto"/>
        <w:ind w:right="34" w:firstLine="567"/>
        <w:jc w:val="center"/>
        <w:rPr>
          <w:rFonts w:ascii="Times New Roman" w:eastAsia="Times New Roman" w:hAnsi="Times New Roman" w:cs="Times New Roman"/>
          <w:i/>
          <w:iCs/>
          <w:sz w:val="28"/>
          <w:szCs w:val="28"/>
          <w:u w:val="single"/>
        </w:rPr>
      </w:pPr>
      <w:r w:rsidRPr="007955CE">
        <w:rPr>
          <w:rFonts w:ascii="Times New Roman" w:eastAsia="Times New Roman" w:hAnsi="Times New Roman" w:cs="Times New Roman"/>
          <w:position w:val="-28"/>
          <w:sz w:val="28"/>
          <w:szCs w:val="28"/>
        </w:rPr>
        <w:object w:dxaOrig="2740" w:dyaOrig="660">
          <v:shape id="_x0000_i1093" type="#_x0000_t75" style="width:137.2pt;height:33.3pt" o:ole="">
            <v:imagedata r:id="rId150" o:title=""/>
          </v:shape>
          <o:OLEObject Type="Embed" ProgID="Equation.3" ShapeID="_x0000_i1093" DrawAspect="Content" ObjectID="_1678859514" r:id="rId151"/>
        </w:object>
      </w:r>
      <w:r w:rsidR="00374CEC" w:rsidRPr="007955CE">
        <w:rPr>
          <w:rFonts w:ascii="Times New Roman" w:eastAsia="Times New Roman" w:hAnsi="Times New Roman" w:cs="Times New Roman"/>
          <w:sz w:val="28"/>
          <w:szCs w:val="28"/>
        </w:rPr>
        <w:t>кВт</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По таблице 4. 5 принимаем электродвигатель типа 4А80В4 мощностью 1,5 кВт.</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4.3. Техника безопасности, пожарная безопасность</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Для одного из участков или рабочих мест дается описание условий безопасной работы, разрабатывается инструкция по технике безопасности.</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Приводится краткое описание пожарной охраны с указанием ответственных должностных лиц, состава пожарно-технической комиссии. В пояснительной записке приводится перечень инвентаря, вывешиваемого на пожарном щите.</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По защите окружающей среды разрабатываются мероприятия по сбору отработанных масел, других опасных и токсичных материалов.</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p>
    <w:p w:rsidR="00374CEC" w:rsidRPr="007955CE" w:rsidRDefault="00374CEC" w:rsidP="00374CEC">
      <w:pPr>
        <w:shd w:val="clear" w:color="auto" w:fill="FFFFFF"/>
        <w:spacing w:after="0" w:line="240" w:lineRule="auto"/>
        <w:ind w:right="34" w:firstLine="567"/>
        <w:jc w:val="center"/>
        <w:rPr>
          <w:rFonts w:ascii="Times New Roman" w:eastAsia="Times New Roman" w:hAnsi="Times New Roman" w:cs="Times New Roman"/>
          <w:sz w:val="28"/>
          <w:szCs w:val="28"/>
        </w:rPr>
      </w:pPr>
      <w:r w:rsidRPr="007955CE">
        <w:rPr>
          <w:rFonts w:ascii="Times New Roman" w:eastAsia="Times New Roman" w:hAnsi="Times New Roman" w:cs="Times New Roman"/>
          <w:b/>
          <w:sz w:val="28"/>
          <w:szCs w:val="28"/>
        </w:rPr>
        <w:t>5.</w:t>
      </w:r>
      <w:r w:rsidRPr="007955CE">
        <w:rPr>
          <w:rFonts w:ascii="Times New Roman" w:eastAsia="Times New Roman" w:hAnsi="Times New Roman" w:cs="Times New Roman"/>
          <w:sz w:val="28"/>
          <w:szCs w:val="28"/>
        </w:rPr>
        <w:t xml:space="preserve"> </w:t>
      </w:r>
      <w:r w:rsidRPr="007955CE">
        <w:rPr>
          <w:rFonts w:ascii="Times New Roman" w:eastAsia="Times New Roman" w:hAnsi="Times New Roman" w:cs="Times New Roman"/>
          <w:b/>
          <w:bCs/>
          <w:sz w:val="28"/>
          <w:szCs w:val="28"/>
        </w:rPr>
        <w:t>Экономическая часть</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b/>
          <w:bCs/>
          <w:sz w:val="28"/>
          <w:szCs w:val="28"/>
        </w:rPr>
        <w:t xml:space="preserve">5. 1. </w:t>
      </w:r>
      <w:r w:rsidRPr="007955CE">
        <w:rPr>
          <w:rFonts w:ascii="Times New Roman" w:eastAsia="Times New Roman" w:hAnsi="Times New Roman" w:cs="Times New Roman"/>
          <w:sz w:val="28"/>
          <w:szCs w:val="28"/>
        </w:rPr>
        <w:t>Определение экономической эффективности технического обслуживания и ремонта тракторов</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Организация технического обслуживания МТП с применением средств диагностики оказывает существенное влияние на снижение затрат на ремонты, повышение технико-экономических показателей его использования. Приведенные в приложении 10 нормативы затрат на техническое обслуживание и ремонт тракторов дают возможность провести экономические расчеты расхода денежных средств (Л-14).</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Норматив затрат на ремонт включает расходы на все его виды: капитальный (полнокомплектный и ремонт агрегатов), текущий, включая устранение неисправностей и отказов.</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 xml:space="preserve">Нормативы на техническое обслуживание определены из условий применения для всего тракторного парка периодичности 125-500-1000 </w:t>
      </w:r>
      <w:proofErr w:type="spellStart"/>
      <w:r w:rsidRPr="007955CE">
        <w:rPr>
          <w:rFonts w:ascii="Times New Roman" w:eastAsia="Times New Roman" w:hAnsi="Times New Roman" w:cs="Times New Roman"/>
          <w:sz w:val="28"/>
          <w:szCs w:val="28"/>
        </w:rPr>
        <w:t>мото</w:t>
      </w:r>
      <w:proofErr w:type="spellEnd"/>
      <w:r w:rsidRPr="007955CE">
        <w:rPr>
          <w:rFonts w:ascii="Times New Roman" w:eastAsia="Times New Roman" w:hAnsi="Times New Roman" w:cs="Times New Roman"/>
          <w:sz w:val="28"/>
          <w:szCs w:val="28"/>
        </w:rPr>
        <w:t>-часов.</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Стоимость материалов к стоимости запасных частей при текущем ремонте составляет 38%.</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lastRenderedPageBreak/>
        <w:t>Общепроизводственные расходы ЦРМ к прямой оплате труда -142%.</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Отчисления на социальные нужды в процентах от оплаты труда:</w:t>
      </w:r>
    </w:p>
    <w:p w:rsidR="00374CEC" w:rsidRPr="007955CE" w:rsidRDefault="00374CEC" w:rsidP="00374CEC">
      <w:pPr>
        <w:widowControl w:val="0"/>
        <w:numPr>
          <w:ilvl w:val="0"/>
          <w:numId w:val="2"/>
        </w:numPr>
        <w:shd w:val="clear" w:color="auto" w:fill="FFFFFF"/>
        <w:tabs>
          <w:tab w:val="left" w:pos="624"/>
        </w:tabs>
        <w:autoSpaceDE w:val="0"/>
        <w:autoSpaceDN w:val="0"/>
        <w:adjustRightInd w:val="0"/>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органам социального страхования 5,4%;</w:t>
      </w:r>
    </w:p>
    <w:p w:rsidR="00374CEC" w:rsidRPr="007955CE" w:rsidRDefault="00374CEC" w:rsidP="00374CEC">
      <w:pPr>
        <w:widowControl w:val="0"/>
        <w:numPr>
          <w:ilvl w:val="0"/>
          <w:numId w:val="2"/>
        </w:numPr>
        <w:shd w:val="clear" w:color="auto" w:fill="FFFFFF"/>
        <w:tabs>
          <w:tab w:val="left" w:pos="624"/>
        </w:tabs>
        <w:autoSpaceDE w:val="0"/>
        <w:autoSpaceDN w:val="0"/>
        <w:adjustRightInd w:val="0"/>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в пенсионный фонд 28% (для ремонтных предприятий) или 20,6% (для сельскохозяйственных предприятий);</w:t>
      </w:r>
    </w:p>
    <w:p w:rsidR="00374CEC" w:rsidRPr="007955CE" w:rsidRDefault="00374CEC" w:rsidP="00374CEC">
      <w:pPr>
        <w:widowControl w:val="0"/>
        <w:numPr>
          <w:ilvl w:val="0"/>
          <w:numId w:val="2"/>
        </w:numPr>
        <w:shd w:val="clear" w:color="auto" w:fill="FFFFFF"/>
        <w:tabs>
          <w:tab w:val="left" w:pos="624"/>
        </w:tabs>
        <w:autoSpaceDE w:val="0"/>
        <w:autoSpaceDN w:val="0"/>
        <w:adjustRightInd w:val="0"/>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в фонд обязательного страхования 3,6%;</w:t>
      </w:r>
    </w:p>
    <w:p w:rsidR="00374CEC" w:rsidRPr="007955CE" w:rsidRDefault="00374CEC" w:rsidP="00374CEC">
      <w:pPr>
        <w:widowControl w:val="0"/>
        <w:numPr>
          <w:ilvl w:val="0"/>
          <w:numId w:val="2"/>
        </w:numPr>
        <w:shd w:val="clear" w:color="auto" w:fill="FFFFFF"/>
        <w:tabs>
          <w:tab w:val="left" w:pos="624"/>
        </w:tabs>
        <w:autoSpaceDE w:val="0"/>
        <w:autoSpaceDN w:val="0"/>
        <w:adjustRightInd w:val="0"/>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в фонд занятости 1,5%.</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Следует иметь в виду, что размер ставок в указанные фонды периодически изменяется.</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Результаты расчетов на примере трактора МТЗ-80 для хозяйств Московской области показаны в таблице 5.1.</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Таким образом, сумма экономии прямых затрат на ТО и ремонт трактора МТЗ-80 составляет 117,9 руб.</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По установленным нормативам затрат денежных средств (приложение 10) определяем общие плановые отчисления денежных средств на ТО и ремонт всех тракторов.</w:t>
      </w:r>
    </w:p>
    <w:p w:rsidR="00374CEC" w:rsidRPr="007955CE" w:rsidRDefault="00374CEC" w:rsidP="00374CEC">
      <w:pPr>
        <w:shd w:val="clear" w:color="auto" w:fill="FFFFFF"/>
        <w:spacing w:after="0" w:line="240" w:lineRule="auto"/>
        <w:ind w:right="34" w:firstLine="567"/>
        <w:jc w:val="center"/>
        <w:rPr>
          <w:rFonts w:ascii="Times New Roman" w:eastAsia="Times New Roman" w:hAnsi="Times New Roman" w:cs="Times New Roman"/>
          <w:sz w:val="28"/>
          <w:szCs w:val="28"/>
        </w:rPr>
      </w:pPr>
      <w:r w:rsidRPr="007955CE">
        <w:rPr>
          <w:rFonts w:ascii="Times New Roman" w:eastAsia="Times New Roman" w:hAnsi="Times New Roman" w:cs="Times New Roman"/>
          <w:bCs/>
          <w:i/>
          <w:iCs/>
          <w:sz w:val="28"/>
          <w:szCs w:val="28"/>
        </w:rPr>
        <w:t>З</w:t>
      </w:r>
      <w:r w:rsidRPr="007955CE">
        <w:rPr>
          <w:rFonts w:ascii="Times New Roman" w:eastAsia="Times New Roman" w:hAnsi="Times New Roman" w:cs="Times New Roman"/>
          <w:bCs/>
          <w:i/>
          <w:iCs/>
          <w:sz w:val="28"/>
          <w:szCs w:val="28"/>
          <w:vertAlign w:val="subscript"/>
        </w:rPr>
        <w:t>ТО</w:t>
      </w:r>
      <w:r w:rsidRPr="007955CE">
        <w:rPr>
          <w:rFonts w:ascii="Times New Roman" w:eastAsia="Times New Roman" w:hAnsi="Times New Roman" w:cs="Times New Roman"/>
          <w:bCs/>
          <w:i/>
          <w:iCs/>
          <w:sz w:val="28"/>
          <w:szCs w:val="28"/>
        </w:rPr>
        <w:t xml:space="preserve">= 69 ∙ 8,3 = 572,7 </w:t>
      </w:r>
      <w:r w:rsidRPr="007955CE">
        <w:rPr>
          <w:rFonts w:ascii="Times New Roman" w:eastAsia="Times New Roman" w:hAnsi="Times New Roman" w:cs="Times New Roman"/>
          <w:i/>
          <w:iCs/>
          <w:sz w:val="28"/>
          <w:szCs w:val="28"/>
        </w:rPr>
        <w:t>руб.</w:t>
      </w:r>
    </w:p>
    <w:p w:rsidR="00374CEC" w:rsidRPr="007955CE" w:rsidRDefault="00374CEC" w:rsidP="00374CEC">
      <w:pPr>
        <w:shd w:val="clear" w:color="auto" w:fill="FFFFFF"/>
        <w:spacing w:after="0" w:line="240" w:lineRule="auto"/>
        <w:ind w:right="34" w:firstLine="567"/>
        <w:jc w:val="center"/>
        <w:rPr>
          <w:rFonts w:ascii="Times New Roman" w:eastAsia="Times New Roman" w:hAnsi="Times New Roman" w:cs="Times New Roman"/>
          <w:sz w:val="28"/>
          <w:szCs w:val="28"/>
        </w:rPr>
      </w:pPr>
      <w:r w:rsidRPr="007955CE">
        <w:rPr>
          <w:rFonts w:ascii="Times New Roman" w:eastAsia="Times New Roman" w:hAnsi="Times New Roman" w:cs="Times New Roman"/>
          <w:bCs/>
          <w:i/>
          <w:iCs/>
          <w:sz w:val="28"/>
          <w:szCs w:val="28"/>
        </w:rPr>
        <w:t>3</w:t>
      </w:r>
      <w:r w:rsidRPr="007955CE">
        <w:rPr>
          <w:rFonts w:ascii="Times New Roman" w:eastAsia="Times New Roman" w:hAnsi="Times New Roman" w:cs="Times New Roman"/>
          <w:bCs/>
          <w:i/>
          <w:iCs/>
          <w:sz w:val="28"/>
          <w:szCs w:val="28"/>
          <w:vertAlign w:val="subscript"/>
        </w:rPr>
        <w:t>Р</w:t>
      </w:r>
      <w:r w:rsidRPr="007955CE">
        <w:rPr>
          <w:rFonts w:ascii="Times New Roman" w:eastAsia="Times New Roman" w:hAnsi="Times New Roman" w:cs="Times New Roman"/>
          <w:bCs/>
          <w:i/>
          <w:iCs/>
          <w:sz w:val="28"/>
          <w:szCs w:val="28"/>
        </w:rPr>
        <w:t xml:space="preserve"> = 314∙8,3 </w:t>
      </w:r>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bCs/>
          <w:i/>
          <w:iCs/>
          <w:sz w:val="28"/>
          <w:szCs w:val="28"/>
        </w:rPr>
        <w:t xml:space="preserve">2606,2 </w:t>
      </w:r>
      <w:r w:rsidRPr="007955CE">
        <w:rPr>
          <w:rFonts w:ascii="Times New Roman" w:eastAsia="Times New Roman" w:hAnsi="Times New Roman" w:cs="Times New Roman"/>
          <w:sz w:val="28"/>
          <w:szCs w:val="28"/>
        </w:rPr>
        <w:t>руб.</w:t>
      </w:r>
    </w:p>
    <w:p w:rsidR="00374CEC" w:rsidRPr="007955CE" w:rsidRDefault="00374CEC" w:rsidP="00374CEC">
      <w:pPr>
        <w:shd w:val="clear" w:color="auto" w:fill="FFFFFF"/>
        <w:spacing w:after="0" w:line="240" w:lineRule="auto"/>
        <w:ind w:right="34" w:firstLine="567"/>
        <w:jc w:val="center"/>
        <w:rPr>
          <w:rFonts w:ascii="Times New Roman" w:eastAsia="Times New Roman" w:hAnsi="Times New Roman" w:cs="Times New Roman"/>
          <w:sz w:val="28"/>
          <w:szCs w:val="28"/>
        </w:rPr>
      </w:pPr>
      <w:r w:rsidRPr="007955CE">
        <w:rPr>
          <w:rFonts w:ascii="Times New Roman" w:eastAsia="Times New Roman" w:hAnsi="Times New Roman" w:cs="Times New Roman"/>
          <w:bCs/>
          <w:i/>
          <w:iCs/>
          <w:sz w:val="28"/>
          <w:szCs w:val="28"/>
        </w:rPr>
        <w:t>З</w:t>
      </w:r>
      <w:r w:rsidRPr="007955CE">
        <w:rPr>
          <w:rFonts w:ascii="Times New Roman" w:eastAsia="Times New Roman" w:hAnsi="Times New Roman" w:cs="Times New Roman"/>
          <w:bCs/>
          <w:i/>
          <w:iCs/>
          <w:sz w:val="28"/>
          <w:szCs w:val="28"/>
          <w:vertAlign w:val="subscript"/>
        </w:rPr>
        <w:t>М</w:t>
      </w:r>
      <w:r w:rsidRPr="007955CE">
        <w:rPr>
          <w:rFonts w:ascii="Times New Roman" w:eastAsia="Times New Roman" w:hAnsi="Times New Roman" w:cs="Times New Roman"/>
          <w:bCs/>
          <w:i/>
          <w:iCs/>
          <w:sz w:val="28"/>
          <w:szCs w:val="28"/>
        </w:rPr>
        <w:t xml:space="preserve"> </w:t>
      </w:r>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bCs/>
          <w:i/>
          <w:iCs/>
          <w:sz w:val="28"/>
          <w:szCs w:val="28"/>
        </w:rPr>
        <w:t xml:space="preserve">89∙8,3 </w:t>
      </w:r>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bCs/>
          <w:i/>
          <w:iCs/>
          <w:sz w:val="28"/>
          <w:szCs w:val="28"/>
        </w:rPr>
        <w:t xml:space="preserve">738,7 </w:t>
      </w:r>
      <w:r w:rsidRPr="007955CE">
        <w:rPr>
          <w:rFonts w:ascii="Times New Roman" w:eastAsia="Times New Roman" w:hAnsi="Times New Roman" w:cs="Times New Roman"/>
          <w:i/>
          <w:iCs/>
          <w:sz w:val="28"/>
          <w:szCs w:val="28"/>
        </w:rPr>
        <w:t>руб.</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 xml:space="preserve">Общие затраты </w:t>
      </w:r>
      <w:r w:rsidRPr="007955CE">
        <w:rPr>
          <w:rFonts w:ascii="Times New Roman" w:eastAsia="Times New Roman" w:hAnsi="Times New Roman" w:cs="Times New Roman"/>
          <w:i/>
          <w:iCs/>
          <w:sz w:val="28"/>
          <w:szCs w:val="28"/>
        </w:rPr>
        <w:t>3</w:t>
      </w:r>
      <w:r w:rsidRPr="007955CE">
        <w:rPr>
          <w:rFonts w:ascii="Times New Roman" w:eastAsia="Times New Roman" w:hAnsi="Times New Roman" w:cs="Times New Roman"/>
          <w:i/>
          <w:iCs/>
          <w:sz w:val="28"/>
          <w:szCs w:val="28"/>
          <w:vertAlign w:val="subscript"/>
        </w:rPr>
        <w:t>0</w:t>
      </w:r>
      <w:r w:rsidRPr="007955CE">
        <w:rPr>
          <w:rFonts w:ascii="Times New Roman" w:eastAsia="Times New Roman" w:hAnsi="Times New Roman" w:cs="Times New Roman"/>
          <w:i/>
          <w:iCs/>
          <w:sz w:val="28"/>
          <w:szCs w:val="28"/>
        </w:rPr>
        <w:t xml:space="preserve"> = 572,7 + 2606,2 + 738,7 = 3916,6 </w:t>
      </w:r>
      <w:r w:rsidRPr="007955CE">
        <w:rPr>
          <w:rFonts w:ascii="Times New Roman" w:eastAsia="Times New Roman" w:hAnsi="Times New Roman" w:cs="Times New Roman"/>
          <w:sz w:val="28"/>
          <w:szCs w:val="28"/>
        </w:rPr>
        <w:t>руб.</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Зная фактические затраты на ТО и ремонт всех тракторов (из годового отчета хозяйства), находим общую экономию (</w:t>
      </w:r>
      <w:proofErr w:type="spellStart"/>
      <w:r w:rsidRPr="007955CE">
        <w:rPr>
          <w:rFonts w:ascii="Times New Roman" w:eastAsia="Times New Roman" w:hAnsi="Times New Roman" w:cs="Times New Roman"/>
          <w:sz w:val="28"/>
          <w:szCs w:val="28"/>
        </w:rPr>
        <w:t>Эг</w:t>
      </w:r>
      <w:proofErr w:type="spellEnd"/>
      <w:r w:rsidRPr="007955CE">
        <w:rPr>
          <w:rFonts w:ascii="Times New Roman" w:eastAsia="Times New Roman" w:hAnsi="Times New Roman" w:cs="Times New Roman"/>
          <w:sz w:val="28"/>
          <w:szCs w:val="28"/>
        </w:rPr>
        <w:t>) как разность между плановыми (3</w:t>
      </w:r>
      <w:r w:rsidRPr="007955CE">
        <w:rPr>
          <w:rFonts w:ascii="Times New Roman" w:eastAsia="Times New Roman" w:hAnsi="Times New Roman" w:cs="Times New Roman"/>
          <w:sz w:val="28"/>
          <w:szCs w:val="28"/>
          <w:vertAlign w:val="subscript"/>
        </w:rPr>
        <w:t>0</w:t>
      </w:r>
      <w:r w:rsidRPr="007955CE">
        <w:rPr>
          <w:rFonts w:ascii="Times New Roman" w:eastAsia="Times New Roman" w:hAnsi="Times New Roman" w:cs="Times New Roman"/>
          <w:sz w:val="28"/>
          <w:szCs w:val="28"/>
        </w:rPr>
        <w:t>) отчислениями и фактическими затратами (</w:t>
      </w:r>
      <w:proofErr w:type="spellStart"/>
      <w:r w:rsidRPr="007955CE">
        <w:rPr>
          <w:rFonts w:ascii="Times New Roman" w:eastAsia="Times New Roman" w:hAnsi="Times New Roman" w:cs="Times New Roman"/>
          <w:sz w:val="28"/>
          <w:szCs w:val="28"/>
        </w:rPr>
        <w:t>З</w:t>
      </w:r>
      <w:r w:rsidRPr="007955CE">
        <w:rPr>
          <w:rFonts w:ascii="Times New Roman" w:eastAsia="Times New Roman" w:hAnsi="Times New Roman" w:cs="Times New Roman"/>
          <w:sz w:val="28"/>
          <w:szCs w:val="28"/>
          <w:vertAlign w:val="subscript"/>
        </w:rPr>
        <w:t>ф</w:t>
      </w:r>
      <w:proofErr w:type="spellEnd"/>
      <w:r w:rsidRPr="007955CE">
        <w:rPr>
          <w:rFonts w:ascii="Times New Roman" w:eastAsia="Times New Roman" w:hAnsi="Times New Roman" w:cs="Times New Roman"/>
          <w:sz w:val="28"/>
          <w:szCs w:val="28"/>
        </w:rPr>
        <w:t>)</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bCs/>
          <w:sz w:val="28"/>
          <w:szCs w:val="28"/>
        </w:rPr>
      </w:pPr>
    </w:p>
    <w:p w:rsidR="00374CEC" w:rsidRPr="007955CE" w:rsidRDefault="000461E8" w:rsidP="00374CEC">
      <w:pPr>
        <w:shd w:val="clear" w:color="auto" w:fill="FFFFFF"/>
        <w:spacing w:after="0" w:line="240" w:lineRule="auto"/>
        <w:ind w:right="34" w:firstLine="567"/>
        <w:jc w:val="center"/>
        <w:rPr>
          <w:rFonts w:ascii="Times New Roman" w:eastAsia="Times New Roman" w:hAnsi="Times New Roman" w:cs="Times New Roman"/>
          <w:bCs/>
          <w:sz w:val="28"/>
          <w:szCs w:val="28"/>
        </w:rPr>
      </w:pPr>
      <w:r w:rsidRPr="007955CE">
        <w:rPr>
          <w:rFonts w:ascii="Times New Roman" w:eastAsia="Times New Roman" w:hAnsi="Times New Roman" w:cs="Times New Roman"/>
          <w:position w:val="-14"/>
          <w:sz w:val="28"/>
          <w:szCs w:val="28"/>
        </w:rPr>
        <w:object w:dxaOrig="1900" w:dyaOrig="400">
          <v:shape id="_x0000_i1094" type="#_x0000_t75" style="width:95.75pt;height:20.4pt" o:ole="">
            <v:imagedata r:id="rId152" o:title=""/>
          </v:shape>
          <o:OLEObject Type="Embed" ProgID="Equation.3" ShapeID="_x0000_i1094" DrawAspect="Content" ObjectID="_1678859515" r:id="rId153"/>
        </w:objec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 xml:space="preserve">где </w:t>
      </w:r>
      <w:r w:rsidRPr="007955CE">
        <w:rPr>
          <w:rFonts w:ascii="Times New Roman" w:eastAsia="Times New Roman" w:hAnsi="Times New Roman" w:cs="Times New Roman"/>
          <w:position w:val="-14"/>
          <w:sz w:val="28"/>
          <w:szCs w:val="28"/>
        </w:rPr>
        <w:object w:dxaOrig="620" w:dyaOrig="400">
          <v:shape id="_x0000_i1095" type="#_x0000_t75" style="width:30.55pt;height:20.4pt" o:ole="">
            <v:imagedata r:id="rId154" o:title=""/>
          </v:shape>
          <o:OLEObject Type="Embed" ProgID="Equation.3" ShapeID="_x0000_i1095" DrawAspect="Content" ObjectID="_1678859516" r:id="rId155"/>
        </w:object>
      </w:r>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общие плановые отчисления на ТО, ремонт, замену шин, руб.</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position w:val="-14"/>
          <w:sz w:val="28"/>
          <w:szCs w:val="28"/>
        </w:rPr>
        <w:object w:dxaOrig="639" w:dyaOrig="400">
          <v:shape id="_x0000_i1096" type="#_x0000_t75" style="width:31.9pt;height:20.4pt" o:ole="">
            <v:imagedata r:id="rId156" o:title=""/>
          </v:shape>
          <o:OLEObject Type="Embed" ProgID="Equation.3" ShapeID="_x0000_i1096" DrawAspect="Content" ObjectID="_1678859517" r:id="rId157"/>
        </w:object>
      </w:r>
      <w:r w:rsidRPr="007955CE">
        <w:rPr>
          <w:rFonts w:ascii="Times New Roman" w:eastAsia="Times New Roman" w:hAnsi="Times New Roman" w:cs="Times New Roman"/>
          <w:sz w:val="28"/>
          <w:szCs w:val="28"/>
        </w:rPr>
        <w:t>- фактически израсходованные денежные средства на ТО, ремонт, замену шин, руб.</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5. 2. Определение экономической эффективности текущего ремонта (</w:t>
      </w:r>
      <w:proofErr w:type="spellStart"/>
      <w:proofErr w:type="gramStart"/>
      <w:r w:rsidRPr="007955CE">
        <w:rPr>
          <w:rFonts w:ascii="Times New Roman" w:eastAsia="Times New Roman" w:hAnsi="Times New Roman" w:cs="Times New Roman"/>
          <w:sz w:val="28"/>
          <w:szCs w:val="28"/>
        </w:rPr>
        <w:t>Тр</w:t>
      </w:r>
      <w:proofErr w:type="spellEnd"/>
      <w:proofErr w:type="gramEnd"/>
      <w:r w:rsidRPr="007955CE">
        <w:rPr>
          <w:rFonts w:ascii="Times New Roman" w:eastAsia="Times New Roman" w:hAnsi="Times New Roman" w:cs="Times New Roman"/>
          <w:sz w:val="28"/>
          <w:szCs w:val="28"/>
        </w:rPr>
        <w:t>) тракторов, комбайнов</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 xml:space="preserve">5. 2.1. Определение плановой стоимости одного текущего ремонта </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Плановую стоимость одного текущего ремонта (</w:t>
      </w:r>
      <w:proofErr w:type="spellStart"/>
      <w:proofErr w:type="gramStart"/>
      <w:r w:rsidRPr="007955CE">
        <w:rPr>
          <w:rFonts w:ascii="Times New Roman" w:eastAsia="Times New Roman" w:hAnsi="Times New Roman" w:cs="Times New Roman"/>
          <w:sz w:val="28"/>
          <w:szCs w:val="28"/>
        </w:rPr>
        <w:t>Тр</w:t>
      </w:r>
      <w:proofErr w:type="spellEnd"/>
      <w:proofErr w:type="gramEnd"/>
      <w:r w:rsidRPr="007955CE">
        <w:rPr>
          <w:rFonts w:ascii="Times New Roman" w:eastAsia="Times New Roman" w:hAnsi="Times New Roman" w:cs="Times New Roman"/>
          <w:sz w:val="28"/>
          <w:szCs w:val="28"/>
        </w:rPr>
        <w:t>) трактора, если она не установлена, определяем из выражения</w:t>
      </w:r>
    </w:p>
    <w:p w:rsidR="00374CEC" w:rsidRPr="007955CE" w:rsidRDefault="000461E8" w:rsidP="00374CEC">
      <w:pPr>
        <w:shd w:val="clear" w:color="auto" w:fill="FFFFFF"/>
        <w:tabs>
          <w:tab w:val="left" w:pos="4253"/>
        </w:tabs>
        <w:spacing w:after="0" w:line="240" w:lineRule="auto"/>
        <w:ind w:right="34" w:firstLine="567"/>
        <w:jc w:val="center"/>
        <w:rPr>
          <w:rFonts w:ascii="Times New Roman" w:eastAsia="Times New Roman" w:hAnsi="Times New Roman" w:cs="Times New Roman"/>
          <w:sz w:val="28"/>
          <w:szCs w:val="28"/>
        </w:rPr>
      </w:pPr>
      <w:r w:rsidRPr="007955CE">
        <w:rPr>
          <w:rFonts w:ascii="Times New Roman" w:eastAsia="Times New Roman" w:hAnsi="Times New Roman" w:cs="Times New Roman"/>
          <w:position w:val="-12"/>
          <w:sz w:val="28"/>
          <w:szCs w:val="28"/>
        </w:rPr>
        <w:object w:dxaOrig="1620" w:dyaOrig="360">
          <v:shape id="_x0000_i1097" type="#_x0000_t75" style="width:81.5pt;height:18.35pt" o:ole="">
            <v:imagedata r:id="rId158" o:title=""/>
          </v:shape>
          <o:OLEObject Type="Embed" ProgID="Equation.3" ShapeID="_x0000_i1097" DrawAspect="Content" ObjectID="_1678859518" r:id="rId159"/>
        </w:object>
      </w:r>
      <w:r w:rsidR="00374CEC" w:rsidRPr="007955CE">
        <w:rPr>
          <w:rFonts w:ascii="Times New Roman" w:eastAsia="Times New Roman" w:hAnsi="Times New Roman" w:cs="Times New Roman"/>
          <w:sz w:val="28"/>
          <w:szCs w:val="28"/>
        </w:rPr>
        <w:tab/>
        <w:t xml:space="preserve"> (48)</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 xml:space="preserve">где </w:t>
      </w:r>
      <w:r w:rsidRPr="007955CE">
        <w:rPr>
          <w:rFonts w:ascii="Times New Roman" w:eastAsia="Times New Roman" w:hAnsi="Times New Roman" w:cs="Times New Roman"/>
          <w:i/>
          <w:iCs/>
          <w:sz w:val="28"/>
          <w:szCs w:val="28"/>
        </w:rPr>
        <w:t>З</w:t>
      </w:r>
      <w:r w:rsidRPr="007955CE">
        <w:rPr>
          <w:rFonts w:ascii="Times New Roman" w:eastAsia="Times New Roman" w:hAnsi="Times New Roman" w:cs="Times New Roman"/>
          <w:i/>
          <w:iCs/>
          <w:sz w:val="28"/>
          <w:szCs w:val="28"/>
          <w:vertAlign w:val="subscript"/>
        </w:rPr>
        <w:t>УТР</w:t>
      </w:r>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норматив удельных затрат денежных средств на текущий ремонт.</w:t>
      </w:r>
    </w:p>
    <w:p w:rsidR="00374CEC" w:rsidRPr="007955CE" w:rsidRDefault="000461E8" w:rsidP="00374CEC">
      <w:pPr>
        <w:shd w:val="clear" w:color="auto" w:fill="FFFFFF"/>
        <w:spacing w:after="0" w:line="240" w:lineRule="auto"/>
        <w:ind w:right="34" w:firstLine="567"/>
        <w:jc w:val="center"/>
        <w:rPr>
          <w:rFonts w:ascii="Times New Roman" w:eastAsia="Times New Roman" w:hAnsi="Times New Roman" w:cs="Times New Roman"/>
          <w:bCs/>
          <w:i/>
          <w:iCs/>
          <w:sz w:val="28"/>
          <w:szCs w:val="28"/>
        </w:rPr>
      </w:pPr>
      <w:r w:rsidRPr="007955CE">
        <w:rPr>
          <w:rFonts w:ascii="Times New Roman" w:eastAsia="Times New Roman" w:hAnsi="Times New Roman" w:cs="Times New Roman"/>
          <w:position w:val="-30"/>
          <w:sz w:val="28"/>
          <w:szCs w:val="28"/>
        </w:rPr>
        <w:object w:dxaOrig="1180" w:dyaOrig="740">
          <v:shape id="_x0000_i1098" type="#_x0000_t75" style="width:59.1pt;height:36.7pt" o:ole="">
            <v:imagedata r:id="rId160" o:title=""/>
          </v:shape>
          <o:OLEObject Type="Embed" ProgID="Equation.3" ShapeID="_x0000_i1098" DrawAspect="Content" ObjectID="_1678859519" r:id="rId161"/>
        </w:object>
      </w:r>
      <w:r w:rsidR="00374CEC" w:rsidRPr="007955CE">
        <w:rPr>
          <w:rFonts w:ascii="Times New Roman" w:eastAsia="Times New Roman" w:hAnsi="Times New Roman" w:cs="Times New Roman"/>
          <w:sz w:val="28"/>
          <w:szCs w:val="28"/>
        </w:rPr>
        <w:tab/>
      </w:r>
      <w:r w:rsidR="00374CEC" w:rsidRPr="007955CE">
        <w:rPr>
          <w:rFonts w:ascii="Times New Roman" w:eastAsia="Times New Roman" w:hAnsi="Times New Roman" w:cs="Times New Roman"/>
          <w:sz w:val="28"/>
          <w:szCs w:val="28"/>
        </w:rPr>
        <w:tab/>
      </w:r>
      <w:r w:rsidR="00F748B6">
        <w:rPr>
          <w:rFonts w:ascii="Times New Roman" w:eastAsia="Times New Roman" w:hAnsi="Times New Roman" w:cs="Times New Roman"/>
          <w:sz w:val="28"/>
          <w:szCs w:val="28"/>
        </w:rPr>
        <w:t xml:space="preserve">                     </w:t>
      </w:r>
      <w:r w:rsidR="00374CEC" w:rsidRPr="007955CE">
        <w:rPr>
          <w:rFonts w:ascii="Times New Roman" w:eastAsia="Times New Roman" w:hAnsi="Times New Roman" w:cs="Times New Roman"/>
          <w:sz w:val="28"/>
          <w:szCs w:val="28"/>
        </w:rPr>
        <w:t>(49)</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 xml:space="preserve">где </w:t>
      </w:r>
      <w:r w:rsidRPr="007955CE">
        <w:rPr>
          <w:rFonts w:ascii="Times New Roman" w:eastAsia="Times New Roman" w:hAnsi="Times New Roman" w:cs="Times New Roman"/>
          <w:i/>
          <w:iCs/>
          <w:sz w:val="28"/>
          <w:szCs w:val="28"/>
        </w:rPr>
        <w:t xml:space="preserve">Σ3 - </w:t>
      </w:r>
      <w:r w:rsidRPr="007955CE">
        <w:rPr>
          <w:rFonts w:ascii="Times New Roman" w:eastAsia="Times New Roman" w:hAnsi="Times New Roman" w:cs="Times New Roman"/>
          <w:sz w:val="28"/>
          <w:szCs w:val="28"/>
        </w:rPr>
        <w:t xml:space="preserve">общие суммарные затраты на </w:t>
      </w:r>
      <w:r w:rsidR="00F748B6">
        <w:rPr>
          <w:rFonts w:ascii="Times New Roman" w:eastAsia="Times New Roman" w:hAnsi="Times New Roman" w:cs="Times New Roman"/>
          <w:sz w:val="28"/>
          <w:szCs w:val="28"/>
        </w:rPr>
        <w:t>текущий ремонт за год, тыс. руб.,</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proofErr w:type="gramStart"/>
      <w:r w:rsidRPr="007955CE">
        <w:rPr>
          <w:rFonts w:ascii="Times New Roman" w:eastAsia="Times New Roman" w:hAnsi="Times New Roman" w:cs="Times New Roman"/>
          <w:sz w:val="28"/>
          <w:szCs w:val="28"/>
          <w:lang w:val="en-US"/>
        </w:rPr>
        <w:t>Q</w:t>
      </w:r>
      <w:r w:rsidRPr="007955CE">
        <w:rPr>
          <w:rFonts w:ascii="Times New Roman" w:eastAsia="Times New Roman" w:hAnsi="Times New Roman" w:cs="Times New Roman"/>
          <w:sz w:val="28"/>
          <w:szCs w:val="28"/>
          <w:vertAlign w:val="subscript"/>
        </w:rPr>
        <w:t>ЭТ</w:t>
      </w:r>
      <w:r w:rsidRPr="007955CE">
        <w:rPr>
          <w:rFonts w:ascii="Times New Roman" w:eastAsia="Times New Roman" w:hAnsi="Times New Roman" w:cs="Times New Roman"/>
          <w:sz w:val="28"/>
          <w:szCs w:val="28"/>
        </w:rPr>
        <w:t>.</w:t>
      </w:r>
      <w:proofErr w:type="gramEnd"/>
      <w:r w:rsidRPr="007955CE">
        <w:rPr>
          <w:rFonts w:ascii="Times New Roman" w:eastAsia="Times New Roman" w:hAnsi="Times New Roman" w:cs="Times New Roman"/>
          <w:sz w:val="28"/>
          <w:szCs w:val="28"/>
        </w:rPr>
        <w:t xml:space="preserve"> - годовой объем работы парка тракторов </w:t>
      </w:r>
      <w:proofErr w:type="gramStart"/>
      <w:r w:rsidRPr="007955CE">
        <w:rPr>
          <w:rFonts w:ascii="Times New Roman" w:eastAsia="Times New Roman" w:hAnsi="Times New Roman" w:cs="Times New Roman"/>
          <w:sz w:val="28"/>
          <w:szCs w:val="28"/>
        </w:rPr>
        <w:t>в</w:t>
      </w:r>
      <w:proofErr w:type="gramEnd"/>
      <w:r w:rsidRPr="007955CE">
        <w:rPr>
          <w:rFonts w:ascii="Times New Roman" w:eastAsia="Times New Roman" w:hAnsi="Times New Roman" w:cs="Times New Roman"/>
          <w:sz w:val="28"/>
          <w:szCs w:val="28"/>
        </w:rPr>
        <w:t xml:space="preserve"> </w:t>
      </w:r>
      <w:proofErr w:type="gramStart"/>
      <w:r w:rsidRPr="007955CE">
        <w:rPr>
          <w:rFonts w:ascii="Times New Roman" w:eastAsia="Times New Roman" w:hAnsi="Times New Roman" w:cs="Times New Roman"/>
          <w:sz w:val="28"/>
          <w:szCs w:val="28"/>
        </w:rPr>
        <w:t>у</w:t>
      </w:r>
      <w:proofErr w:type="gramEnd"/>
      <w:r w:rsidRPr="007955CE">
        <w:rPr>
          <w:rFonts w:ascii="Times New Roman" w:eastAsia="Times New Roman" w:hAnsi="Times New Roman" w:cs="Times New Roman"/>
          <w:sz w:val="28"/>
          <w:szCs w:val="28"/>
        </w:rPr>
        <w:t>. э. га (данные взять из годового отчета хозяйства)</w:t>
      </w:r>
    </w:p>
    <w:p w:rsidR="00C57A79" w:rsidRPr="00F748B6" w:rsidRDefault="00374CEC" w:rsidP="00F748B6">
      <w:pPr>
        <w:shd w:val="clear" w:color="auto" w:fill="FFFFFF"/>
        <w:spacing w:after="0" w:line="240" w:lineRule="auto"/>
        <w:ind w:right="34" w:firstLine="567"/>
        <w:rPr>
          <w:rFonts w:ascii="Times New Roman" w:eastAsia="Times New Roman" w:hAnsi="Times New Roman" w:cs="Times New Roman"/>
          <w:sz w:val="28"/>
          <w:szCs w:val="28"/>
        </w:rPr>
      </w:pPr>
      <w:proofErr w:type="gramStart"/>
      <w:r w:rsidRPr="007955CE">
        <w:rPr>
          <w:rFonts w:ascii="Times New Roman" w:eastAsia="Times New Roman" w:hAnsi="Times New Roman" w:cs="Times New Roman"/>
          <w:i/>
          <w:iCs/>
          <w:sz w:val="28"/>
          <w:szCs w:val="28"/>
        </w:rPr>
        <w:t>А</w:t>
      </w:r>
      <w:r w:rsidRPr="007955CE">
        <w:rPr>
          <w:rFonts w:ascii="Times New Roman" w:eastAsia="Times New Roman" w:hAnsi="Times New Roman" w:cs="Times New Roman"/>
          <w:i/>
          <w:iCs/>
          <w:sz w:val="28"/>
          <w:szCs w:val="28"/>
          <w:vertAlign w:val="subscript"/>
        </w:rPr>
        <w:t>ТР</w:t>
      </w:r>
      <w:r w:rsidRPr="007955CE">
        <w:rPr>
          <w:rFonts w:ascii="Times New Roman" w:eastAsia="Times New Roman" w:hAnsi="Times New Roman" w:cs="Times New Roman"/>
          <w:i/>
          <w:iCs/>
          <w:sz w:val="28"/>
          <w:szCs w:val="28"/>
        </w:rPr>
        <w:t xml:space="preserve"> - </w:t>
      </w:r>
      <w:r w:rsidRPr="007955CE">
        <w:rPr>
          <w:rFonts w:ascii="Times New Roman" w:eastAsia="Times New Roman" w:hAnsi="Times New Roman" w:cs="Times New Roman"/>
          <w:sz w:val="28"/>
          <w:szCs w:val="28"/>
        </w:rPr>
        <w:t>наработка трактора в у. э. га до текущего ремонта (таблица 2.3).</w:t>
      </w:r>
      <w:proofErr w:type="gramEnd"/>
    </w:p>
    <w:p w:rsidR="00A35684" w:rsidRPr="009A2CDC" w:rsidRDefault="00A35684" w:rsidP="009A2CDC">
      <w:pPr>
        <w:ind w:firstLine="540"/>
        <w:jc w:val="both"/>
        <w:rPr>
          <w:rFonts w:ascii="Times New Roman" w:hAnsi="Times New Roman" w:cs="Times New Roman"/>
          <w:color w:val="000000"/>
          <w:sz w:val="28"/>
          <w:szCs w:val="28"/>
        </w:rPr>
      </w:pPr>
    </w:p>
    <w:p w:rsidR="00374CEC" w:rsidRPr="003A7972" w:rsidRDefault="00374CEC" w:rsidP="00A35684">
      <w:pPr>
        <w:spacing w:after="0" w:line="240" w:lineRule="auto"/>
        <w:ind w:right="34"/>
        <w:rPr>
          <w:rFonts w:ascii="Times New Roman" w:eastAsia="Times New Roman" w:hAnsi="Times New Roman" w:cs="Times New Roman"/>
          <w:sz w:val="24"/>
          <w:szCs w:val="24"/>
        </w:rPr>
        <w:sectPr w:rsidR="00374CEC" w:rsidRPr="003A7972" w:rsidSect="00653AE4">
          <w:pgSz w:w="11906" w:h="16838"/>
          <w:pgMar w:top="720" w:right="566" w:bottom="539" w:left="1077" w:header="709" w:footer="709" w:gutter="0"/>
          <w:cols w:space="708"/>
          <w:docGrid w:linePitch="360"/>
        </w:sectPr>
      </w:pPr>
    </w:p>
    <w:p w:rsidR="00374CEC" w:rsidRPr="003A7972" w:rsidRDefault="00374CEC" w:rsidP="00374CEC">
      <w:pPr>
        <w:spacing w:after="0" w:line="240" w:lineRule="auto"/>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lastRenderedPageBreak/>
        <w:t>Ведомость результато</w:t>
      </w:r>
      <w:r w:rsidR="004F2960">
        <w:rPr>
          <w:rFonts w:ascii="Times New Roman" w:eastAsia="Times New Roman" w:hAnsi="Times New Roman" w:cs="Times New Roman"/>
          <w:sz w:val="24"/>
          <w:szCs w:val="24"/>
        </w:rPr>
        <w:t>в работы парка тракторов за  201__</w:t>
      </w:r>
      <w:r w:rsidRPr="003A7972">
        <w:rPr>
          <w:rFonts w:ascii="Times New Roman" w:eastAsia="Times New Roman" w:hAnsi="Times New Roman" w:cs="Times New Roman"/>
          <w:sz w:val="24"/>
          <w:szCs w:val="24"/>
        </w:rPr>
        <w:t xml:space="preserve">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
        <w:gridCol w:w="1805"/>
        <w:gridCol w:w="1174"/>
        <w:gridCol w:w="1004"/>
        <w:gridCol w:w="890"/>
        <w:gridCol w:w="1502"/>
        <w:gridCol w:w="876"/>
        <w:gridCol w:w="1642"/>
        <w:gridCol w:w="892"/>
        <w:gridCol w:w="1438"/>
        <w:gridCol w:w="807"/>
        <w:gridCol w:w="1571"/>
        <w:gridCol w:w="1176"/>
      </w:tblGrid>
      <w:tr w:rsidR="00374CEC" w:rsidRPr="003A7972" w:rsidTr="00653AE4">
        <w:tc>
          <w:tcPr>
            <w:tcW w:w="1161" w:type="dxa"/>
            <w:vMerge w:val="restart"/>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Марка трактора</w:t>
            </w:r>
          </w:p>
        </w:tc>
        <w:tc>
          <w:tcPr>
            <w:tcW w:w="2028" w:type="dxa"/>
            <w:vMerge w:val="restart"/>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Государственный номер</w:t>
            </w:r>
          </w:p>
        </w:tc>
        <w:tc>
          <w:tcPr>
            <w:tcW w:w="1308" w:type="dxa"/>
            <w:vMerge w:val="restart"/>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 xml:space="preserve">Годовая наработка, </w:t>
            </w:r>
            <w:proofErr w:type="spellStart"/>
            <w:r w:rsidRPr="003A7972">
              <w:rPr>
                <w:rFonts w:ascii="Times New Roman" w:eastAsia="Times New Roman" w:hAnsi="Times New Roman" w:cs="Times New Roman"/>
                <w:sz w:val="20"/>
                <w:szCs w:val="20"/>
              </w:rPr>
              <w:t>у.э</w:t>
            </w:r>
            <w:proofErr w:type="gramStart"/>
            <w:r w:rsidRPr="003A7972">
              <w:rPr>
                <w:rFonts w:ascii="Times New Roman" w:eastAsia="Times New Roman" w:hAnsi="Times New Roman" w:cs="Times New Roman"/>
                <w:sz w:val="20"/>
                <w:szCs w:val="20"/>
              </w:rPr>
              <w:t>.г</w:t>
            </w:r>
            <w:proofErr w:type="gramEnd"/>
            <w:r w:rsidRPr="003A7972">
              <w:rPr>
                <w:rFonts w:ascii="Times New Roman" w:eastAsia="Times New Roman" w:hAnsi="Times New Roman" w:cs="Times New Roman"/>
                <w:sz w:val="20"/>
                <w:szCs w:val="20"/>
              </w:rPr>
              <w:t>а</w:t>
            </w:r>
            <w:proofErr w:type="spellEnd"/>
          </w:p>
        </w:tc>
        <w:tc>
          <w:tcPr>
            <w:tcW w:w="1151" w:type="dxa"/>
            <w:vMerge w:val="restart"/>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 xml:space="preserve">Годовой расход топлива, </w:t>
            </w:r>
            <w:proofErr w:type="gramStart"/>
            <w:r w:rsidRPr="003A7972">
              <w:rPr>
                <w:rFonts w:ascii="Times New Roman" w:eastAsia="Times New Roman" w:hAnsi="Times New Roman" w:cs="Times New Roman"/>
                <w:sz w:val="20"/>
                <w:szCs w:val="20"/>
              </w:rPr>
              <w:t>т</w:t>
            </w:r>
            <w:proofErr w:type="gramEnd"/>
          </w:p>
        </w:tc>
        <w:tc>
          <w:tcPr>
            <w:tcW w:w="5663" w:type="dxa"/>
            <w:gridSpan w:val="4"/>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Плановые отчисления, руб.</w:t>
            </w:r>
          </w:p>
        </w:tc>
        <w:tc>
          <w:tcPr>
            <w:tcW w:w="3173" w:type="dxa"/>
            <w:gridSpan w:val="4"/>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Фактически израсходовано, руб.</w:t>
            </w:r>
          </w:p>
        </w:tc>
        <w:tc>
          <w:tcPr>
            <w:tcW w:w="1311" w:type="dxa"/>
            <w:vMerge w:val="restart"/>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 xml:space="preserve">Экономия, </w:t>
            </w:r>
            <w:proofErr w:type="spellStart"/>
            <w:r w:rsidRPr="003A7972">
              <w:rPr>
                <w:rFonts w:ascii="Times New Roman" w:eastAsia="Times New Roman" w:hAnsi="Times New Roman" w:cs="Times New Roman"/>
                <w:sz w:val="20"/>
                <w:szCs w:val="20"/>
              </w:rPr>
              <w:t>руб</w:t>
            </w:r>
            <w:proofErr w:type="spellEnd"/>
            <w:r w:rsidRPr="003A7972">
              <w:rPr>
                <w:rFonts w:ascii="Times New Roman" w:eastAsia="Times New Roman" w:hAnsi="Times New Roman" w:cs="Times New Roman"/>
                <w:sz w:val="20"/>
                <w:szCs w:val="20"/>
              </w:rPr>
              <w:t xml:space="preserve"> (гр.8—гр.12)</w:t>
            </w:r>
          </w:p>
        </w:tc>
      </w:tr>
      <w:tr w:rsidR="00374CEC" w:rsidRPr="003A7972" w:rsidTr="00653AE4">
        <w:tc>
          <w:tcPr>
            <w:tcW w:w="1161" w:type="dxa"/>
            <w:vMerge/>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2028" w:type="dxa"/>
            <w:vMerge/>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1308" w:type="dxa"/>
            <w:vMerge/>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1151" w:type="dxa"/>
            <w:vMerge/>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1069"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ремонт</w:t>
            </w:r>
          </w:p>
        </w:tc>
        <w:tc>
          <w:tcPr>
            <w:tcW w:w="1682"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техническое обслуживание</w:t>
            </w:r>
          </w:p>
        </w:tc>
        <w:tc>
          <w:tcPr>
            <w:tcW w:w="1070"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замену шин</w:t>
            </w:r>
          </w:p>
        </w:tc>
        <w:tc>
          <w:tcPr>
            <w:tcW w:w="1842"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всего плановых отчислений (гр.5+гр.6+гр.7)</w:t>
            </w:r>
          </w:p>
        </w:tc>
        <w:tc>
          <w:tcPr>
            <w:tcW w:w="107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ремонт</w:t>
            </w:r>
          </w:p>
        </w:tc>
        <w:tc>
          <w:tcPr>
            <w:tcW w:w="699"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техническое обслуживание</w:t>
            </w:r>
          </w:p>
        </w:tc>
        <w:tc>
          <w:tcPr>
            <w:tcW w:w="699"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замену шин</w:t>
            </w:r>
          </w:p>
        </w:tc>
        <w:tc>
          <w:tcPr>
            <w:tcW w:w="699"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всего плановых отчислений (гр.5+гр.6+гр.7)</w:t>
            </w:r>
          </w:p>
        </w:tc>
        <w:tc>
          <w:tcPr>
            <w:tcW w:w="1311" w:type="dxa"/>
            <w:vMerge/>
          </w:tcPr>
          <w:p w:rsidR="00374CEC" w:rsidRPr="003A7972" w:rsidRDefault="00374CEC" w:rsidP="00653AE4">
            <w:pPr>
              <w:spacing w:after="0" w:line="240" w:lineRule="auto"/>
              <w:jc w:val="center"/>
              <w:rPr>
                <w:rFonts w:ascii="Times New Roman" w:eastAsia="Times New Roman" w:hAnsi="Times New Roman" w:cs="Times New Roman"/>
                <w:sz w:val="20"/>
                <w:szCs w:val="20"/>
              </w:rPr>
            </w:pPr>
          </w:p>
        </w:tc>
      </w:tr>
      <w:tr w:rsidR="00374CEC" w:rsidRPr="003A7972" w:rsidTr="00653AE4">
        <w:tc>
          <w:tcPr>
            <w:tcW w:w="1161"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МТЗ-80</w:t>
            </w:r>
          </w:p>
          <w:p w:rsidR="00374CEC" w:rsidRPr="003A7972" w:rsidRDefault="00374CEC" w:rsidP="00653AE4">
            <w:pPr>
              <w:spacing w:after="0" w:line="240" w:lineRule="auto"/>
              <w:jc w:val="center"/>
              <w:rPr>
                <w:rFonts w:ascii="Times New Roman" w:eastAsia="Times New Roman" w:hAnsi="Times New Roman" w:cs="Times New Roman"/>
                <w:sz w:val="20"/>
                <w:szCs w:val="20"/>
              </w:rPr>
            </w:pPr>
          </w:p>
          <w:p w:rsidR="00374CEC" w:rsidRPr="003A7972" w:rsidRDefault="00374CEC" w:rsidP="00653AE4">
            <w:pPr>
              <w:spacing w:after="0" w:line="240" w:lineRule="auto"/>
              <w:jc w:val="center"/>
              <w:rPr>
                <w:rFonts w:ascii="Times New Roman" w:eastAsia="Times New Roman" w:hAnsi="Times New Roman" w:cs="Times New Roman"/>
                <w:sz w:val="20"/>
                <w:szCs w:val="20"/>
              </w:rPr>
            </w:pPr>
          </w:p>
        </w:tc>
        <w:tc>
          <w:tcPr>
            <w:tcW w:w="2028"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44-08</w:t>
            </w:r>
          </w:p>
        </w:tc>
        <w:tc>
          <w:tcPr>
            <w:tcW w:w="1308"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1000</w:t>
            </w:r>
          </w:p>
        </w:tc>
        <w:tc>
          <w:tcPr>
            <w:tcW w:w="1151"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8,3</w:t>
            </w:r>
          </w:p>
        </w:tc>
        <w:tc>
          <w:tcPr>
            <w:tcW w:w="1069"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2606,2</w:t>
            </w:r>
          </w:p>
        </w:tc>
        <w:tc>
          <w:tcPr>
            <w:tcW w:w="1682"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572,7</w:t>
            </w:r>
          </w:p>
        </w:tc>
        <w:tc>
          <w:tcPr>
            <w:tcW w:w="1070"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783,7</w:t>
            </w:r>
          </w:p>
        </w:tc>
        <w:tc>
          <w:tcPr>
            <w:tcW w:w="1842"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3916,6</w:t>
            </w:r>
          </w:p>
        </w:tc>
        <w:tc>
          <w:tcPr>
            <w:tcW w:w="1076"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2480</w:t>
            </w:r>
          </w:p>
        </w:tc>
        <w:tc>
          <w:tcPr>
            <w:tcW w:w="699"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580</w:t>
            </w:r>
          </w:p>
        </w:tc>
        <w:tc>
          <w:tcPr>
            <w:tcW w:w="699"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738,7</w:t>
            </w:r>
          </w:p>
        </w:tc>
        <w:tc>
          <w:tcPr>
            <w:tcW w:w="699"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3798,7</w:t>
            </w:r>
          </w:p>
        </w:tc>
        <w:tc>
          <w:tcPr>
            <w:tcW w:w="1311" w:type="dxa"/>
          </w:tcPr>
          <w:p w:rsidR="00374CEC" w:rsidRPr="003A7972" w:rsidRDefault="00374CEC" w:rsidP="00653AE4">
            <w:pPr>
              <w:spacing w:after="0" w:line="240" w:lineRule="auto"/>
              <w:jc w:val="center"/>
              <w:rPr>
                <w:rFonts w:ascii="Times New Roman" w:eastAsia="Times New Roman" w:hAnsi="Times New Roman" w:cs="Times New Roman"/>
                <w:sz w:val="20"/>
                <w:szCs w:val="20"/>
              </w:rPr>
            </w:pPr>
            <w:r w:rsidRPr="003A7972">
              <w:rPr>
                <w:rFonts w:ascii="Times New Roman" w:eastAsia="Times New Roman" w:hAnsi="Times New Roman" w:cs="Times New Roman"/>
                <w:sz w:val="20"/>
                <w:szCs w:val="20"/>
              </w:rPr>
              <w:t>117,9</w:t>
            </w:r>
          </w:p>
        </w:tc>
      </w:tr>
      <w:tr w:rsidR="00374CEC" w:rsidRPr="003A7972" w:rsidTr="00653AE4">
        <w:tc>
          <w:tcPr>
            <w:tcW w:w="116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p w:rsidR="00374CEC" w:rsidRPr="003A7972" w:rsidRDefault="00374CEC" w:rsidP="00653AE4">
            <w:pPr>
              <w:spacing w:after="0" w:line="240" w:lineRule="auto"/>
              <w:jc w:val="center"/>
              <w:rPr>
                <w:rFonts w:ascii="Times New Roman" w:eastAsia="Times New Roman" w:hAnsi="Times New Roman" w:cs="Times New Roman"/>
                <w:sz w:val="24"/>
                <w:szCs w:val="24"/>
              </w:rPr>
            </w:pPr>
            <w:r w:rsidRPr="003A7972">
              <w:rPr>
                <w:rFonts w:ascii="Times New Roman" w:eastAsia="Times New Roman" w:hAnsi="Times New Roman" w:cs="Times New Roman"/>
                <w:sz w:val="24"/>
                <w:szCs w:val="24"/>
              </w:rPr>
              <w:t>И т.д.</w:t>
            </w:r>
          </w:p>
          <w:p w:rsidR="00374CEC" w:rsidRPr="003A7972" w:rsidRDefault="00374CEC" w:rsidP="00653AE4">
            <w:pPr>
              <w:spacing w:after="0" w:line="240" w:lineRule="auto"/>
              <w:jc w:val="center"/>
              <w:rPr>
                <w:rFonts w:ascii="Times New Roman" w:eastAsia="Times New Roman" w:hAnsi="Times New Roman" w:cs="Times New Roman"/>
                <w:sz w:val="24"/>
                <w:szCs w:val="24"/>
              </w:rPr>
            </w:pPr>
          </w:p>
          <w:p w:rsidR="00374CEC" w:rsidRPr="003A7972" w:rsidRDefault="00374CEC" w:rsidP="00653AE4">
            <w:pPr>
              <w:spacing w:after="0" w:line="240" w:lineRule="auto"/>
              <w:jc w:val="center"/>
              <w:rPr>
                <w:rFonts w:ascii="Times New Roman" w:eastAsia="Times New Roman" w:hAnsi="Times New Roman" w:cs="Times New Roman"/>
                <w:sz w:val="24"/>
                <w:szCs w:val="24"/>
              </w:rPr>
            </w:pPr>
          </w:p>
          <w:p w:rsidR="00374CEC" w:rsidRPr="003A7972" w:rsidRDefault="00374CEC" w:rsidP="00653AE4">
            <w:pPr>
              <w:spacing w:after="0" w:line="240" w:lineRule="auto"/>
              <w:jc w:val="center"/>
              <w:rPr>
                <w:rFonts w:ascii="Times New Roman" w:eastAsia="Times New Roman" w:hAnsi="Times New Roman" w:cs="Times New Roman"/>
                <w:sz w:val="24"/>
                <w:szCs w:val="24"/>
              </w:rPr>
            </w:pPr>
          </w:p>
          <w:p w:rsidR="00374CEC" w:rsidRPr="003A7972" w:rsidRDefault="00374CEC" w:rsidP="00653AE4">
            <w:pPr>
              <w:spacing w:after="0" w:line="240" w:lineRule="auto"/>
              <w:jc w:val="center"/>
              <w:rPr>
                <w:rFonts w:ascii="Times New Roman" w:eastAsia="Times New Roman" w:hAnsi="Times New Roman" w:cs="Times New Roman"/>
                <w:sz w:val="24"/>
                <w:szCs w:val="24"/>
              </w:rPr>
            </w:pPr>
          </w:p>
          <w:p w:rsidR="00374CEC" w:rsidRPr="003A7972" w:rsidRDefault="00374CEC" w:rsidP="00653AE4">
            <w:pPr>
              <w:spacing w:after="0" w:line="240" w:lineRule="auto"/>
              <w:jc w:val="center"/>
              <w:rPr>
                <w:rFonts w:ascii="Times New Roman" w:eastAsia="Times New Roman" w:hAnsi="Times New Roman" w:cs="Times New Roman"/>
                <w:sz w:val="24"/>
                <w:szCs w:val="24"/>
              </w:rPr>
            </w:pPr>
          </w:p>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2028"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308"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15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69"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68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70"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842"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076"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699"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699"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699"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c>
          <w:tcPr>
            <w:tcW w:w="1311" w:type="dxa"/>
          </w:tcPr>
          <w:p w:rsidR="00374CEC" w:rsidRPr="003A7972" w:rsidRDefault="00374CEC" w:rsidP="00653AE4">
            <w:pPr>
              <w:spacing w:after="0" w:line="240" w:lineRule="auto"/>
              <w:jc w:val="center"/>
              <w:rPr>
                <w:rFonts w:ascii="Times New Roman" w:eastAsia="Times New Roman" w:hAnsi="Times New Roman" w:cs="Times New Roman"/>
                <w:sz w:val="24"/>
                <w:szCs w:val="24"/>
              </w:rPr>
            </w:pPr>
          </w:p>
        </w:tc>
      </w:tr>
    </w:tbl>
    <w:p w:rsidR="00374CEC" w:rsidRPr="003A7972" w:rsidRDefault="00374CEC" w:rsidP="00374CEC">
      <w:pPr>
        <w:spacing w:after="0" w:line="240" w:lineRule="auto"/>
        <w:rPr>
          <w:rFonts w:ascii="Times New Roman" w:eastAsia="Times New Roman" w:hAnsi="Times New Roman" w:cs="Times New Roman"/>
          <w:sz w:val="24"/>
          <w:szCs w:val="24"/>
        </w:rPr>
      </w:pPr>
    </w:p>
    <w:p w:rsidR="00374CEC" w:rsidRPr="003A7972" w:rsidRDefault="00374CEC" w:rsidP="00374CEC">
      <w:pPr>
        <w:spacing w:after="0" w:line="240" w:lineRule="auto"/>
        <w:ind w:right="34"/>
        <w:rPr>
          <w:rFonts w:ascii="Times New Roman" w:eastAsia="Times New Roman" w:hAnsi="Times New Roman" w:cs="Times New Roman"/>
          <w:sz w:val="24"/>
          <w:szCs w:val="24"/>
        </w:rPr>
      </w:pPr>
    </w:p>
    <w:p w:rsidR="00374CEC" w:rsidRPr="003A7972" w:rsidRDefault="00374CEC" w:rsidP="00374CEC">
      <w:pPr>
        <w:spacing w:after="0" w:line="240" w:lineRule="auto"/>
        <w:ind w:right="34"/>
        <w:rPr>
          <w:rFonts w:ascii="Times New Roman" w:eastAsia="Times New Roman" w:hAnsi="Times New Roman" w:cs="Times New Roman"/>
          <w:sz w:val="24"/>
          <w:szCs w:val="24"/>
        </w:rPr>
        <w:sectPr w:rsidR="00374CEC" w:rsidRPr="003A7972" w:rsidSect="00653AE4">
          <w:pgSz w:w="16838" w:h="11906" w:orient="landscape"/>
          <w:pgMar w:top="1077" w:right="720" w:bottom="567" w:left="539" w:header="709" w:footer="709" w:gutter="0"/>
          <w:cols w:space="708"/>
          <w:docGrid w:linePitch="360"/>
        </w:sectPr>
      </w:pP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lastRenderedPageBreak/>
        <w:t xml:space="preserve">5. </w:t>
      </w:r>
      <w:r w:rsidRPr="007955CE">
        <w:rPr>
          <w:rFonts w:ascii="Times New Roman" w:eastAsia="Times New Roman" w:hAnsi="Times New Roman" w:cs="Times New Roman"/>
          <w:b/>
          <w:bCs/>
          <w:sz w:val="28"/>
          <w:szCs w:val="28"/>
        </w:rPr>
        <w:t xml:space="preserve">2. 2.  </w:t>
      </w:r>
      <w:r w:rsidRPr="007955CE">
        <w:rPr>
          <w:rFonts w:ascii="Times New Roman" w:eastAsia="Times New Roman" w:hAnsi="Times New Roman" w:cs="Times New Roman"/>
          <w:sz w:val="28"/>
          <w:szCs w:val="28"/>
        </w:rPr>
        <w:t>Определение плановой себестоимости текущего ремонта трактора</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Себестоимость текущего ремонта трактора определяем по формуле:</w:t>
      </w:r>
    </w:p>
    <w:p w:rsidR="00374CEC" w:rsidRPr="007955CE" w:rsidRDefault="00374CEC" w:rsidP="00374CEC">
      <w:pPr>
        <w:shd w:val="clear" w:color="auto" w:fill="FFFFFF"/>
        <w:tabs>
          <w:tab w:val="left" w:pos="5990"/>
        </w:tabs>
        <w:spacing w:after="0" w:line="240" w:lineRule="auto"/>
        <w:ind w:right="34" w:firstLine="567"/>
        <w:rPr>
          <w:rFonts w:ascii="Times New Roman" w:eastAsia="Times New Roman" w:hAnsi="Times New Roman" w:cs="Times New Roman"/>
          <w:sz w:val="28"/>
          <w:szCs w:val="28"/>
        </w:rPr>
      </w:pPr>
      <w:proofErr w:type="spellStart"/>
      <w:proofErr w:type="gramStart"/>
      <w:r w:rsidRPr="007955CE">
        <w:rPr>
          <w:rFonts w:ascii="Times New Roman" w:eastAsia="Times New Roman" w:hAnsi="Times New Roman" w:cs="Times New Roman"/>
          <w:sz w:val="28"/>
          <w:szCs w:val="28"/>
        </w:rPr>
        <w:t>С</w:t>
      </w:r>
      <w:r w:rsidRPr="007955CE">
        <w:rPr>
          <w:rFonts w:ascii="Times New Roman" w:eastAsia="Times New Roman" w:hAnsi="Times New Roman" w:cs="Times New Roman"/>
          <w:sz w:val="28"/>
          <w:szCs w:val="28"/>
          <w:vertAlign w:val="subscript"/>
        </w:rPr>
        <w:t>тр</w:t>
      </w:r>
      <w:proofErr w:type="spellEnd"/>
      <w:proofErr w:type="gramEnd"/>
      <w:r w:rsidRPr="007955CE">
        <w:rPr>
          <w:rFonts w:ascii="Times New Roman" w:eastAsia="Times New Roman" w:hAnsi="Times New Roman" w:cs="Times New Roman"/>
          <w:sz w:val="28"/>
          <w:szCs w:val="28"/>
        </w:rPr>
        <w:t xml:space="preserve"> </w:t>
      </w:r>
      <w:r w:rsidRPr="007955CE">
        <w:rPr>
          <w:rFonts w:ascii="Times New Roman" w:eastAsia="Times New Roman" w:hAnsi="Times New Roman" w:cs="Times New Roman"/>
          <w:sz w:val="28"/>
          <w:szCs w:val="28"/>
          <w:vertAlign w:val="superscript"/>
        </w:rPr>
        <w:t>=</w:t>
      </w:r>
      <w:r w:rsidRPr="007955CE">
        <w:rPr>
          <w:rFonts w:ascii="Times New Roman" w:eastAsia="Times New Roman" w:hAnsi="Times New Roman" w:cs="Times New Roman"/>
          <w:sz w:val="28"/>
          <w:szCs w:val="28"/>
        </w:rPr>
        <w:t xml:space="preserve"> </w:t>
      </w:r>
      <w:proofErr w:type="spellStart"/>
      <w:r w:rsidRPr="007955CE">
        <w:rPr>
          <w:rFonts w:ascii="Times New Roman" w:eastAsia="Times New Roman" w:hAnsi="Times New Roman" w:cs="Times New Roman"/>
          <w:sz w:val="28"/>
          <w:szCs w:val="28"/>
        </w:rPr>
        <w:t>З</w:t>
      </w:r>
      <w:r w:rsidRPr="007955CE">
        <w:rPr>
          <w:rFonts w:ascii="Times New Roman" w:eastAsia="Times New Roman" w:hAnsi="Times New Roman" w:cs="Times New Roman"/>
          <w:sz w:val="28"/>
          <w:szCs w:val="28"/>
          <w:vertAlign w:val="subscript"/>
        </w:rPr>
        <w:t>оп</w:t>
      </w:r>
      <w:proofErr w:type="spellEnd"/>
      <w:r w:rsidRPr="007955CE">
        <w:rPr>
          <w:rFonts w:ascii="Times New Roman" w:eastAsia="Times New Roman" w:hAnsi="Times New Roman" w:cs="Times New Roman"/>
          <w:sz w:val="28"/>
          <w:szCs w:val="28"/>
        </w:rPr>
        <w:t xml:space="preserve"> + </w:t>
      </w:r>
      <w:proofErr w:type="spellStart"/>
      <w:r w:rsidRPr="007955CE">
        <w:rPr>
          <w:rFonts w:ascii="Times New Roman" w:eastAsia="Times New Roman" w:hAnsi="Times New Roman" w:cs="Times New Roman"/>
          <w:sz w:val="28"/>
          <w:szCs w:val="28"/>
        </w:rPr>
        <w:t>Н</w:t>
      </w:r>
      <w:r w:rsidRPr="007955CE">
        <w:rPr>
          <w:rFonts w:ascii="Times New Roman" w:eastAsia="Times New Roman" w:hAnsi="Times New Roman" w:cs="Times New Roman"/>
          <w:sz w:val="28"/>
          <w:szCs w:val="28"/>
          <w:vertAlign w:val="subscript"/>
        </w:rPr>
        <w:t>сн</w:t>
      </w:r>
      <w:proofErr w:type="spellEnd"/>
      <w:r w:rsidRPr="007955CE">
        <w:rPr>
          <w:rFonts w:ascii="Times New Roman" w:eastAsia="Times New Roman" w:hAnsi="Times New Roman" w:cs="Times New Roman"/>
          <w:sz w:val="28"/>
          <w:szCs w:val="28"/>
        </w:rPr>
        <w:t xml:space="preserve"> + </w:t>
      </w:r>
      <w:proofErr w:type="spellStart"/>
      <w:r w:rsidRPr="007955CE">
        <w:rPr>
          <w:rFonts w:ascii="Times New Roman" w:eastAsia="Times New Roman" w:hAnsi="Times New Roman" w:cs="Times New Roman"/>
          <w:sz w:val="28"/>
          <w:szCs w:val="28"/>
        </w:rPr>
        <w:t>О</w:t>
      </w:r>
      <w:r w:rsidRPr="007955CE">
        <w:rPr>
          <w:rFonts w:ascii="Times New Roman" w:eastAsia="Times New Roman" w:hAnsi="Times New Roman" w:cs="Times New Roman"/>
          <w:sz w:val="28"/>
          <w:szCs w:val="28"/>
          <w:vertAlign w:val="subscript"/>
        </w:rPr>
        <w:t>зч</w:t>
      </w:r>
      <w:proofErr w:type="spellEnd"/>
      <w:r w:rsidRPr="007955CE">
        <w:rPr>
          <w:rFonts w:ascii="Times New Roman" w:eastAsia="Times New Roman" w:hAnsi="Times New Roman" w:cs="Times New Roman"/>
          <w:sz w:val="28"/>
          <w:szCs w:val="28"/>
        </w:rPr>
        <w:t xml:space="preserve"> + С</w:t>
      </w:r>
      <w:r w:rsidRPr="007955CE">
        <w:rPr>
          <w:rFonts w:ascii="Times New Roman" w:eastAsia="Times New Roman" w:hAnsi="Times New Roman" w:cs="Times New Roman"/>
          <w:sz w:val="28"/>
          <w:szCs w:val="28"/>
          <w:vertAlign w:val="subscript"/>
        </w:rPr>
        <w:t>м</w:t>
      </w:r>
      <w:r w:rsidRPr="007955CE">
        <w:rPr>
          <w:rFonts w:ascii="Times New Roman" w:eastAsia="Times New Roman" w:hAnsi="Times New Roman" w:cs="Times New Roman"/>
          <w:sz w:val="28"/>
          <w:szCs w:val="28"/>
        </w:rPr>
        <w:t xml:space="preserve"> + </w:t>
      </w:r>
      <w:proofErr w:type="spellStart"/>
      <w:r w:rsidRPr="007955CE">
        <w:rPr>
          <w:rFonts w:ascii="Times New Roman" w:eastAsia="Times New Roman" w:hAnsi="Times New Roman" w:cs="Times New Roman"/>
          <w:sz w:val="28"/>
          <w:szCs w:val="28"/>
        </w:rPr>
        <w:t>Н</w:t>
      </w:r>
      <w:r w:rsidRPr="007955CE">
        <w:rPr>
          <w:rFonts w:ascii="Times New Roman" w:eastAsia="Times New Roman" w:hAnsi="Times New Roman" w:cs="Times New Roman"/>
          <w:sz w:val="28"/>
          <w:szCs w:val="28"/>
          <w:vertAlign w:val="subscript"/>
        </w:rPr>
        <w:t>п</w:t>
      </w:r>
      <w:proofErr w:type="spellEnd"/>
      <w:r w:rsidRPr="007955CE">
        <w:rPr>
          <w:rFonts w:ascii="Times New Roman" w:eastAsia="Times New Roman" w:hAnsi="Times New Roman" w:cs="Times New Roman"/>
          <w:sz w:val="28"/>
          <w:szCs w:val="28"/>
        </w:rPr>
        <w:t>,</w:t>
      </w:r>
      <w:r w:rsidRPr="007955CE">
        <w:rPr>
          <w:rFonts w:ascii="Times New Roman" w:eastAsia="Times New Roman" w:hAnsi="Times New Roman" w:cs="Times New Roman"/>
          <w:sz w:val="28"/>
          <w:szCs w:val="28"/>
        </w:rPr>
        <w:tab/>
        <w:t>(50)</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 xml:space="preserve">где </w:t>
      </w:r>
      <w:r w:rsidRPr="007955CE">
        <w:rPr>
          <w:rFonts w:ascii="Times New Roman" w:eastAsia="Times New Roman" w:hAnsi="Times New Roman" w:cs="Times New Roman"/>
          <w:i/>
          <w:iCs/>
          <w:sz w:val="28"/>
          <w:szCs w:val="28"/>
        </w:rPr>
        <w:t>3</w:t>
      </w:r>
      <w:r w:rsidRPr="007955CE">
        <w:rPr>
          <w:rFonts w:ascii="Times New Roman" w:eastAsia="Times New Roman" w:hAnsi="Times New Roman" w:cs="Times New Roman"/>
          <w:i/>
          <w:iCs/>
          <w:sz w:val="28"/>
          <w:szCs w:val="28"/>
          <w:vertAlign w:val="subscript"/>
        </w:rPr>
        <w:t>оп</w:t>
      </w:r>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основная заработная плата производственных рабочих, руб.,</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proofErr w:type="spellStart"/>
      <w:r w:rsidRPr="007955CE">
        <w:rPr>
          <w:rFonts w:ascii="Times New Roman" w:eastAsia="Times New Roman" w:hAnsi="Times New Roman" w:cs="Times New Roman"/>
          <w:i/>
          <w:iCs/>
          <w:sz w:val="28"/>
          <w:szCs w:val="28"/>
        </w:rPr>
        <w:t>Н</w:t>
      </w:r>
      <w:r w:rsidRPr="007955CE">
        <w:rPr>
          <w:rFonts w:ascii="Times New Roman" w:eastAsia="Times New Roman" w:hAnsi="Times New Roman" w:cs="Times New Roman"/>
          <w:i/>
          <w:iCs/>
          <w:sz w:val="28"/>
          <w:szCs w:val="28"/>
          <w:vertAlign w:val="subscript"/>
        </w:rPr>
        <w:t>с</w:t>
      </w:r>
      <w:proofErr w:type="gramStart"/>
      <w:r w:rsidRPr="007955CE">
        <w:rPr>
          <w:rFonts w:ascii="Times New Roman" w:eastAsia="Times New Roman" w:hAnsi="Times New Roman" w:cs="Times New Roman"/>
          <w:i/>
          <w:iCs/>
          <w:sz w:val="28"/>
          <w:szCs w:val="28"/>
          <w:vertAlign w:val="subscript"/>
        </w:rPr>
        <w:t>н</w:t>
      </w:r>
      <w:proofErr w:type="spellEnd"/>
      <w:r w:rsidRPr="007955CE">
        <w:rPr>
          <w:rFonts w:ascii="Times New Roman" w:eastAsia="Times New Roman" w:hAnsi="Times New Roman" w:cs="Times New Roman"/>
          <w:sz w:val="28"/>
          <w:szCs w:val="28"/>
        </w:rPr>
        <w:t>-</w:t>
      </w:r>
      <w:proofErr w:type="gramEnd"/>
      <w:r w:rsidRPr="007955CE">
        <w:rPr>
          <w:rFonts w:ascii="Times New Roman" w:eastAsia="Times New Roman" w:hAnsi="Times New Roman" w:cs="Times New Roman"/>
          <w:sz w:val="28"/>
          <w:szCs w:val="28"/>
        </w:rPr>
        <w:t xml:space="preserve"> отчисления на социальные нужды, руб.,</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proofErr w:type="spellStart"/>
      <w:r w:rsidRPr="007955CE">
        <w:rPr>
          <w:rFonts w:ascii="Times New Roman" w:eastAsia="Times New Roman" w:hAnsi="Times New Roman" w:cs="Times New Roman"/>
          <w:i/>
          <w:iCs/>
          <w:sz w:val="28"/>
          <w:szCs w:val="28"/>
        </w:rPr>
        <w:t>С</w:t>
      </w:r>
      <w:r w:rsidRPr="007955CE">
        <w:rPr>
          <w:rFonts w:ascii="Times New Roman" w:eastAsia="Times New Roman" w:hAnsi="Times New Roman" w:cs="Times New Roman"/>
          <w:i/>
          <w:iCs/>
          <w:sz w:val="28"/>
          <w:szCs w:val="28"/>
          <w:vertAlign w:val="subscript"/>
        </w:rPr>
        <w:t>зч</w:t>
      </w:r>
      <w:proofErr w:type="spellEnd"/>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нормативные отчисления на запасные части, руб.,</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proofErr w:type="gramStart"/>
      <w:r w:rsidRPr="007955CE">
        <w:rPr>
          <w:rFonts w:ascii="Times New Roman" w:eastAsia="Times New Roman" w:hAnsi="Times New Roman" w:cs="Times New Roman"/>
          <w:i/>
          <w:iCs/>
          <w:sz w:val="28"/>
          <w:szCs w:val="28"/>
        </w:rPr>
        <w:t>С</w:t>
      </w:r>
      <w:r w:rsidRPr="007955CE">
        <w:rPr>
          <w:rFonts w:ascii="Times New Roman" w:eastAsia="Times New Roman" w:hAnsi="Times New Roman" w:cs="Times New Roman"/>
          <w:i/>
          <w:iCs/>
          <w:sz w:val="28"/>
          <w:szCs w:val="28"/>
          <w:vertAlign w:val="subscript"/>
        </w:rPr>
        <w:t>м</w:t>
      </w:r>
      <w:proofErr w:type="gramEnd"/>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нормативные отчисления на ремонтные материалы, руб.,</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proofErr w:type="spellStart"/>
      <w:r w:rsidRPr="007955CE">
        <w:rPr>
          <w:rFonts w:ascii="Times New Roman" w:eastAsia="Times New Roman" w:hAnsi="Times New Roman" w:cs="Times New Roman"/>
          <w:i/>
          <w:iCs/>
          <w:sz w:val="28"/>
          <w:szCs w:val="28"/>
        </w:rPr>
        <w:t>Н</w:t>
      </w:r>
      <w:r w:rsidRPr="007955CE">
        <w:rPr>
          <w:rFonts w:ascii="Times New Roman" w:eastAsia="Times New Roman" w:hAnsi="Times New Roman" w:cs="Times New Roman"/>
          <w:i/>
          <w:iCs/>
          <w:sz w:val="28"/>
          <w:szCs w:val="28"/>
          <w:vertAlign w:val="subscript"/>
        </w:rPr>
        <w:t>п</w:t>
      </w:r>
      <w:proofErr w:type="spellEnd"/>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общепроизводственные расходы.</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Основную заработную плату (3</w:t>
      </w:r>
      <w:r w:rsidRPr="007955CE">
        <w:rPr>
          <w:rFonts w:ascii="Times New Roman" w:eastAsia="Times New Roman" w:hAnsi="Times New Roman" w:cs="Times New Roman"/>
          <w:sz w:val="28"/>
          <w:szCs w:val="28"/>
          <w:vertAlign w:val="subscript"/>
        </w:rPr>
        <w:t>ОП|</w:t>
      </w:r>
      <w:r w:rsidRPr="007955CE">
        <w:rPr>
          <w:rFonts w:ascii="Times New Roman" w:eastAsia="Times New Roman" w:hAnsi="Times New Roman" w:cs="Times New Roman"/>
          <w:sz w:val="28"/>
          <w:szCs w:val="28"/>
        </w:rPr>
        <w:t>) определяем по формуле:</w:t>
      </w:r>
    </w:p>
    <w:p w:rsidR="00374CEC" w:rsidRPr="007955CE" w:rsidRDefault="00374CEC" w:rsidP="00374CEC">
      <w:pPr>
        <w:shd w:val="clear" w:color="auto" w:fill="FFFFFF"/>
        <w:tabs>
          <w:tab w:val="left" w:pos="5957"/>
        </w:tabs>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i/>
          <w:iCs/>
          <w:smallCaps/>
          <w:sz w:val="28"/>
          <w:szCs w:val="28"/>
        </w:rPr>
        <w:t>З</w:t>
      </w:r>
      <w:r w:rsidRPr="007955CE">
        <w:rPr>
          <w:rFonts w:ascii="Times New Roman" w:eastAsia="Times New Roman" w:hAnsi="Times New Roman" w:cs="Times New Roman"/>
          <w:i/>
          <w:iCs/>
          <w:smallCaps/>
          <w:sz w:val="28"/>
          <w:szCs w:val="28"/>
          <w:vertAlign w:val="subscript"/>
        </w:rPr>
        <w:t>ОП</w:t>
      </w:r>
      <w:r w:rsidRPr="007955CE">
        <w:rPr>
          <w:rFonts w:ascii="Times New Roman" w:eastAsia="Times New Roman" w:hAnsi="Times New Roman" w:cs="Times New Roman"/>
          <w:i/>
          <w:iCs/>
          <w:smallCaps/>
          <w:sz w:val="28"/>
          <w:szCs w:val="28"/>
        </w:rPr>
        <w:t>=</w:t>
      </w:r>
      <w:proofErr w:type="spellStart"/>
      <w:r w:rsidRPr="007955CE">
        <w:rPr>
          <w:rFonts w:ascii="Times New Roman" w:eastAsia="Times New Roman" w:hAnsi="Times New Roman" w:cs="Times New Roman"/>
          <w:i/>
          <w:iCs/>
          <w:smallCaps/>
          <w:sz w:val="28"/>
          <w:szCs w:val="28"/>
        </w:rPr>
        <w:t>С</w:t>
      </w:r>
      <w:r w:rsidRPr="007955CE">
        <w:rPr>
          <w:rFonts w:ascii="Times New Roman" w:eastAsia="Times New Roman" w:hAnsi="Times New Roman" w:cs="Times New Roman"/>
          <w:i/>
          <w:iCs/>
          <w:smallCaps/>
          <w:sz w:val="28"/>
          <w:szCs w:val="28"/>
          <w:vertAlign w:val="subscript"/>
        </w:rPr>
        <w:t>ч</w:t>
      </w:r>
      <w:proofErr w:type="spellEnd"/>
      <w:r w:rsidRPr="007955CE">
        <w:rPr>
          <w:rFonts w:ascii="Times New Roman" w:eastAsia="Times New Roman" w:hAnsi="Times New Roman" w:cs="Times New Roman"/>
          <w:i/>
          <w:iCs/>
          <w:smallCaps/>
          <w:sz w:val="28"/>
          <w:szCs w:val="28"/>
          <w:vertAlign w:val="subscript"/>
        </w:rPr>
        <w:t xml:space="preserve"> </w:t>
      </w:r>
      <w:r w:rsidRPr="007955CE">
        <w:rPr>
          <w:rFonts w:ascii="Times New Roman" w:eastAsia="Times New Roman" w:hAnsi="Times New Roman" w:cs="Times New Roman"/>
          <w:i/>
          <w:iCs/>
          <w:smallCaps/>
          <w:sz w:val="28"/>
          <w:szCs w:val="28"/>
        </w:rPr>
        <w:t xml:space="preserve">∙ </w:t>
      </w:r>
      <w:proofErr w:type="gramStart"/>
      <w:r w:rsidRPr="007955CE">
        <w:rPr>
          <w:rFonts w:ascii="Times New Roman" w:eastAsia="Times New Roman" w:hAnsi="Times New Roman" w:cs="Times New Roman"/>
          <w:i/>
          <w:iCs/>
          <w:sz w:val="28"/>
          <w:szCs w:val="28"/>
          <w:lang w:val="en-US"/>
        </w:rPr>
        <w:t>t</w:t>
      </w:r>
      <w:proofErr w:type="gramEnd"/>
      <w:r w:rsidRPr="007955CE">
        <w:rPr>
          <w:rFonts w:ascii="Times New Roman" w:eastAsia="Times New Roman" w:hAnsi="Times New Roman" w:cs="Times New Roman"/>
          <w:i/>
          <w:iCs/>
          <w:sz w:val="28"/>
          <w:szCs w:val="28"/>
          <w:vertAlign w:val="subscript"/>
        </w:rPr>
        <w:t>ТР</w:t>
      </w:r>
      <w:r w:rsidRPr="007955CE">
        <w:rPr>
          <w:rFonts w:ascii="Times New Roman" w:eastAsia="Times New Roman" w:hAnsi="Times New Roman" w:cs="Times New Roman"/>
          <w:i/>
          <w:iCs/>
          <w:smallCaps/>
          <w:sz w:val="28"/>
          <w:szCs w:val="28"/>
        </w:rPr>
        <w:tab/>
      </w:r>
      <w:r w:rsidRPr="007955CE">
        <w:rPr>
          <w:rFonts w:ascii="Times New Roman" w:eastAsia="Times New Roman" w:hAnsi="Times New Roman" w:cs="Times New Roman"/>
          <w:sz w:val="28"/>
          <w:szCs w:val="28"/>
        </w:rPr>
        <w:t>(51)</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 xml:space="preserve">где </w:t>
      </w:r>
      <w:proofErr w:type="spellStart"/>
      <w:r w:rsidRPr="007955CE">
        <w:rPr>
          <w:rFonts w:ascii="Times New Roman" w:eastAsia="Times New Roman" w:hAnsi="Times New Roman" w:cs="Times New Roman"/>
          <w:i/>
          <w:iCs/>
          <w:sz w:val="28"/>
          <w:szCs w:val="28"/>
        </w:rPr>
        <w:t>С</w:t>
      </w:r>
      <w:r w:rsidRPr="007955CE">
        <w:rPr>
          <w:rFonts w:ascii="Times New Roman" w:eastAsia="Times New Roman" w:hAnsi="Times New Roman" w:cs="Times New Roman"/>
          <w:i/>
          <w:iCs/>
          <w:sz w:val="28"/>
          <w:szCs w:val="28"/>
          <w:vertAlign w:val="subscript"/>
        </w:rPr>
        <w:t>ч</w:t>
      </w:r>
      <w:proofErr w:type="spellEnd"/>
      <w:r w:rsidRPr="007955CE">
        <w:rPr>
          <w:rFonts w:ascii="Times New Roman" w:eastAsia="Times New Roman" w:hAnsi="Times New Roman" w:cs="Times New Roman"/>
          <w:i/>
          <w:iCs/>
          <w:sz w:val="28"/>
          <w:szCs w:val="28"/>
        </w:rPr>
        <w:t xml:space="preserve"> - </w:t>
      </w:r>
      <w:r w:rsidRPr="007955CE">
        <w:rPr>
          <w:rFonts w:ascii="Times New Roman" w:eastAsia="Times New Roman" w:hAnsi="Times New Roman" w:cs="Times New Roman"/>
          <w:sz w:val="28"/>
          <w:szCs w:val="28"/>
        </w:rPr>
        <w:t xml:space="preserve">часовая тарифная ставка рабочего (часовую тарифную ставку рабочего-ремонтника среднего разряда взять в хозяйстве), </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proofErr w:type="spellStart"/>
      <w:proofErr w:type="gramStart"/>
      <w:r w:rsidRPr="007955CE">
        <w:rPr>
          <w:rFonts w:ascii="Times New Roman" w:eastAsia="Times New Roman" w:hAnsi="Times New Roman" w:cs="Times New Roman"/>
          <w:i/>
          <w:iCs/>
          <w:sz w:val="28"/>
          <w:szCs w:val="28"/>
          <w:lang w:val="en-US"/>
        </w:rPr>
        <w:t>t</w:t>
      </w:r>
      <w:r w:rsidRPr="007955CE">
        <w:rPr>
          <w:rFonts w:ascii="Times New Roman" w:eastAsia="Times New Roman" w:hAnsi="Times New Roman" w:cs="Times New Roman"/>
          <w:i/>
          <w:iCs/>
          <w:sz w:val="28"/>
          <w:szCs w:val="28"/>
          <w:vertAlign w:val="subscript"/>
          <w:lang w:val="en-US"/>
        </w:rPr>
        <w:t>TP</w:t>
      </w:r>
      <w:proofErr w:type="spellEnd"/>
      <w:proofErr w:type="gramEnd"/>
      <w:r w:rsidRPr="007955CE">
        <w:rPr>
          <w:rFonts w:ascii="Times New Roman" w:eastAsia="Times New Roman" w:hAnsi="Times New Roman" w:cs="Times New Roman"/>
          <w:i/>
          <w:iCs/>
          <w:sz w:val="28"/>
          <w:szCs w:val="28"/>
        </w:rPr>
        <w:t xml:space="preserve"> </w:t>
      </w:r>
      <w:r w:rsidRPr="007955CE">
        <w:rPr>
          <w:rFonts w:ascii="Times New Roman" w:eastAsia="Times New Roman" w:hAnsi="Times New Roman" w:cs="Times New Roman"/>
          <w:sz w:val="28"/>
          <w:szCs w:val="28"/>
        </w:rPr>
        <w:t>- трудоемкость текущего ремонта трактора (таблица 2.12). Отчисление на социальные нужды составляют 38,5% или 31,1% от всех видов заработной платы (см. раздел 5. 1)</w:t>
      </w:r>
    </w:p>
    <w:p w:rsidR="00374CEC" w:rsidRPr="007955CE" w:rsidRDefault="00374CEC" w:rsidP="00374CEC">
      <w:pPr>
        <w:shd w:val="clear" w:color="auto" w:fill="FFFFFF"/>
        <w:spacing w:after="0" w:line="240" w:lineRule="auto"/>
        <w:ind w:right="34" w:firstLine="567"/>
        <w:jc w:val="center"/>
        <w:rPr>
          <w:rFonts w:ascii="Times New Roman" w:eastAsia="Times New Roman" w:hAnsi="Times New Roman" w:cs="Times New Roman"/>
          <w:b/>
          <w:bCs/>
          <w:i/>
          <w:iCs/>
          <w:sz w:val="28"/>
          <w:szCs w:val="28"/>
        </w:rPr>
      </w:pPr>
      <w:r w:rsidRPr="007955CE">
        <w:rPr>
          <w:rFonts w:ascii="Times New Roman" w:eastAsia="Times New Roman" w:hAnsi="Times New Roman" w:cs="Times New Roman"/>
          <w:i/>
          <w:iCs/>
          <w:smallCaps/>
          <w:sz w:val="28"/>
          <w:szCs w:val="28"/>
        </w:rPr>
        <w:t>Н</w:t>
      </w:r>
      <w:r w:rsidRPr="007955CE">
        <w:rPr>
          <w:rFonts w:ascii="Times New Roman" w:eastAsia="Times New Roman" w:hAnsi="Times New Roman" w:cs="Times New Roman"/>
          <w:i/>
          <w:iCs/>
          <w:smallCaps/>
          <w:sz w:val="28"/>
          <w:szCs w:val="28"/>
          <w:vertAlign w:val="subscript"/>
        </w:rPr>
        <w:t>СН</w:t>
      </w:r>
      <w:r w:rsidRPr="007955CE">
        <w:rPr>
          <w:rFonts w:ascii="Times New Roman" w:eastAsia="Times New Roman" w:hAnsi="Times New Roman" w:cs="Times New Roman"/>
          <w:i/>
          <w:iCs/>
          <w:smallCaps/>
          <w:sz w:val="28"/>
          <w:szCs w:val="28"/>
        </w:rPr>
        <w:t xml:space="preserve">=0,38∙ </w:t>
      </w:r>
      <w:r w:rsidRPr="007955CE">
        <w:rPr>
          <w:rFonts w:ascii="Times New Roman" w:eastAsia="Times New Roman" w:hAnsi="Times New Roman" w:cs="Times New Roman"/>
          <w:i/>
          <w:iCs/>
          <w:sz w:val="28"/>
          <w:szCs w:val="28"/>
        </w:rPr>
        <w:t>З</w:t>
      </w:r>
      <w:r w:rsidRPr="007955CE">
        <w:rPr>
          <w:rFonts w:ascii="Times New Roman" w:eastAsia="Times New Roman" w:hAnsi="Times New Roman" w:cs="Times New Roman"/>
          <w:i/>
          <w:iCs/>
          <w:sz w:val="28"/>
          <w:szCs w:val="28"/>
          <w:vertAlign w:val="subscript"/>
        </w:rPr>
        <w:t>ОП</w:t>
      </w:r>
      <w:r w:rsidRPr="007955CE">
        <w:rPr>
          <w:rFonts w:ascii="Times New Roman" w:eastAsia="Times New Roman" w:hAnsi="Times New Roman" w:cs="Times New Roman"/>
          <w:i/>
          <w:iCs/>
          <w:sz w:val="28"/>
          <w:szCs w:val="28"/>
        </w:rPr>
        <w:tab/>
        <w:t>(52)</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Стоимость запасных частей составляет определенный процент плановой стоимости одного текущего ремонта. Для практических расчетов ориентировочно стоимость запасных частей принимается равной 40% плановой стоимости текущего ремонта.</w:t>
      </w:r>
    </w:p>
    <w:p w:rsidR="00374CEC" w:rsidRPr="007955CE" w:rsidRDefault="00374CEC" w:rsidP="00374CEC">
      <w:pPr>
        <w:shd w:val="clear" w:color="auto" w:fill="FFFFFF"/>
        <w:tabs>
          <w:tab w:val="left" w:pos="4111"/>
        </w:tabs>
        <w:spacing w:after="0" w:line="240" w:lineRule="auto"/>
        <w:ind w:right="34" w:firstLine="567"/>
        <w:jc w:val="center"/>
        <w:rPr>
          <w:rFonts w:ascii="Times New Roman" w:eastAsia="Times New Roman" w:hAnsi="Times New Roman" w:cs="Times New Roman"/>
          <w:sz w:val="28"/>
          <w:szCs w:val="28"/>
        </w:rPr>
      </w:pPr>
      <w:proofErr w:type="spellStart"/>
      <w:r w:rsidRPr="007955CE">
        <w:rPr>
          <w:rFonts w:ascii="Times New Roman" w:eastAsia="Times New Roman" w:hAnsi="Times New Roman" w:cs="Times New Roman"/>
          <w:sz w:val="28"/>
          <w:szCs w:val="28"/>
        </w:rPr>
        <w:t>С</w:t>
      </w:r>
      <w:r w:rsidRPr="007955CE">
        <w:rPr>
          <w:rFonts w:ascii="Times New Roman" w:eastAsia="Times New Roman" w:hAnsi="Times New Roman" w:cs="Times New Roman"/>
          <w:sz w:val="28"/>
          <w:szCs w:val="28"/>
          <w:vertAlign w:val="subscript"/>
        </w:rPr>
        <w:t>зч</w:t>
      </w:r>
      <w:proofErr w:type="spellEnd"/>
      <w:r w:rsidRPr="007955CE">
        <w:rPr>
          <w:rFonts w:ascii="Times New Roman" w:eastAsia="Times New Roman" w:hAnsi="Times New Roman" w:cs="Times New Roman"/>
          <w:sz w:val="28"/>
          <w:szCs w:val="28"/>
        </w:rPr>
        <w:t xml:space="preserve"> = </w:t>
      </w:r>
      <w:r w:rsidRPr="007955CE">
        <w:rPr>
          <w:rFonts w:ascii="Times New Roman" w:eastAsia="Times New Roman" w:hAnsi="Times New Roman" w:cs="Times New Roman"/>
          <w:bCs/>
          <w:i/>
          <w:iCs/>
          <w:sz w:val="28"/>
          <w:szCs w:val="28"/>
        </w:rPr>
        <w:t>0,4 ∙ С</w:t>
      </w:r>
      <w:r w:rsidRPr="007955CE">
        <w:rPr>
          <w:rFonts w:ascii="Times New Roman" w:eastAsia="Times New Roman" w:hAnsi="Times New Roman" w:cs="Times New Roman"/>
          <w:bCs/>
          <w:i/>
          <w:iCs/>
          <w:sz w:val="28"/>
          <w:szCs w:val="28"/>
          <w:vertAlign w:val="subscript"/>
        </w:rPr>
        <w:t>ПТР</w:t>
      </w:r>
      <w:r w:rsidRPr="007955CE">
        <w:rPr>
          <w:rFonts w:ascii="Times New Roman" w:eastAsia="Times New Roman" w:hAnsi="Times New Roman" w:cs="Times New Roman"/>
          <w:b/>
          <w:bCs/>
          <w:i/>
          <w:iCs/>
          <w:sz w:val="28"/>
          <w:szCs w:val="28"/>
        </w:rPr>
        <w:t>.</w:t>
      </w:r>
      <w:r w:rsidRPr="007955CE">
        <w:rPr>
          <w:rFonts w:ascii="Times New Roman" w:eastAsia="Times New Roman" w:hAnsi="Times New Roman" w:cs="Times New Roman"/>
          <w:b/>
          <w:bCs/>
          <w:i/>
          <w:iCs/>
          <w:sz w:val="28"/>
          <w:szCs w:val="28"/>
        </w:rPr>
        <w:tab/>
      </w:r>
      <w:r w:rsidRPr="007955CE">
        <w:rPr>
          <w:rFonts w:ascii="Times New Roman" w:eastAsia="Times New Roman" w:hAnsi="Times New Roman" w:cs="Times New Roman"/>
          <w:sz w:val="28"/>
          <w:szCs w:val="28"/>
        </w:rPr>
        <w:t>(53)</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Стоимость ремонтных материалов составляет 38% от стоимости запасных частей (Л-14):</w:t>
      </w:r>
    </w:p>
    <w:p w:rsidR="00374CEC" w:rsidRPr="007955CE" w:rsidRDefault="00374CEC" w:rsidP="00374CEC">
      <w:pPr>
        <w:shd w:val="clear" w:color="auto" w:fill="FFFFFF"/>
        <w:tabs>
          <w:tab w:val="left" w:pos="4536"/>
        </w:tabs>
        <w:spacing w:after="0" w:line="240" w:lineRule="auto"/>
        <w:ind w:right="34" w:firstLine="567"/>
        <w:jc w:val="center"/>
        <w:rPr>
          <w:rFonts w:ascii="Times New Roman" w:eastAsia="Times New Roman" w:hAnsi="Times New Roman" w:cs="Times New Roman"/>
          <w:sz w:val="28"/>
          <w:szCs w:val="28"/>
        </w:rPr>
      </w:pPr>
      <w:proofErr w:type="gramStart"/>
      <w:r w:rsidRPr="007955CE">
        <w:rPr>
          <w:rFonts w:ascii="Times New Roman" w:eastAsia="Times New Roman" w:hAnsi="Times New Roman" w:cs="Times New Roman"/>
          <w:bCs/>
          <w:i/>
          <w:iCs/>
          <w:sz w:val="28"/>
          <w:szCs w:val="28"/>
        </w:rPr>
        <w:t>С</w:t>
      </w:r>
      <w:r w:rsidRPr="007955CE">
        <w:rPr>
          <w:rFonts w:ascii="Times New Roman" w:eastAsia="Times New Roman" w:hAnsi="Times New Roman" w:cs="Times New Roman"/>
          <w:bCs/>
          <w:i/>
          <w:iCs/>
          <w:sz w:val="28"/>
          <w:szCs w:val="28"/>
          <w:vertAlign w:val="subscript"/>
        </w:rPr>
        <w:t>м</w:t>
      </w:r>
      <w:proofErr w:type="gramEnd"/>
      <w:r w:rsidRPr="007955CE">
        <w:rPr>
          <w:rFonts w:ascii="Times New Roman" w:eastAsia="Times New Roman" w:hAnsi="Times New Roman" w:cs="Times New Roman"/>
          <w:bCs/>
          <w:i/>
          <w:iCs/>
          <w:sz w:val="28"/>
          <w:szCs w:val="28"/>
        </w:rPr>
        <w:t xml:space="preserve">=0,38 ∙ </w:t>
      </w:r>
      <w:proofErr w:type="spellStart"/>
      <w:r w:rsidRPr="007955CE">
        <w:rPr>
          <w:rFonts w:ascii="Times New Roman" w:eastAsia="Times New Roman" w:hAnsi="Times New Roman" w:cs="Times New Roman"/>
          <w:bCs/>
          <w:i/>
          <w:iCs/>
          <w:sz w:val="28"/>
          <w:szCs w:val="28"/>
        </w:rPr>
        <w:t>С</w:t>
      </w:r>
      <w:r w:rsidRPr="007955CE">
        <w:rPr>
          <w:rFonts w:ascii="Times New Roman" w:eastAsia="Times New Roman" w:hAnsi="Times New Roman" w:cs="Times New Roman"/>
          <w:bCs/>
          <w:i/>
          <w:iCs/>
          <w:sz w:val="28"/>
          <w:szCs w:val="28"/>
          <w:vertAlign w:val="subscript"/>
        </w:rPr>
        <w:t>зЧ</w:t>
      </w:r>
      <w:proofErr w:type="spellEnd"/>
      <w:r w:rsidRPr="007955CE">
        <w:rPr>
          <w:rFonts w:ascii="Times New Roman" w:eastAsia="Times New Roman" w:hAnsi="Times New Roman" w:cs="Times New Roman"/>
          <w:bCs/>
          <w:i/>
          <w:iCs/>
          <w:sz w:val="28"/>
          <w:szCs w:val="28"/>
        </w:rPr>
        <w:t>.</w:t>
      </w:r>
      <w:r w:rsidRPr="007955CE">
        <w:rPr>
          <w:rFonts w:ascii="Times New Roman" w:eastAsia="Times New Roman" w:hAnsi="Times New Roman" w:cs="Times New Roman"/>
          <w:bCs/>
          <w:i/>
          <w:iCs/>
          <w:sz w:val="28"/>
          <w:szCs w:val="28"/>
        </w:rPr>
        <w:tab/>
      </w:r>
      <w:r w:rsidRPr="007955CE">
        <w:rPr>
          <w:rFonts w:ascii="Times New Roman" w:eastAsia="Times New Roman" w:hAnsi="Times New Roman" w:cs="Times New Roman"/>
          <w:sz w:val="28"/>
          <w:szCs w:val="28"/>
        </w:rPr>
        <w:t>(54)</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При расчетах себестоимости ремонта машин, выполняемых в хозяйстве, учитывают только общепроизводственные накладные расходы, которые в настоящее время составляют 142% от основной заработной платы (более точно процент общепроизводственных накладных расходов можно принять по данным хозяйства):</w:t>
      </w:r>
    </w:p>
    <w:p w:rsidR="00374CEC" w:rsidRPr="007955CE" w:rsidRDefault="000461E8" w:rsidP="00374CEC">
      <w:pPr>
        <w:shd w:val="clear" w:color="auto" w:fill="FFFFFF"/>
        <w:spacing w:after="0" w:line="240" w:lineRule="auto"/>
        <w:ind w:right="34" w:firstLine="567"/>
        <w:jc w:val="center"/>
        <w:rPr>
          <w:rFonts w:ascii="Times New Roman" w:eastAsia="Times New Roman" w:hAnsi="Times New Roman" w:cs="Times New Roman"/>
          <w:sz w:val="28"/>
          <w:szCs w:val="28"/>
        </w:rPr>
      </w:pPr>
      <w:r w:rsidRPr="007955CE">
        <w:rPr>
          <w:rFonts w:ascii="Times New Roman" w:eastAsia="Times New Roman" w:hAnsi="Times New Roman" w:cs="Times New Roman"/>
          <w:position w:val="-24"/>
          <w:sz w:val="28"/>
          <w:szCs w:val="28"/>
        </w:rPr>
        <w:object w:dxaOrig="1520" w:dyaOrig="620">
          <v:shape id="_x0000_i1099" type="#_x0000_t75" style="width:76.1pt;height:31.25pt" o:ole="">
            <v:imagedata r:id="rId162" o:title=""/>
          </v:shape>
          <o:OLEObject Type="Embed" ProgID="Equation.3" ShapeID="_x0000_i1099" DrawAspect="Content" ObjectID="_1678859520" r:id="rId163"/>
        </w:object>
      </w:r>
      <w:r w:rsidR="00374CEC" w:rsidRPr="007955CE">
        <w:rPr>
          <w:rFonts w:ascii="Times New Roman" w:eastAsia="Times New Roman" w:hAnsi="Times New Roman" w:cs="Times New Roman"/>
          <w:sz w:val="28"/>
          <w:szCs w:val="28"/>
        </w:rPr>
        <w:tab/>
      </w:r>
      <w:r w:rsidR="00374CEC" w:rsidRPr="007955CE">
        <w:rPr>
          <w:rFonts w:ascii="Times New Roman" w:eastAsia="Times New Roman" w:hAnsi="Times New Roman" w:cs="Times New Roman"/>
          <w:sz w:val="28"/>
          <w:szCs w:val="28"/>
        </w:rPr>
        <w:tab/>
        <w:t>(55)</w:t>
      </w:r>
    </w:p>
    <w:p w:rsidR="00374CEC" w:rsidRPr="007955CE"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Планируемая годовая экономия (</w:t>
      </w:r>
      <w:proofErr w:type="spellStart"/>
      <w:r w:rsidRPr="007955CE">
        <w:rPr>
          <w:rFonts w:ascii="Times New Roman" w:eastAsia="Times New Roman" w:hAnsi="Times New Roman" w:cs="Times New Roman"/>
          <w:sz w:val="28"/>
          <w:szCs w:val="28"/>
        </w:rPr>
        <w:t>Э</w:t>
      </w:r>
      <w:r w:rsidRPr="007955CE">
        <w:rPr>
          <w:rFonts w:ascii="Times New Roman" w:eastAsia="Times New Roman" w:hAnsi="Times New Roman" w:cs="Times New Roman"/>
          <w:sz w:val="28"/>
          <w:szCs w:val="28"/>
          <w:vertAlign w:val="subscript"/>
        </w:rPr>
        <w:t>г</w:t>
      </w:r>
      <w:proofErr w:type="spellEnd"/>
      <w:r w:rsidRPr="007955CE">
        <w:rPr>
          <w:rFonts w:ascii="Times New Roman" w:eastAsia="Times New Roman" w:hAnsi="Times New Roman" w:cs="Times New Roman"/>
          <w:sz w:val="28"/>
          <w:szCs w:val="28"/>
        </w:rPr>
        <w:t>) от снижения себестоимости текущего ремонта определяется по формуле (руб.</w:t>
      </w:r>
      <w:proofErr w:type="gramStart"/>
      <w:r w:rsidRPr="007955CE">
        <w:rPr>
          <w:rFonts w:ascii="Times New Roman" w:eastAsia="Times New Roman" w:hAnsi="Times New Roman" w:cs="Times New Roman"/>
          <w:sz w:val="28"/>
          <w:szCs w:val="28"/>
        </w:rPr>
        <w:t xml:space="preserve"> )</w:t>
      </w:r>
      <w:proofErr w:type="gramEnd"/>
      <w:r w:rsidRPr="007955CE">
        <w:rPr>
          <w:rFonts w:ascii="Times New Roman" w:eastAsia="Times New Roman" w:hAnsi="Times New Roman" w:cs="Times New Roman"/>
          <w:sz w:val="28"/>
          <w:szCs w:val="28"/>
        </w:rPr>
        <w:t>:</w:t>
      </w:r>
    </w:p>
    <w:p w:rsidR="00374CEC" w:rsidRPr="007955CE" w:rsidRDefault="00374CEC" w:rsidP="00374CEC">
      <w:pPr>
        <w:shd w:val="clear" w:color="auto" w:fill="FFFFFF"/>
        <w:tabs>
          <w:tab w:val="left" w:pos="3402"/>
        </w:tabs>
        <w:spacing w:after="0" w:line="240" w:lineRule="auto"/>
        <w:ind w:right="34" w:firstLine="567"/>
        <w:jc w:val="center"/>
        <w:rPr>
          <w:rFonts w:ascii="Times New Roman" w:eastAsia="Times New Roman" w:hAnsi="Times New Roman" w:cs="Times New Roman"/>
          <w:sz w:val="28"/>
          <w:szCs w:val="28"/>
        </w:rPr>
      </w:pPr>
      <w:proofErr w:type="spellStart"/>
      <w:r w:rsidRPr="007955CE">
        <w:rPr>
          <w:rFonts w:ascii="Times New Roman" w:eastAsia="Times New Roman" w:hAnsi="Times New Roman" w:cs="Times New Roman"/>
          <w:sz w:val="28"/>
          <w:szCs w:val="28"/>
        </w:rPr>
        <w:t>Э</w:t>
      </w:r>
      <w:r w:rsidRPr="007955CE">
        <w:rPr>
          <w:rFonts w:ascii="Times New Roman" w:eastAsia="Times New Roman" w:hAnsi="Times New Roman" w:cs="Times New Roman"/>
          <w:sz w:val="28"/>
          <w:szCs w:val="28"/>
          <w:vertAlign w:val="subscript"/>
        </w:rPr>
        <w:t>г</w:t>
      </w:r>
      <w:proofErr w:type="spellEnd"/>
      <w:r w:rsidRPr="007955CE">
        <w:rPr>
          <w:rFonts w:ascii="Times New Roman" w:eastAsia="Times New Roman" w:hAnsi="Times New Roman" w:cs="Times New Roman"/>
          <w:sz w:val="28"/>
          <w:szCs w:val="28"/>
        </w:rPr>
        <w:t xml:space="preserve"> = С</w:t>
      </w:r>
      <w:r w:rsidRPr="007955CE">
        <w:rPr>
          <w:rFonts w:ascii="Times New Roman" w:eastAsia="Times New Roman" w:hAnsi="Times New Roman" w:cs="Times New Roman"/>
          <w:sz w:val="28"/>
          <w:szCs w:val="28"/>
          <w:vertAlign w:val="subscript"/>
        </w:rPr>
        <w:t xml:space="preserve">ПТР </w:t>
      </w:r>
      <w:r w:rsidRPr="007955CE">
        <w:rPr>
          <w:rFonts w:ascii="Times New Roman" w:eastAsia="Times New Roman" w:hAnsi="Times New Roman" w:cs="Times New Roman"/>
          <w:sz w:val="28"/>
          <w:szCs w:val="28"/>
        </w:rPr>
        <w:t xml:space="preserve"> - С</w:t>
      </w:r>
      <w:r w:rsidRPr="007955CE">
        <w:rPr>
          <w:rFonts w:ascii="Times New Roman" w:eastAsia="Times New Roman" w:hAnsi="Times New Roman" w:cs="Times New Roman"/>
          <w:sz w:val="28"/>
          <w:szCs w:val="28"/>
          <w:vertAlign w:val="subscript"/>
        </w:rPr>
        <w:t>тр</w:t>
      </w:r>
      <w:r w:rsidRPr="007955CE">
        <w:rPr>
          <w:rFonts w:ascii="Times New Roman" w:eastAsia="Times New Roman" w:hAnsi="Times New Roman" w:cs="Times New Roman"/>
          <w:sz w:val="28"/>
          <w:szCs w:val="28"/>
        </w:rPr>
        <w:t>.</w:t>
      </w:r>
      <w:r w:rsidRPr="007955CE">
        <w:rPr>
          <w:rFonts w:ascii="Times New Roman" w:eastAsia="Times New Roman" w:hAnsi="Times New Roman" w:cs="Times New Roman"/>
          <w:sz w:val="28"/>
          <w:szCs w:val="28"/>
        </w:rPr>
        <w:tab/>
        <w:t>(56)</w:t>
      </w: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b/>
          <w:bCs/>
          <w:sz w:val="28"/>
          <w:szCs w:val="28"/>
        </w:rPr>
        <w:br w:type="page"/>
      </w:r>
      <w:r w:rsidRPr="007955CE">
        <w:rPr>
          <w:rFonts w:ascii="Times New Roman" w:eastAsia="Times New Roman" w:hAnsi="Times New Roman" w:cs="Times New Roman"/>
          <w:b/>
          <w:bCs/>
          <w:sz w:val="28"/>
          <w:szCs w:val="28"/>
        </w:rPr>
        <w:lastRenderedPageBreak/>
        <w:t>Приложение 1</w:t>
      </w:r>
    </w:p>
    <w:p w:rsidR="00374CEC" w:rsidRPr="007955CE" w:rsidRDefault="00374CEC" w:rsidP="00374CEC">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i/>
          <w:iCs/>
          <w:sz w:val="28"/>
          <w:szCs w:val="28"/>
        </w:rPr>
        <w:t>Оборудование и оснастка для ремонтных мастерских сельскохозяйственных предприятий</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95"/>
        <w:gridCol w:w="1559"/>
        <w:gridCol w:w="1843"/>
        <w:gridCol w:w="2409"/>
      </w:tblGrid>
      <w:tr w:rsidR="00374CEC" w:rsidRPr="007955CE"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Наименование оборудования</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Марка, тип, модель, ГОСТ</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Потребляемая мощность, кВт</w:t>
            </w: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 xml:space="preserve">Габариты, </w:t>
            </w:r>
            <w:proofErr w:type="gramStart"/>
            <w:r w:rsidRPr="007955CE">
              <w:rPr>
                <w:rFonts w:ascii="Times New Roman" w:eastAsia="Times New Roman" w:hAnsi="Times New Roman" w:cs="Times New Roman"/>
                <w:sz w:val="28"/>
                <w:szCs w:val="28"/>
              </w:rPr>
              <w:t>м</w:t>
            </w:r>
            <w:proofErr w:type="gramEnd"/>
            <w:r w:rsidRPr="007955CE">
              <w:rPr>
                <w:rFonts w:ascii="Times New Roman" w:eastAsia="Times New Roman" w:hAnsi="Times New Roman" w:cs="Times New Roman"/>
                <w:sz w:val="28"/>
                <w:szCs w:val="28"/>
              </w:rPr>
              <w:t xml:space="preserve"> (длина – ширину)</w:t>
            </w:r>
          </w:p>
        </w:tc>
      </w:tr>
      <w:tr w:rsidR="00374CEC" w:rsidRPr="007955CE"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1</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2</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3</w:t>
            </w: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4</w:t>
            </w:r>
          </w:p>
        </w:tc>
      </w:tr>
      <w:tr w:rsidR="00374CEC" w:rsidRPr="007955CE"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Станок токарный</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1м 63</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13</w:t>
            </w: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3,55x1,69</w:t>
            </w:r>
          </w:p>
        </w:tc>
      </w:tr>
      <w:tr w:rsidR="00374CEC" w:rsidRPr="007955CE"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Станок токарный</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1к625</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11,125</w:t>
            </w: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2.81x1,21</w:t>
            </w:r>
          </w:p>
        </w:tc>
      </w:tr>
      <w:tr w:rsidR="00374CEC" w:rsidRPr="007955CE"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Токарно-фрезерный агрегат</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195</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6,625</w:t>
            </w: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3,0x1,25</w:t>
            </w:r>
          </w:p>
        </w:tc>
      </w:tr>
      <w:tr w:rsidR="00374CEC" w:rsidRPr="007955CE"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Станок токарный</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16к20м</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до 11</w:t>
            </w: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3,08x1,56</w:t>
            </w:r>
          </w:p>
        </w:tc>
      </w:tr>
      <w:tr w:rsidR="00374CEC" w:rsidRPr="007955CE"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Вертикально-сверлильный станок</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2А-135</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4,5</w:t>
            </w: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1,24x0,81</w:t>
            </w:r>
          </w:p>
        </w:tc>
      </w:tr>
      <w:tr w:rsidR="00374CEC" w:rsidRPr="007955CE"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Вертикально-сверлильный станок</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2Б-125</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3</w:t>
            </w: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0,95 х 0,65</w:t>
            </w:r>
          </w:p>
        </w:tc>
      </w:tr>
      <w:tr w:rsidR="00374CEC" w:rsidRPr="007955CE"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Настольно-сверлильный станок</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НС-12Л</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0,55</w:t>
            </w: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0,7 х 0,36</w:t>
            </w:r>
          </w:p>
        </w:tc>
      </w:tr>
      <w:tr w:rsidR="00374CEC" w:rsidRPr="007955CE"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Обдирочно-шлифовальный станок</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313 634</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4,6</w:t>
            </w: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1,0x0,66</w:t>
            </w:r>
          </w:p>
        </w:tc>
      </w:tr>
      <w:tr w:rsidR="00374CEC" w:rsidRPr="007955CE"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proofErr w:type="spellStart"/>
            <w:r w:rsidRPr="007955CE">
              <w:rPr>
                <w:rFonts w:ascii="Times New Roman" w:eastAsia="Times New Roman" w:hAnsi="Times New Roman" w:cs="Times New Roman"/>
                <w:sz w:val="28"/>
                <w:szCs w:val="28"/>
              </w:rPr>
              <w:t>Точильно</w:t>
            </w:r>
            <w:proofErr w:type="spellEnd"/>
            <w:r w:rsidRPr="007955CE">
              <w:rPr>
                <w:rFonts w:ascii="Times New Roman" w:eastAsia="Times New Roman" w:hAnsi="Times New Roman" w:cs="Times New Roman"/>
                <w:sz w:val="28"/>
                <w:szCs w:val="28"/>
              </w:rPr>
              <w:t>-шлифовальный станок</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ЗВ 631</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0,6</w:t>
            </w: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0,6 х 0,35</w:t>
            </w:r>
          </w:p>
        </w:tc>
      </w:tr>
      <w:tr w:rsidR="00374CEC" w:rsidRPr="007955CE"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Точильный аппарат</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ТЛ-255</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0,4</w:t>
            </w: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0,47 х 0,33</w:t>
            </w:r>
          </w:p>
        </w:tc>
      </w:tr>
      <w:tr w:rsidR="00374CEC" w:rsidRPr="007955CE"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Молот пневматический</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М-4129</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7</w:t>
            </w: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1,37x0,8</w:t>
            </w:r>
          </w:p>
        </w:tc>
      </w:tr>
      <w:tr w:rsidR="00374CEC" w:rsidRPr="007955CE"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Камерная печь</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П-15</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15</w:t>
            </w: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1,6x1,1</w:t>
            </w:r>
          </w:p>
        </w:tc>
      </w:tr>
      <w:tr w:rsidR="00374CEC" w:rsidRPr="007955CE"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Кузнечный горн на один огонь</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22 7511</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1,1 х 1</w:t>
            </w:r>
          </w:p>
        </w:tc>
      </w:tr>
      <w:tr w:rsidR="00374CEC" w:rsidRPr="007955CE"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Кузнечный вентилятор</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ВД-3</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до 7,08</w:t>
            </w: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0,37 х 0,5</w:t>
            </w:r>
          </w:p>
        </w:tc>
      </w:tr>
      <w:tr w:rsidR="00374CEC" w:rsidRPr="007955CE"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 xml:space="preserve">Кузнечная </w:t>
            </w:r>
            <w:proofErr w:type="spellStart"/>
            <w:r w:rsidRPr="007955CE">
              <w:rPr>
                <w:rFonts w:ascii="Times New Roman" w:eastAsia="Times New Roman" w:hAnsi="Times New Roman" w:cs="Times New Roman"/>
                <w:sz w:val="28"/>
                <w:szCs w:val="28"/>
              </w:rPr>
              <w:t>двуроговая</w:t>
            </w:r>
            <w:proofErr w:type="spellEnd"/>
            <w:r w:rsidRPr="007955CE">
              <w:rPr>
                <w:rFonts w:ascii="Times New Roman" w:eastAsia="Times New Roman" w:hAnsi="Times New Roman" w:cs="Times New Roman"/>
                <w:sz w:val="28"/>
                <w:szCs w:val="28"/>
              </w:rPr>
              <w:t xml:space="preserve"> наковальня</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b/>
                <w:bCs/>
                <w:sz w:val="28"/>
                <w:szCs w:val="28"/>
              </w:rPr>
              <w:t>-</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b/>
                <w:bCs/>
                <w:sz w:val="28"/>
                <w:szCs w:val="28"/>
              </w:rPr>
              <w:t>-</w:t>
            </w: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0,5 х 1,2</w:t>
            </w:r>
          </w:p>
        </w:tc>
      </w:tr>
      <w:tr w:rsidR="00374CEC" w:rsidRPr="007955CE"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Гидравлический пресс</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ОКС-</w:t>
            </w:r>
          </w:p>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1671М</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1,7</w:t>
            </w: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1,5x0,64</w:t>
            </w:r>
          </w:p>
        </w:tc>
      </w:tr>
      <w:tr w:rsidR="00374CEC" w:rsidRPr="007955CE"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Стационарный пресс (ручной)</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П-6022</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0,45 х 17</w:t>
            </w:r>
          </w:p>
        </w:tc>
      </w:tr>
      <w:tr w:rsidR="00374CEC" w:rsidRPr="007955CE"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Пресс для клепки</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Р-304</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0,66 х 0,4</w:t>
            </w:r>
          </w:p>
        </w:tc>
      </w:tr>
      <w:tr w:rsidR="00374CEC" w:rsidRPr="007955CE"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Сварочный трансформатор</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ТС-300</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20</w:t>
            </w: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0,76 х 0,57</w:t>
            </w:r>
          </w:p>
        </w:tc>
      </w:tr>
      <w:tr w:rsidR="00374CEC" w:rsidRPr="007955CE"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Сварочный трансформатор</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ТСП-2</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0,51 х 0,37</w:t>
            </w:r>
          </w:p>
        </w:tc>
      </w:tr>
      <w:tr w:rsidR="00374CEC" w:rsidRPr="007955CE"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Сварочный аппарат</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СТН-500</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0,7 х 0,7</w:t>
            </w:r>
          </w:p>
        </w:tc>
      </w:tr>
      <w:tr w:rsidR="00374CEC" w:rsidRPr="007955CE"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Ацетиленовый генератор</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АНВ-1,25</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0,29 х 0,92</w:t>
            </w:r>
          </w:p>
        </w:tc>
      </w:tr>
      <w:tr w:rsidR="00374CEC" w:rsidRPr="007955CE"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 xml:space="preserve">Моечная машина с </w:t>
            </w:r>
            <w:proofErr w:type="spellStart"/>
            <w:r w:rsidRPr="007955CE">
              <w:rPr>
                <w:rFonts w:ascii="Times New Roman" w:eastAsia="Times New Roman" w:hAnsi="Times New Roman" w:cs="Times New Roman"/>
                <w:sz w:val="28"/>
                <w:szCs w:val="28"/>
              </w:rPr>
              <w:t>электроподогревом</w:t>
            </w:r>
            <w:proofErr w:type="spellEnd"/>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ОМ-5360</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49</w:t>
            </w: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1,2 х 0,8</w:t>
            </w:r>
          </w:p>
        </w:tc>
      </w:tr>
      <w:tr w:rsidR="00374CEC" w:rsidRPr="007955CE"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Моечная машина</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ОМ 5362</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7,5</w:t>
            </w: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0,9 х 0,6</w:t>
            </w:r>
          </w:p>
        </w:tc>
      </w:tr>
      <w:tr w:rsidR="00374CEC" w:rsidRPr="007955CE"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Передвижная моечная ванна</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b/>
                <w:bCs/>
                <w:sz w:val="28"/>
                <w:szCs w:val="28"/>
              </w:rPr>
              <w:t>-</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1,2 х 1,1</w:t>
            </w:r>
          </w:p>
        </w:tc>
      </w:tr>
      <w:tr w:rsidR="00374CEC" w:rsidRPr="007955CE"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Обкаточно-тормозной стенд</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КИ-5542 «</w:t>
            </w:r>
            <w:proofErr w:type="spellStart"/>
            <w:r w:rsidRPr="007955CE">
              <w:rPr>
                <w:rFonts w:ascii="Times New Roman" w:eastAsia="Times New Roman" w:hAnsi="Times New Roman" w:cs="Times New Roman"/>
                <w:sz w:val="28"/>
                <w:szCs w:val="28"/>
              </w:rPr>
              <w:t>Госнити</w:t>
            </w:r>
            <w:proofErr w:type="spellEnd"/>
            <w:r w:rsidRPr="007955CE">
              <w:rPr>
                <w:rFonts w:ascii="Times New Roman" w:eastAsia="Times New Roman" w:hAnsi="Times New Roman" w:cs="Times New Roman"/>
                <w:sz w:val="28"/>
                <w:szCs w:val="28"/>
              </w:rPr>
              <w:t>»</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6x5</w:t>
            </w:r>
          </w:p>
        </w:tc>
      </w:tr>
      <w:tr w:rsidR="00374CEC" w:rsidRPr="007955CE"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 xml:space="preserve">Стенд для испытания топливной аппаратуры дизелей </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КИ-921М</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1,1 х</w:t>
            </w:r>
            <w:proofErr w:type="gramStart"/>
            <w:r w:rsidRPr="007955CE">
              <w:rPr>
                <w:rFonts w:ascii="Times New Roman" w:eastAsia="Times New Roman" w:hAnsi="Times New Roman" w:cs="Times New Roman"/>
                <w:sz w:val="28"/>
                <w:szCs w:val="28"/>
              </w:rPr>
              <w:t>0</w:t>
            </w:r>
            <w:proofErr w:type="gramEnd"/>
            <w:r w:rsidRPr="007955CE">
              <w:rPr>
                <w:rFonts w:ascii="Times New Roman" w:eastAsia="Times New Roman" w:hAnsi="Times New Roman" w:cs="Times New Roman"/>
                <w:sz w:val="28"/>
                <w:szCs w:val="28"/>
              </w:rPr>
              <w:t>,6</w:t>
            </w:r>
          </w:p>
        </w:tc>
      </w:tr>
      <w:tr w:rsidR="00374CEC" w:rsidRPr="007955CE" w:rsidTr="00653AE4">
        <w:trPr>
          <w:trHeight w:val="927"/>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Контрольно-испытательный  стенд для</w:t>
            </w:r>
            <w:r>
              <w:rPr>
                <w:rFonts w:ascii="Times New Roman" w:eastAsia="Times New Roman" w:hAnsi="Times New Roman" w:cs="Times New Roman"/>
                <w:sz w:val="28"/>
                <w:szCs w:val="28"/>
              </w:rPr>
              <w:t xml:space="preserve"> </w:t>
            </w:r>
            <w:r w:rsidRPr="007955CE">
              <w:rPr>
                <w:rFonts w:ascii="Times New Roman" w:eastAsia="Times New Roman" w:hAnsi="Times New Roman" w:cs="Times New Roman"/>
                <w:sz w:val="28"/>
                <w:szCs w:val="28"/>
              </w:rPr>
              <w:t xml:space="preserve">проверки автотракторного электрооборудования </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КИ-968</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1,7/2,2</w:t>
            </w: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1,54x0,88</w:t>
            </w:r>
          </w:p>
        </w:tc>
      </w:tr>
      <w:tr w:rsidR="00374CEC" w:rsidRPr="007955CE" w:rsidTr="00653AE4">
        <w:trPr>
          <w:trHeight w:val="672"/>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Стенд для испытания масляных насосов</w:t>
            </w:r>
            <w:r>
              <w:rPr>
                <w:rFonts w:ascii="Times New Roman" w:eastAsia="Times New Roman" w:hAnsi="Times New Roman" w:cs="Times New Roman"/>
                <w:sz w:val="28"/>
                <w:szCs w:val="28"/>
              </w:rPr>
              <w:t xml:space="preserve"> </w:t>
            </w:r>
            <w:r w:rsidRPr="007955CE">
              <w:rPr>
                <w:rFonts w:ascii="Times New Roman" w:eastAsia="Times New Roman" w:hAnsi="Times New Roman" w:cs="Times New Roman"/>
                <w:sz w:val="28"/>
                <w:szCs w:val="28"/>
              </w:rPr>
              <w:t>и фильтров двигателей</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КИ-1575М</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1,0</w:t>
            </w: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1 х</w:t>
            </w:r>
            <w:proofErr w:type="gramStart"/>
            <w:r w:rsidRPr="007955CE">
              <w:rPr>
                <w:rFonts w:ascii="Times New Roman" w:eastAsia="Times New Roman" w:hAnsi="Times New Roman" w:cs="Times New Roman"/>
                <w:sz w:val="28"/>
                <w:szCs w:val="28"/>
              </w:rPr>
              <w:t>0</w:t>
            </w:r>
            <w:proofErr w:type="gramEnd"/>
            <w:r w:rsidRPr="007955CE">
              <w:rPr>
                <w:rFonts w:ascii="Times New Roman" w:eastAsia="Times New Roman" w:hAnsi="Times New Roman" w:cs="Times New Roman"/>
                <w:sz w:val="28"/>
                <w:szCs w:val="28"/>
              </w:rPr>
              <w:t>,8</w:t>
            </w:r>
          </w:p>
        </w:tc>
      </w:tr>
      <w:tr w:rsidR="00374CEC" w:rsidRPr="007955CE"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Компрессорно-вакуумная установка</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КИ-13907</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0,6</w:t>
            </w: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0,73 х 0,48</w:t>
            </w:r>
          </w:p>
        </w:tc>
      </w:tr>
      <w:tr w:rsidR="00374CEC" w:rsidRPr="007955CE"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proofErr w:type="spellStart"/>
            <w:r w:rsidRPr="007955CE">
              <w:rPr>
                <w:rFonts w:ascii="Times New Roman" w:eastAsia="Times New Roman" w:hAnsi="Times New Roman" w:cs="Times New Roman"/>
                <w:sz w:val="28"/>
                <w:szCs w:val="28"/>
              </w:rPr>
              <w:lastRenderedPageBreak/>
              <w:t>Мото-тестор</w:t>
            </w:r>
            <w:proofErr w:type="spellEnd"/>
            <w:r w:rsidRPr="007955CE">
              <w:rPr>
                <w:rFonts w:ascii="Times New Roman" w:eastAsia="Times New Roman" w:hAnsi="Times New Roman" w:cs="Times New Roman"/>
                <w:sz w:val="28"/>
                <w:szCs w:val="28"/>
              </w:rPr>
              <w:t xml:space="preserve">     для     диагностирования карбюраторных двигателей</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КИ-5524</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0,12</w:t>
            </w: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0,93 х 0,75</w:t>
            </w:r>
          </w:p>
        </w:tc>
      </w:tr>
      <w:tr w:rsidR="00374CEC" w:rsidRPr="007955CE"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 xml:space="preserve">Стенд для проверки агрегатов гидросистем </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КИ-4815М</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13</w:t>
            </w: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1,64x0,88</w:t>
            </w:r>
          </w:p>
        </w:tc>
      </w:tr>
      <w:tr w:rsidR="00374CEC" w:rsidRPr="007955CE"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Комплект диагностических средств</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КИ-13919 «</w:t>
            </w:r>
            <w:proofErr w:type="spellStart"/>
            <w:r w:rsidRPr="007955CE">
              <w:rPr>
                <w:rFonts w:ascii="Times New Roman" w:eastAsia="Times New Roman" w:hAnsi="Times New Roman" w:cs="Times New Roman"/>
                <w:sz w:val="28"/>
                <w:szCs w:val="28"/>
              </w:rPr>
              <w:t>Госнити</w:t>
            </w:r>
            <w:proofErr w:type="spellEnd"/>
            <w:r w:rsidRPr="007955CE">
              <w:rPr>
                <w:rFonts w:ascii="Times New Roman" w:eastAsia="Times New Roman" w:hAnsi="Times New Roman" w:cs="Times New Roman"/>
                <w:sz w:val="28"/>
                <w:szCs w:val="28"/>
              </w:rPr>
              <w:t>»</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2</w:t>
            </w: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60... 70 м'</w:t>
            </w:r>
          </w:p>
        </w:tc>
      </w:tr>
      <w:tr w:rsidR="00374CEC" w:rsidRPr="007955CE"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Комплект мастера-наладчика</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ОРГ-4999 «</w:t>
            </w:r>
            <w:proofErr w:type="spellStart"/>
            <w:r w:rsidRPr="007955CE">
              <w:rPr>
                <w:rFonts w:ascii="Times New Roman" w:eastAsia="Times New Roman" w:hAnsi="Times New Roman" w:cs="Times New Roman"/>
                <w:sz w:val="28"/>
                <w:szCs w:val="28"/>
              </w:rPr>
              <w:t>Госнити</w:t>
            </w:r>
            <w:proofErr w:type="spellEnd"/>
            <w:r w:rsidRPr="007955CE">
              <w:rPr>
                <w:rFonts w:ascii="Times New Roman" w:eastAsia="Times New Roman" w:hAnsi="Times New Roman" w:cs="Times New Roman"/>
                <w:sz w:val="28"/>
                <w:szCs w:val="28"/>
              </w:rPr>
              <w:t>»</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3,72</w:t>
            </w: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p>
        </w:tc>
      </w:tr>
      <w:tr w:rsidR="00374CEC" w:rsidRPr="007955CE"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Селеновые выпрямители</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ВСА-5 и ВСА-111Б</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0,41 х 0,31</w:t>
            </w:r>
          </w:p>
        </w:tc>
      </w:tr>
      <w:tr w:rsidR="00374CEC" w:rsidRPr="003A7972"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proofErr w:type="spellStart"/>
            <w:r w:rsidRPr="007955CE">
              <w:rPr>
                <w:rFonts w:ascii="Times New Roman" w:eastAsia="Times New Roman" w:hAnsi="Times New Roman" w:cs="Times New Roman"/>
                <w:sz w:val="28"/>
                <w:szCs w:val="28"/>
              </w:rPr>
              <w:t>Электровулканизационный</w:t>
            </w:r>
            <w:proofErr w:type="spellEnd"/>
            <w:r w:rsidRPr="007955CE">
              <w:rPr>
                <w:rFonts w:ascii="Times New Roman" w:eastAsia="Times New Roman" w:hAnsi="Times New Roman" w:cs="Times New Roman"/>
                <w:sz w:val="28"/>
                <w:szCs w:val="28"/>
              </w:rPr>
              <w:t xml:space="preserve"> аппарат</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6140 «</w:t>
            </w:r>
            <w:proofErr w:type="spellStart"/>
            <w:r w:rsidRPr="007955CE">
              <w:rPr>
                <w:rFonts w:ascii="Times New Roman" w:eastAsia="Times New Roman" w:hAnsi="Times New Roman" w:cs="Times New Roman"/>
                <w:sz w:val="28"/>
                <w:szCs w:val="28"/>
              </w:rPr>
              <w:t>Гаро</w:t>
            </w:r>
            <w:proofErr w:type="spellEnd"/>
            <w:r w:rsidRPr="007955CE">
              <w:rPr>
                <w:rFonts w:ascii="Times New Roman" w:eastAsia="Times New Roman" w:hAnsi="Times New Roman" w:cs="Times New Roman"/>
                <w:sz w:val="28"/>
                <w:szCs w:val="28"/>
              </w:rPr>
              <w:t>»</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0,8</w:t>
            </w: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0,35 х 0,32</w:t>
            </w:r>
          </w:p>
        </w:tc>
      </w:tr>
      <w:tr w:rsidR="00374CEC" w:rsidRPr="003A7972"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Установка для заправки машин маслом</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3119Л</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1</w:t>
            </w: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0,7 х 0,62</w:t>
            </w:r>
          </w:p>
        </w:tc>
      </w:tr>
      <w:tr w:rsidR="00374CEC" w:rsidRPr="003A7972"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 xml:space="preserve">Комплект приборов и инструментов для ТО аккумуляторов (в комплект входит </w:t>
            </w:r>
            <w:proofErr w:type="spellStart"/>
            <w:r w:rsidRPr="007955CE">
              <w:rPr>
                <w:rFonts w:ascii="Times New Roman" w:eastAsia="Times New Roman" w:hAnsi="Times New Roman" w:cs="Times New Roman"/>
                <w:sz w:val="28"/>
                <w:szCs w:val="28"/>
              </w:rPr>
              <w:t>дисцилятор</w:t>
            </w:r>
            <w:proofErr w:type="spellEnd"/>
            <w:r w:rsidRPr="007955CE">
              <w:rPr>
                <w:rFonts w:ascii="Times New Roman" w:eastAsia="Times New Roman" w:hAnsi="Times New Roman" w:cs="Times New Roman"/>
                <w:sz w:val="28"/>
                <w:szCs w:val="28"/>
              </w:rPr>
              <w:t>)</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КИ-389-Д-1</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4</w:t>
            </w: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00,2</w:t>
            </w:r>
          </w:p>
        </w:tc>
      </w:tr>
      <w:tr w:rsidR="00374CEC" w:rsidRPr="003A7972"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Компрессорная установка</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М-155-2 ГАРО</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4,5</w:t>
            </w: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1,76x0,5</w:t>
            </w:r>
          </w:p>
        </w:tc>
      </w:tr>
      <w:tr w:rsidR="00374CEC" w:rsidRPr="003A7972"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Передвижной компрессор</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1136</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1,7</w:t>
            </w: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1,16x0,36</w:t>
            </w:r>
          </w:p>
        </w:tc>
      </w:tr>
      <w:tr w:rsidR="00374CEC" w:rsidRPr="003A7972"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Стенд для разборки и сборки задних и передних мостов автомобилей</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ОПР-689</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b/>
                <w:bCs/>
                <w:sz w:val="28"/>
                <w:szCs w:val="28"/>
              </w:rPr>
              <w:t>.</w:t>
            </w: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0,97 х 0,68</w:t>
            </w:r>
          </w:p>
        </w:tc>
      </w:tr>
      <w:tr w:rsidR="00374CEC" w:rsidRPr="003A7972"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Универсальный стенд для разборки и сборки двигателей</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ОПР-647</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b/>
                <w:bCs/>
                <w:sz w:val="28"/>
                <w:szCs w:val="28"/>
              </w:rPr>
              <w:t>-</w:t>
            </w: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1,0x0,68</w:t>
            </w:r>
          </w:p>
        </w:tc>
      </w:tr>
      <w:tr w:rsidR="00374CEC" w:rsidRPr="003A7972"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Универсальный стенд для разборки и сборки коробок передач</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ОПР-626</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0,69 х 0,34</w:t>
            </w:r>
          </w:p>
        </w:tc>
      </w:tr>
      <w:tr w:rsidR="00374CEC" w:rsidRPr="003A7972"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Тележка для снятия и установки колес</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1,06x0,87</w:t>
            </w:r>
          </w:p>
        </w:tc>
      </w:tr>
      <w:tr w:rsidR="00374CEC" w:rsidRPr="003A7972"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Верстак на одно рабочее место</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ОРГ-1468-01-060Л</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1,2x0,8</w:t>
            </w:r>
          </w:p>
        </w:tc>
      </w:tr>
      <w:tr w:rsidR="00374CEC" w:rsidRPr="003A7972"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Стенд-верстак для ремонта аккумуляторных батарей</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2314П</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b/>
                <w:bCs/>
                <w:sz w:val="28"/>
                <w:szCs w:val="28"/>
              </w:rPr>
              <w:t>-</w:t>
            </w: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0,95 х 0,78</w:t>
            </w:r>
          </w:p>
        </w:tc>
      </w:tr>
      <w:tr w:rsidR="00374CEC" w:rsidRPr="003A7972"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Стол для электросварочных работ</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ОКС-7523</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1,1x0,75</w:t>
            </w:r>
          </w:p>
        </w:tc>
      </w:tr>
      <w:tr w:rsidR="00374CEC" w:rsidRPr="003A7972"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 xml:space="preserve">Шкаф для хранения инструмента, приспособлений </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ОРГ-1603</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1,59x0,36</w:t>
            </w:r>
          </w:p>
        </w:tc>
      </w:tr>
      <w:tr w:rsidR="00374CEC" w:rsidRPr="003A7972"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Шкаф для хранения красок и кистей</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2304-11</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1,24x0,57</w:t>
            </w:r>
          </w:p>
        </w:tc>
      </w:tr>
      <w:tr w:rsidR="00374CEC" w:rsidRPr="003A7972"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Шкаф для зарядки аккумуляторов</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lang w:val="en-US"/>
              </w:rPr>
              <w:t>226S</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2.02 х 0,8</w:t>
            </w:r>
          </w:p>
        </w:tc>
      </w:tr>
      <w:tr w:rsidR="00374CEC" w:rsidRPr="003A7972"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 xml:space="preserve">Шкаф для хранения электролита, кислоты </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НИ-121М</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0,5x0,4</w:t>
            </w:r>
          </w:p>
        </w:tc>
      </w:tr>
      <w:tr w:rsidR="00374CEC" w:rsidRPr="003A7972"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 xml:space="preserve">Ванна для охлаждения деталей при закалке </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ОРГ-1468-1840</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0,65 х 0,4</w:t>
            </w:r>
          </w:p>
        </w:tc>
      </w:tr>
      <w:tr w:rsidR="00374CEC" w:rsidRPr="003A7972"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 xml:space="preserve">Приспособление для разлива </w:t>
            </w:r>
            <w:r w:rsidRPr="007955CE">
              <w:rPr>
                <w:rFonts w:ascii="Times New Roman" w:eastAsia="Times New Roman" w:hAnsi="Times New Roman" w:cs="Times New Roman"/>
                <w:sz w:val="28"/>
                <w:szCs w:val="28"/>
              </w:rPr>
              <w:lastRenderedPageBreak/>
              <w:t>кислоты</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0,52 х 0,8</w:t>
            </w:r>
          </w:p>
        </w:tc>
      </w:tr>
      <w:tr w:rsidR="00374CEC" w:rsidRPr="003A7972" w:rsidTr="00653AE4">
        <w:trPr>
          <w:trHeight w:val="20"/>
        </w:trPr>
        <w:tc>
          <w:tcPr>
            <w:tcW w:w="439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lastRenderedPageBreak/>
              <w:t>Ванна для приготовления электролита</w:t>
            </w:r>
          </w:p>
        </w:tc>
        <w:tc>
          <w:tcPr>
            <w:tcW w:w="155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ОРГ-1468-18-540</w:t>
            </w:r>
          </w:p>
        </w:tc>
        <w:tc>
          <w:tcPr>
            <w:tcW w:w="1843"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p>
        </w:tc>
        <w:tc>
          <w:tcPr>
            <w:tcW w:w="2409"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0,65 х 0,4</w:t>
            </w:r>
          </w:p>
        </w:tc>
      </w:tr>
    </w:tbl>
    <w:p w:rsidR="00374CEC" w:rsidRPr="007955CE" w:rsidRDefault="00374CEC" w:rsidP="00374CEC">
      <w:pPr>
        <w:spacing w:after="0" w:line="240" w:lineRule="auto"/>
        <w:ind w:right="34" w:firstLine="567"/>
        <w:rPr>
          <w:rFonts w:ascii="Times New Roman" w:eastAsia="Times New Roman" w:hAnsi="Times New Roman" w:cs="Times New Roman"/>
          <w:sz w:val="28"/>
          <w:szCs w:val="28"/>
        </w:rPr>
      </w:pP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b/>
          <w:bCs/>
          <w:sz w:val="28"/>
          <w:szCs w:val="28"/>
        </w:rPr>
        <w:t>Приложение 2</w:t>
      </w:r>
    </w:p>
    <w:p w:rsidR="00374CEC" w:rsidRPr="00E94C5F" w:rsidRDefault="00374CEC" w:rsidP="00374CEC">
      <w:pPr>
        <w:shd w:val="clear" w:color="auto" w:fill="FFFFFF"/>
        <w:spacing w:after="0" w:line="240" w:lineRule="auto"/>
        <w:ind w:right="34" w:firstLine="567"/>
        <w:rPr>
          <w:rFonts w:ascii="Times New Roman" w:eastAsia="Times New Roman" w:hAnsi="Times New Roman" w:cs="Times New Roman"/>
          <w:sz w:val="27"/>
          <w:szCs w:val="27"/>
        </w:rPr>
      </w:pPr>
      <w:r w:rsidRPr="00E94C5F">
        <w:rPr>
          <w:rFonts w:ascii="Times New Roman" w:eastAsia="Times New Roman" w:hAnsi="Times New Roman" w:cs="Times New Roman"/>
          <w:i/>
          <w:iCs/>
          <w:sz w:val="27"/>
          <w:szCs w:val="27"/>
        </w:rPr>
        <w:t>Нормы расстояний между оборудованием и элементами зданий</w:t>
      </w:r>
    </w:p>
    <w:p w:rsidR="00374CEC" w:rsidRPr="00E94C5F" w:rsidRDefault="00374CEC" w:rsidP="00374CEC">
      <w:pPr>
        <w:widowControl w:val="0"/>
        <w:numPr>
          <w:ilvl w:val="0"/>
          <w:numId w:val="6"/>
        </w:numPr>
        <w:shd w:val="clear" w:color="auto" w:fill="FFFFFF"/>
        <w:tabs>
          <w:tab w:val="left" w:pos="221"/>
        </w:tabs>
        <w:autoSpaceDE w:val="0"/>
        <w:autoSpaceDN w:val="0"/>
        <w:adjustRightInd w:val="0"/>
        <w:spacing w:after="0" w:line="240" w:lineRule="auto"/>
        <w:ind w:right="34" w:firstLine="567"/>
        <w:jc w:val="both"/>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Расстояние от стены до задней стенки станка и до боковой стороны станка при его установке перпендикулярно стене должно быть не менее 0,5 м.</w:t>
      </w:r>
    </w:p>
    <w:p w:rsidR="00374CEC" w:rsidRPr="00E94C5F" w:rsidRDefault="00374CEC" w:rsidP="00374CEC">
      <w:pPr>
        <w:widowControl w:val="0"/>
        <w:numPr>
          <w:ilvl w:val="0"/>
          <w:numId w:val="6"/>
        </w:numPr>
        <w:shd w:val="clear" w:color="auto" w:fill="FFFFFF"/>
        <w:tabs>
          <w:tab w:val="left" w:pos="221"/>
        </w:tabs>
        <w:autoSpaceDE w:val="0"/>
        <w:autoSpaceDN w:val="0"/>
        <w:adjustRightInd w:val="0"/>
        <w:spacing w:after="0" w:line="240" w:lineRule="auto"/>
        <w:ind w:right="34" w:firstLine="567"/>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Расстояние от колонны - не менее 0,4 м.</w:t>
      </w:r>
    </w:p>
    <w:p w:rsidR="00374CEC" w:rsidRPr="00E94C5F" w:rsidRDefault="00374CEC" w:rsidP="00374CEC">
      <w:pPr>
        <w:widowControl w:val="0"/>
        <w:numPr>
          <w:ilvl w:val="0"/>
          <w:numId w:val="6"/>
        </w:numPr>
        <w:shd w:val="clear" w:color="auto" w:fill="FFFFFF"/>
        <w:tabs>
          <w:tab w:val="left" w:pos="221"/>
        </w:tabs>
        <w:autoSpaceDE w:val="0"/>
        <w:autoSpaceDN w:val="0"/>
        <w:adjustRightInd w:val="0"/>
        <w:spacing w:after="0" w:line="240" w:lineRule="auto"/>
        <w:ind w:right="34" w:firstLine="567"/>
        <w:jc w:val="both"/>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Расстояние от станка до стены при расположении рабочего между станком и стеной - не менее 1 м.</w:t>
      </w:r>
    </w:p>
    <w:p w:rsidR="00374CEC" w:rsidRPr="00E94C5F" w:rsidRDefault="00374CEC" w:rsidP="00374CEC">
      <w:pPr>
        <w:widowControl w:val="0"/>
        <w:numPr>
          <w:ilvl w:val="0"/>
          <w:numId w:val="6"/>
        </w:numPr>
        <w:shd w:val="clear" w:color="auto" w:fill="FFFFFF"/>
        <w:tabs>
          <w:tab w:val="left" w:pos="221"/>
        </w:tabs>
        <w:autoSpaceDE w:val="0"/>
        <w:autoSpaceDN w:val="0"/>
        <w:adjustRightInd w:val="0"/>
        <w:spacing w:after="0" w:line="240" w:lineRule="auto"/>
        <w:ind w:right="34" w:firstLine="567"/>
        <w:jc w:val="both"/>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Расстояние между станками, расположенными один к другому передними сторонами - не менее 1,5 м.</w:t>
      </w:r>
    </w:p>
    <w:p w:rsidR="00374CEC" w:rsidRPr="00E94C5F" w:rsidRDefault="00374CEC" w:rsidP="00374CEC">
      <w:pPr>
        <w:widowControl w:val="0"/>
        <w:numPr>
          <w:ilvl w:val="0"/>
          <w:numId w:val="6"/>
        </w:numPr>
        <w:shd w:val="clear" w:color="auto" w:fill="FFFFFF"/>
        <w:tabs>
          <w:tab w:val="left" w:pos="221"/>
        </w:tabs>
        <w:autoSpaceDE w:val="0"/>
        <w:autoSpaceDN w:val="0"/>
        <w:adjustRightInd w:val="0"/>
        <w:spacing w:after="0" w:line="240" w:lineRule="auto"/>
        <w:ind w:right="34" w:firstLine="567"/>
        <w:jc w:val="both"/>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Расстояние между станками, установленными в одном ряду, не менее 0,3 м.</w:t>
      </w:r>
    </w:p>
    <w:p w:rsidR="00374CEC" w:rsidRPr="00E94C5F" w:rsidRDefault="00374CEC" w:rsidP="00374CEC">
      <w:pPr>
        <w:widowControl w:val="0"/>
        <w:numPr>
          <w:ilvl w:val="0"/>
          <w:numId w:val="6"/>
        </w:numPr>
        <w:shd w:val="clear" w:color="auto" w:fill="FFFFFF"/>
        <w:tabs>
          <w:tab w:val="left" w:pos="221"/>
        </w:tabs>
        <w:autoSpaceDE w:val="0"/>
        <w:autoSpaceDN w:val="0"/>
        <w:adjustRightInd w:val="0"/>
        <w:spacing w:after="0" w:line="240" w:lineRule="auto"/>
        <w:ind w:right="34" w:firstLine="567"/>
        <w:jc w:val="both"/>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Расстояние между станками, расположенными один к другому тыльными сторонами, не менее 0,3 м.</w:t>
      </w:r>
    </w:p>
    <w:p w:rsidR="00374CEC" w:rsidRPr="00E94C5F" w:rsidRDefault="00374CEC" w:rsidP="00374CEC">
      <w:pPr>
        <w:widowControl w:val="0"/>
        <w:numPr>
          <w:ilvl w:val="0"/>
          <w:numId w:val="6"/>
        </w:numPr>
        <w:shd w:val="clear" w:color="auto" w:fill="FFFFFF"/>
        <w:tabs>
          <w:tab w:val="left" w:pos="221"/>
        </w:tabs>
        <w:autoSpaceDE w:val="0"/>
        <w:autoSpaceDN w:val="0"/>
        <w:adjustRightInd w:val="0"/>
        <w:spacing w:after="0" w:line="240" w:lineRule="auto"/>
        <w:ind w:right="34" w:firstLine="567"/>
        <w:jc w:val="both"/>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 xml:space="preserve">Проходы между верстаками и другим оборудованием - не менее 1,5 </w:t>
      </w:r>
      <w:r w:rsidRPr="00E94C5F">
        <w:rPr>
          <w:rFonts w:ascii="Times New Roman" w:eastAsia="Times New Roman" w:hAnsi="Times New Roman" w:cs="Times New Roman"/>
          <w:bCs/>
          <w:sz w:val="27"/>
          <w:szCs w:val="27"/>
        </w:rPr>
        <w:t>м.</w:t>
      </w:r>
    </w:p>
    <w:p w:rsidR="00374CEC" w:rsidRPr="007955CE" w:rsidRDefault="00374CEC" w:rsidP="00374CEC">
      <w:pPr>
        <w:spacing w:after="0" w:line="240" w:lineRule="auto"/>
        <w:ind w:right="34" w:firstLine="567"/>
        <w:rPr>
          <w:rFonts w:ascii="Times New Roman" w:eastAsia="Times New Roman" w:hAnsi="Times New Roman" w:cs="Times New Roman"/>
          <w:sz w:val="28"/>
          <w:szCs w:val="28"/>
        </w:rPr>
      </w:pPr>
    </w:p>
    <w:p w:rsidR="00374CEC" w:rsidRPr="007955CE" w:rsidRDefault="00374CEC" w:rsidP="00374CEC">
      <w:pPr>
        <w:shd w:val="clear" w:color="auto" w:fill="FFFFFF"/>
        <w:spacing w:after="0" w:line="240" w:lineRule="auto"/>
        <w:ind w:right="34" w:firstLine="567"/>
        <w:rPr>
          <w:rFonts w:ascii="Times New Roman" w:eastAsia="Times New Roman" w:hAnsi="Times New Roman" w:cs="Times New Roman"/>
          <w:sz w:val="28"/>
          <w:szCs w:val="28"/>
        </w:rPr>
      </w:pPr>
      <w:r w:rsidRPr="007955CE">
        <w:rPr>
          <w:rFonts w:ascii="Times New Roman" w:eastAsia="Times New Roman" w:hAnsi="Times New Roman" w:cs="Times New Roman"/>
          <w:b/>
          <w:bCs/>
          <w:sz w:val="28"/>
          <w:szCs w:val="28"/>
        </w:rPr>
        <w:t>Приложение 3</w:t>
      </w:r>
    </w:p>
    <w:p w:rsidR="00374CEC" w:rsidRPr="007955CE" w:rsidRDefault="00374CEC" w:rsidP="00374CEC">
      <w:pPr>
        <w:shd w:val="clear" w:color="auto" w:fill="FFFFFF"/>
        <w:spacing w:after="0" w:line="240" w:lineRule="auto"/>
        <w:ind w:right="34" w:firstLine="567"/>
        <w:jc w:val="center"/>
        <w:rPr>
          <w:rFonts w:ascii="Times New Roman" w:eastAsia="Times New Roman" w:hAnsi="Times New Roman" w:cs="Times New Roman"/>
          <w:sz w:val="28"/>
          <w:szCs w:val="28"/>
        </w:rPr>
      </w:pPr>
      <w:r w:rsidRPr="007955CE">
        <w:rPr>
          <w:rFonts w:ascii="Times New Roman" w:eastAsia="Times New Roman" w:hAnsi="Times New Roman" w:cs="Times New Roman"/>
          <w:i/>
          <w:iCs/>
          <w:sz w:val="28"/>
          <w:szCs w:val="28"/>
        </w:rPr>
        <w:t>Площади, занимаемые машинами</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854"/>
        <w:gridCol w:w="2242"/>
        <w:gridCol w:w="4110"/>
      </w:tblGrid>
      <w:tr w:rsidR="00374CEC" w:rsidRPr="003A7972" w:rsidTr="00653AE4">
        <w:trPr>
          <w:trHeight w:val="20"/>
        </w:trPr>
        <w:tc>
          <w:tcPr>
            <w:tcW w:w="3854"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Марка машины</w:t>
            </w:r>
          </w:p>
        </w:tc>
        <w:tc>
          <w:tcPr>
            <w:tcW w:w="2242"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 xml:space="preserve">Габариты, </w:t>
            </w:r>
            <w:proofErr w:type="gramStart"/>
            <w:r w:rsidRPr="007955CE">
              <w:rPr>
                <w:rFonts w:ascii="Times New Roman" w:eastAsia="Times New Roman" w:hAnsi="Times New Roman" w:cs="Times New Roman"/>
                <w:sz w:val="28"/>
                <w:szCs w:val="28"/>
              </w:rPr>
              <w:t>мм</w:t>
            </w:r>
            <w:proofErr w:type="gramEnd"/>
          </w:p>
        </w:tc>
        <w:tc>
          <w:tcPr>
            <w:tcW w:w="4110" w:type="dxa"/>
            <w:shd w:val="clear" w:color="auto" w:fill="FFFFFF"/>
          </w:tcPr>
          <w:p w:rsidR="00374CEC" w:rsidRPr="007955CE"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Площадь, м</w:t>
            </w:r>
            <w:r w:rsidRPr="007955CE">
              <w:rPr>
                <w:rFonts w:ascii="Times New Roman" w:eastAsia="Times New Roman" w:hAnsi="Times New Roman" w:cs="Times New Roman"/>
                <w:sz w:val="28"/>
                <w:szCs w:val="28"/>
                <w:vertAlign w:val="superscript"/>
              </w:rPr>
              <w:t>г</w:t>
            </w:r>
          </w:p>
        </w:tc>
      </w:tr>
      <w:tr w:rsidR="00374CEC" w:rsidRPr="00E94C5F" w:rsidTr="00653AE4">
        <w:trPr>
          <w:trHeight w:val="20"/>
        </w:trPr>
        <w:tc>
          <w:tcPr>
            <w:tcW w:w="3854" w:type="dxa"/>
            <w:shd w:val="clear" w:color="auto" w:fill="FFFFFF"/>
          </w:tcPr>
          <w:p w:rsidR="00374CEC" w:rsidRPr="00E94C5F" w:rsidRDefault="00374CEC" w:rsidP="00653AE4">
            <w:pPr>
              <w:shd w:val="clear" w:color="auto" w:fill="FFFFFF"/>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ДГ-75М</w:t>
            </w:r>
            <w:r w:rsidR="004F2960" w:rsidRPr="00E94C5F">
              <w:rPr>
                <w:rFonts w:ascii="Times New Roman" w:eastAsia="Times New Roman" w:hAnsi="Times New Roman" w:cs="Times New Roman"/>
                <w:sz w:val="27"/>
                <w:szCs w:val="27"/>
              </w:rPr>
              <w:t>В</w:t>
            </w:r>
          </w:p>
        </w:tc>
        <w:tc>
          <w:tcPr>
            <w:tcW w:w="2242" w:type="dxa"/>
            <w:shd w:val="clear" w:color="auto" w:fill="FFFFFF"/>
          </w:tcPr>
          <w:p w:rsidR="00374CEC" w:rsidRPr="00E94C5F" w:rsidRDefault="00374CEC" w:rsidP="00653AE4">
            <w:pPr>
              <w:shd w:val="clear" w:color="auto" w:fill="FFFFFF"/>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4200x1865</w:t>
            </w:r>
          </w:p>
        </w:tc>
        <w:tc>
          <w:tcPr>
            <w:tcW w:w="4110" w:type="dxa"/>
            <w:shd w:val="clear" w:color="auto" w:fill="FFFFFF"/>
          </w:tcPr>
          <w:p w:rsidR="00374CEC" w:rsidRPr="00E94C5F" w:rsidRDefault="00374CEC" w:rsidP="00653AE4">
            <w:pPr>
              <w:shd w:val="clear" w:color="auto" w:fill="FFFFFF"/>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7,84</w:t>
            </w:r>
          </w:p>
        </w:tc>
      </w:tr>
      <w:tr w:rsidR="00374CEC" w:rsidRPr="00E94C5F" w:rsidTr="00653AE4">
        <w:trPr>
          <w:trHeight w:val="20"/>
        </w:trPr>
        <w:tc>
          <w:tcPr>
            <w:tcW w:w="3854" w:type="dxa"/>
            <w:shd w:val="clear" w:color="auto" w:fill="FFFFFF"/>
          </w:tcPr>
          <w:p w:rsidR="00374CEC" w:rsidRPr="00E94C5F" w:rsidRDefault="00374CEC" w:rsidP="00653AE4">
            <w:pPr>
              <w:shd w:val="clear" w:color="auto" w:fill="FFFFFF"/>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Т-150К</w:t>
            </w:r>
          </w:p>
        </w:tc>
        <w:tc>
          <w:tcPr>
            <w:tcW w:w="2242" w:type="dxa"/>
            <w:shd w:val="clear" w:color="auto" w:fill="FFFFFF"/>
          </w:tcPr>
          <w:p w:rsidR="00374CEC" w:rsidRPr="00E94C5F" w:rsidRDefault="00374CEC" w:rsidP="00653AE4">
            <w:pPr>
              <w:shd w:val="clear" w:color="auto" w:fill="FFFFFF"/>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5985 х 2220</w:t>
            </w:r>
          </w:p>
        </w:tc>
        <w:tc>
          <w:tcPr>
            <w:tcW w:w="4110" w:type="dxa"/>
            <w:shd w:val="clear" w:color="auto" w:fill="FFFFFF"/>
          </w:tcPr>
          <w:p w:rsidR="00374CEC" w:rsidRPr="00E94C5F" w:rsidRDefault="00374CEC" w:rsidP="00653AE4">
            <w:pPr>
              <w:shd w:val="clear" w:color="auto" w:fill="FFFFFF"/>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13,3</w:t>
            </w:r>
          </w:p>
        </w:tc>
      </w:tr>
      <w:tr w:rsidR="00374CEC" w:rsidRPr="00E94C5F" w:rsidTr="00653AE4">
        <w:trPr>
          <w:trHeight w:val="20"/>
        </w:trPr>
        <w:tc>
          <w:tcPr>
            <w:tcW w:w="3854" w:type="dxa"/>
            <w:shd w:val="clear" w:color="auto" w:fill="FFFFFF"/>
          </w:tcPr>
          <w:p w:rsidR="00374CEC" w:rsidRPr="00E94C5F" w:rsidRDefault="004F2960" w:rsidP="00653AE4">
            <w:pPr>
              <w:shd w:val="clear" w:color="auto" w:fill="FFFFFF"/>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 xml:space="preserve"> МТЗ-80,82</w:t>
            </w:r>
          </w:p>
        </w:tc>
        <w:tc>
          <w:tcPr>
            <w:tcW w:w="2242" w:type="dxa"/>
            <w:shd w:val="clear" w:color="auto" w:fill="FFFFFF"/>
          </w:tcPr>
          <w:p w:rsidR="00374CEC" w:rsidRPr="00E94C5F" w:rsidRDefault="00374CEC" w:rsidP="00653AE4">
            <w:pPr>
              <w:shd w:val="clear" w:color="auto" w:fill="FFFFFF"/>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4000x2000</w:t>
            </w:r>
          </w:p>
        </w:tc>
        <w:tc>
          <w:tcPr>
            <w:tcW w:w="4110" w:type="dxa"/>
            <w:shd w:val="clear" w:color="auto" w:fill="FFFFFF"/>
          </w:tcPr>
          <w:p w:rsidR="00374CEC" w:rsidRPr="00E94C5F" w:rsidRDefault="00374CEC" w:rsidP="00653AE4">
            <w:pPr>
              <w:shd w:val="clear" w:color="auto" w:fill="FFFFFF"/>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8,0</w:t>
            </w:r>
          </w:p>
        </w:tc>
      </w:tr>
      <w:tr w:rsidR="00374CEC" w:rsidRPr="00E94C5F" w:rsidTr="00653AE4">
        <w:trPr>
          <w:trHeight w:val="20"/>
        </w:trPr>
        <w:tc>
          <w:tcPr>
            <w:tcW w:w="3854" w:type="dxa"/>
            <w:shd w:val="clear" w:color="auto" w:fill="FFFFFF"/>
          </w:tcPr>
          <w:p w:rsidR="00374CEC" w:rsidRPr="00E94C5F" w:rsidRDefault="00374CEC" w:rsidP="00653AE4">
            <w:pPr>
              <w:shd w:val="clear" w:color="auto" w:fill="FFFFFF"/>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Т-40Л</w:t>
            </w:r>
          </w:p>
        </w:tc>
        <w:tc>
          <w:tcPr>
            <w:tcW w:w="2242" w:type="dxa"/>
            <w:shd w:val="clear" w:color="auto" w:fill="FFFFFF"/>
          </w:tcPr>
          <w:p w:rsidR="00374CEC" w:rsidRPr="00E94C5F" w:rsidRDefault="00374CEC" w:rsidP="00653AE4">
            <w:pPr>
              <w:shd w:val="clear" w:color="auto" w:fill="FFFFFF"/>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3300x1460</w:t>
            </w:r>
          </w:p>
        </w:tc>
        <w:tc>
          <w:tcPr>
            <w:tcW w:w="4110" w:type="dxa"/>
            <w:shd w:val="clear" w:color="auto" w:fill="FFFFFF"/>
          </w:tcPr>
          <w:p w:rsidR="00374CEC" w:rsidRPr="00E94C5F" w:rsidRDefault="00374CEC" w:rsidP="00653AE4">
            <w:pPr>
              <w:shd w:val="clear" w:color="auto" w:fill="FFFFFF"/>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4,80</w:t>
            </w:r>
          </w:p>
        </w:tc>
      </w:tr>
      <w:tr w:rsidR="00374CEC" w:rsidRPr="00E94C5F" w:rsidTr="00653AE4">
        <w:trPr>
          <w:trHeight w:val="20"/>
        </w:trPr>
        <w:tc>
          <w:tcPr>
            <w:tcW w:w="3854" w:type="dxa"/>
            <w:shd w:val="clear" w:color="auto" w:fill="FFFFFF"/>
          </w:tcPr>
          <w:p w:rsidR="00374CEC" w:rsidRPr="00E94C5F" w:rsidRDefault="00374CEC" w:rsidP="00653AE4">
            <w:pPr>
              <w:shd w:val="clear" w:color="auto" w:fill="FFFFFF"/>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Комбайны зерноуборочные (молотилки)</w:t>
            </w:r>
          </w:p>
        </w:tc>
        <w:tc>
          <w:tcPr>
            <w:tcW w:w="2242" w:type="dxa"/>
            <w:shd w:val="clear" w:color="auto" w:fill="FFFFFF"/>
          </w:tcPr>
          <w:p w:rsidR="00374CEC" w:rsidRPr="00E94C5F" w:rsidRDefault="00374CEC" w:rsidP="00653AE4">
            <w:pPr>
              <w:shd w:val="clear" w:color="auto" w:fill="FFFFFF"/>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5500x1200</w:t>
            </w:r>
          </w:p>
        </w:tc>
        <w:tc>
          <w:tcPr>
            <w:tcW w:w="4110" w:type="dxa"/>
            <w:shd w:val="clear" w:color="auto" w:fill="FFFFFF"/>
          </w:tcPr>
          <w:p w:rsidR="00374CEC" w:rsidRPr="00E94C5F" w:rsidRDefault="00374CEC" w:rsidP="00653AE4">
            <w:pPr>
              <w:shd w:val="clear" w:color="auto" w:fill="FFFFFF"/>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6,60</w:t>
            </w:r>
          </w:p>
        </w:tc>
      </w:tr>
      <w:tr w:rsidR="00374CEC" w:rsidRPr="00E94C5F" w:rsidTr="00653AE4">
        <w:trPr>
          <w:trHeight w:val="20"/>
        </w:trPr>
        <w:tc>
          <w:tcPr>
            <w:tcW w:w="3854" w:type="dxa"/>
            <w:shd w:val="clear" w:color="auto" w:fill="FFFFFF"/>
          </w:tcPr>
          <w:p w:rsidR="00374CEC" w:rsidRPr="00E94C5F" w:rsidRDefault="00374CEC" w:rsidP="00653AE4">
            <w:pPr>
              <w:shd w:val="clear" w:color="auto" w:fill="FFFFFF"/>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 xml:space="preserve">Автомобиль </w:t>
            </w:r>
            <w:r w:rsidR="004F2960" w:rsidRPr="00E94C5F">
              <w:rPr>
                <w:rFonts w:ascii="Times New Roman" w:eastAsia="Times New Roman" w:hAnsi="Times New Roman" w:cs="Times New Roman"/>
                <w:sz w:val="27"/>
                <w:szCs w:val="27"/>
              </w:rPr>
              <w:t xml:space="preserve"> </w:t>
            </w:r>
            <w:r w:rsidRPr="00E94C5F">
              <w:rPr>
                <w:rFonts w:ascii="Times New Roman" w:eastAsia="Times New Roman" w:hAnsi="Times New Roman" w:cs="Times New Roman"/>
                <w:sz w:val="27"/>
                <w:szCs w:val="27"/>
              </w:rPr>
              <w:t>ЗИЛ</w:t>
            </w:r>
          </w:p>
        </w:tc>
        <w:tc>
          <w:tcPr>
            <w:tcW w:w="2242" w:type="dxa"/>
            <w:shd w:val="clear" w:color="auto" w:fill="FFFFFF"/>
          </w:tcPr>
          <w:p w:rsidR="00374CEC" w:rsidRPr="00E94C5F" w:rsidRDefault="00374CEC" w:rsidP="00653AE4">
            <w:pPr>
              <w:shd w:val="clear" w:color="auto" w:fill="FFFFFF"/>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6675 х 2500</w:t>
            </w:r>
          </w:p>
        </w:tc>
        <w:tc>
          <w:tcPr>
            <w:tcW w:w="4110" w:type="dxa"/>
            <w:shd w:val="clear" w:color="auto" w:fill="FFFFFF"/>
          </w:tcPr>
          <w:p w:rsidR="00374CEC" w:rsidRPr="00E94C5F" w:rsidRDefault="00374CEC" w:rsidP="00653AE4">
            <w:pPr>
              <w:shd w:val="clear" w:color="auto" w:fill="FFFFFF"/>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16,50</w:t>
            </w:r>
          </w:p>
        </w:tc>
      </w:tr>
      <w:tr w:rsidR="00374CEC" w:rsidRPr="00E94C5F" w:rsidTr="00653AE4">
        <w:trPr>
          <w:trHeight w:val="20"/>
        </w:trPr>
        <w:tc>
          <w:tcPr>
            <w:tcW w:w="3854" w:type="dxa"/>
            <w:shd w:val="clear" w:color="auto" w:fill="FFFFFF"/>
          </w:tcPr>
          <w:p w:rsidR="00374CEC" w:rsidRPr="00E94C5F" w:rsidRDefault="00374CEC" w:rsidP="00653AE4">
            <w:pPr>
              <w:shd w:val="clear" w:color="auto" w:fill="FFFFFF"/>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 xml:space="preserve">Автомобиль </w:t>
            </w:r>
            <w:r w:rsidR="004F2960" w:rsidRPr="00E94C5F">
              <w:rPr>
                <w:rFonts w:ascii="Times New Roman" w:eastAsia="Times New Roman" w:hAnsi="Times New Roman" w:cs="Times New Roman"/>
                <w:sz w:val="27"/>
                <w:szCs w:val="27"/>
              </w:rPr>
              <w:t xml:space="preserve"> </w:t>
            </w:r>
            <w:r w:rsidRPr="00E94C5F">
              <w:rPr>
                <w:rFonts w:ascii="Times New Roman" w:eastAsia="Times New Roman" w:hAnsi="Times New Roman" w:cs="Times New Roman"/>
                <w:sz w:val="27"/>
                <w:szCs w:val="27"/>
              </w:rPr>
              <w:t>ГАЗ</w:t>
            </w:r>
          </w:p>
        </w:tc>
        <w:tc>
          <w:tcPr>
            <w:tcW w:w="2242" w:type="dxa"/>
            <w:shd w:val="clear" w:color="auto" w:fill="FFFFFF"/>
          </w:tcPr>
          <w:p w:rsidR="00374CEC" w:rsidRPr="00E94C5F" w:rsidRDefault="00374CEC" w:rsidP="00653AE4">
            <w:pPr>
              <w:shd w:val="clear" w:color="auto" w:fill="FFFFFF"/>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5715x2280</w:t>
            </w:r>
          </w:p>
        </w:tc>
        <w:tc>
          <w:tcPr>
            <w:tcW w:w="4110" w:type="dxa"/>
            <w:shd w:val="clear" w:color="auto" w:fill="FFFFFF"/>
          </w:tcPr>
          <w:p w:rsidR="00374CEC" w:rsidRPr="00E94C5F" w:rsidRDefault="00374CEC" w:rsidP="00653AE4">
            <w:pPr>
              <w:shd w:val="clear" w:color="auto" w:fill="FFFFFF"/>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13,00</w:t>
            </w:r>
          </w:p>
        </w:tc>
      </w:tr>
      <w:tr w:rsidR="00374CEC" w:rsidRPr="00E94C5F" w:rsidTr="00653AE4">
        <w:trPr>
          <w:trHeight w:val="20"/>
        </w:trPr>
        <w:tc>
          <w:tcPr>
            <w:tcW w:w="3854" w:type="dxa"/>
            <w:shd w:val="clear" w:color="auto" w:fill="FFFFFF"/>
          </w:tcPr>
          <w:p w:rsidR="00374CEC" w:rsidRPr="00E94C5F" w:rsidRDefault="00374CEC" w:rsidP="00653AE4">
            <w:pPr>
              <w:shd w:val="clear" w:color="auto" w:fill="FFFFFF"/>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 xml:space="preserve">Автомобиль </w:t>
            </w:r>
            <w:r w:rsidR="004F2960" w:rsidRPr="00E94C5F">
              <w:rPr>
                <w:rFonts w:ascii="Times New Roman" w:eastAsia="Times New Roman" w:hAnsi="Times New Roman" w:cs="Times New Roman"/>
                <w:sz w:val="27"/>
                <w:szCs w:val="27"/>
              </w:rPr>
              <w:t xml:space="preserve"> </w:t>
            </w:r>
            <w:r w:rsidRPr="00E94C5F">
              <w:rPr>
                <w:rFonts w:ascii="Times New Roman" w:eastAsia="Times New Roman" w:hAnsi="Times New Roman" w:cs="Times New Roman"/>
                <w:sz w:val="27"/>
                <w:szCs w:val="27"/>
              </w:rPr>
              <w:t>КамАЗ</w:t>
            </w:r>
          </w:p>
        </w:tc>
        <w:tc>
          <w:tcPr>
            <w:tcW w:w="2242" w:type="dxa"/>
            <w:shd w:val="clear" w:color="auto" w:fill="FFFFFF"/>
          </w:tcPr>
          <w:p w:rsidR="00374CEC" w:rsidRPr="00E94C5F" w:rsidRDefault="00374CEC" w:rsidP="00653AE4">
            <w:pPr>
              <w:shd w:val="clear" w:color="auto" w:fill="FFFFFF"/>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7395 х 2496</w:t>
            </w:r>
          </w:p>
        </w:tc>
        <w:tc>
          <w:tcPr>
            <w:tcW w:w="4110" w:type="dxa"/>
            <w:shd w:val="clear" w:color="auto" w:fill="FFFFFF"/>
          </w:tcPr>
          <w:p w:rsidR="00374CEC" w:rsidRPr="00E94C5F" w:rsidRDefault="00374CEC" w:rsidP="00653AE4">
            <w:pPr>
              <w:shd w:val="clear" w:color="auto" w:fill="FFFFFF"/>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18,1</w:t>
            </w:r>
          </w:p>
        </w:tc>
      </w:tr>
      <w:tr w:rsidR="00374CEC" w:rsidRPr="00E94C5F" w:rsidTr="00653AE4">
        <w:trPr>
          <w:trHeight w:val="20"/>
        </w:trPr>
        <w:tc>
          <w:tcPr>
            <w:tcW w:w="3854" w:type="dxa"/>
            <w:shd w:val="clear" w:color="auto" w:fill="FFFFFF"/>
          </w:tcPr>
          <w:p w:rsidR="00374CEC" w:rsidRPr="00E94C5F" w:rsidRDefault="004F2960" w:rsidP="00653AE4">
            <w:pPr>
              <w:shd w:val="clear" w:color="auto" w:fill="FFFFFF"/>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Плуг П</w:t>
            </w:r>
            <w:r w:rsidR="00374CEC" w:rsidRPr="00E94C5F">
              <w:rPr>
                <w:rFonts w:ascii="Times New Roman" w:eastAsia="Times New Roman" w:hAnsi="Times New Roman" w:cs="Times New Roman"/>
                <w:sz w:val="27"/>
                <w:szCs w:val="27"/>
              </w:rPr>
              <w:t>ЛН-5-35</w:t>
            </w:r>
          </w:p>
        </w:tc>
        <w:tc>
          <w:tcPr>
            <w:tcW w:w="2242" w:type="dxa"/>
            <w:shd w:val="clear" w:color="auto" w:fill="FFFFFF"/>
          </w:tcPr>
          <w:p w:rsidR="00374CEC" w:rsidRPr="00E94C5F" w:rsidRDefault="00374CEC" w:rsidP="00653AE4">
            <w:pPr>
              <w:shd w:val="clear" w:color="auto" w:fill="FFFFFF"/>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4250 х 2050</w:t>
            </w:r>
          </w:p>
        </w:tc>
        <w:tc>
          <w:tcPr>
            <w:tcW w:w="4110" w:type="dxa"/>
            <w:shd w:val="clear" w:color="auto" w:fill="FFFFFF"/>
          </w:tcPr>
          <w:p w:rsidR="00374CEC" w:rsidRPr="00E94C5F" w:rsidRDefault="00374CEC" w:rsidP="00653AE4">
            <w:pPr>
              <w:shd w:val="clear" w:color="auto" w:fill="FFFFFF"/>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8,71</w:t>
            </w:r>
          </w:p>
        </w:tc>
      </w:tr>
      <w:tr w:rsidR="00374CEC" w:rsidRPr="00E94C5F" w:rsidTr="00653AE4">
        <w:trPr>
          <w:trHeight w:val="20"/>
        </w:trPr>
        <w:tc>
          <w:tcPr>
            <w:tcW w:w="3854" w:type="dxa"/>
            <w:shd w:val="clear" w:color="auto" w:fill="FFFFFF"/>
          </w:tcPr>
          <w:p w:rsidR="00374CEC" w:rsidRPr="00E94C5F" w:rsidRDefault="004F2960" w:rsidP="00653AE4">
            <w:pPr>
              <w:shd w:val="clear" w:color="auto" w:fill="FFFFFF"/>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Плуг  ПЛН</w:t>
            </w:r>
            <w:r w:rsidR="00374CEC" w:rsidRPr="00E94C5F">
              <w:rPr>
                <w:rFonts w:ascii="Times New Roman" w:eastAsia="Times New Roman" w:hAnsi="Times New Roman" w:cs="Times New Roman"/>
                <w:sz w:val="27"/>
                <w:szCs w:val="27"/>
              </w:rPr>
              <w:t>-4-35</w:t>
            </w:r>
          </w:p>
        </w:tc>
        <w:tc>
          <w:tcPr>
            <w:tcW w:w="2242" w:type="dxa"/>
            <w:shd w:val="clear" w:color="auto" w:fill="FFFFFF"/>
          </w:tcPr>
          <w:p w:rsidR="00374CEC" w:rsidRPr="00E94C5F" w:rsidRDefault="00374CEC" w:rsidP="00653AE4">
            <w:pPr>
              <w:shd w:val="clear" w:color="auto" w:fill="FFFFFF"/>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3485x1780</w:t>
            </w:r>
          </w:p>
        </w:tc>
        <w:tc>
          <w:tcPr>
            <w:tcW w:w="4110" w:type="dxa"/>
            <w:shd w:val="clear" w:color="auto" w:fill="FFFFFF"/>
          </w:tcPr>
          <w:p w:rsidR="00374CEC" w:rsidRPr="00E94C5F" w:rsidRDefault="00374CEC" w:rsidP="00653AE4">
            <w:pPr>
              <w:shd w:val="clear" w:color="auto" w:fill="FFFFFF"/>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6,19</w:t>
            </w:r>
          </w:p>
        </w:tc>
      </w:tr>
      <w:tr w:rsidR="00374CEC" w:rsidRPr="00E94C5F" w:rsidTr="00653AE4">
        <w:trPr>
          <w:trHeight w:val="20"/>
        </w:trPr>
        <w:tc>
          <w:tcPr>
            <w:tcW w:w="3854" w:type="dxa"/>
            <w:shd w:val="clear" w:color="auto" w:fill="FFFFFF"/>
          </w:tcPr>
          <w:p w:rsidR="00374CEC" w:rsidRPr="00E94C5F" w:rsidRDefault="00374CEC" w:rsidP="00653AE4">
            <w:pPr>
              <w:shd w:val="clear" w:color="auto" w:fill="FFFFFF"/>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 xml:space="preserve">Сеялка </w:t>
            </w:r>
            <w:r w:rsidR="004F2960" w:rsidRPr="00E94C5F">
              <w:rPr>
                <w:rFonts w:ascii="Times New Roman" w:eastAsia="Times New Roman" w:hAnsi="Times New Roman" w:cs="Times New Roman"/>
                <w:sz w:val="27"/>
                <w:szCs w:val="27"/>
              </w:rPr>
              <w:t xml:space="preserve"> </w:t>
            </w:r>
            <w:r w:rsidRPr="00E94C5F">
              <w:rPr>
                <w:rFonts w:ascii="Times New Roman" w:eastAsia="Times New Roman" w:hAnsi="Times New Roman" w:cs="Times New Roman"/>
                <w:sz w:val="27"/>
                <w:szCs w:val="27"/>
              </w:rPr>
              <w:t>СЗ-3</w:t>
            </w:r>
            <w:r w:rsidR="004F2960" w:rsidRPr="00E94C5F">
              <w:rPr>
                <w:rFonts w:ascii="Times New Roman" w:eastAsia="Times New Roman" w:hAnsi="Times New Roman" w:cs="Times New Roman"/>
                <w:sz w:val="27"/>
                <w:szCs w:val="27"/>
              </w:rPr>
              <w:t>,</w:t>
            </w:r>
            <w:r w:rsidRPr="00E94C5F">
              <w:rPr>
                <w:rFonts w:ascii="Times New Roman" w:eastAsia="Times New Roman" w:hAnsi="Times New Roman" w:cs="Times New Roman"/>
                <w:sz w:val="27"/>
                <w:szCs w:val="27"/>
              </w:rPr>
              <w:t>6</w:t>
            </w:r>
          </w:p>
        </w:tc>
        <w:tc>
          <w:tcPr>
            <w:tcW w:w="2242" w:type="dxa"/>
            <w:shd w:val="clear" w:color="auto" w:fill="FFFFFF"/>
          </w:tcPr>
          <w:p w:rsidR="00374CEC" w:rsidRPr="00E94C5F" w:rsidRDefault="00374CEC" w:rsidP="00653AE4">
            <w:pPr>
              <w:shd w:val="clear" w:color="auto" w:fill="FFFFFF"/>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3490 х 4225</w:t>
            </w:r>
          </w:p>
        </w:tc>
        <w:tc>
          <w:tcPr>
            <w:tcW w:w="4110" w:type="dxa"/>
            <w:shd w:val="clear" w:color="auto" w:fill="FFFFFF"/>
          </w:tcPr>
          <w:p w:rsidR="00374CEC" w:rsidRPr="00E94C5F" w:rsidRDefault="00374CEC" w:rsidP="00653AE4">
            <w:pPr>
              <w:shd w:val="clear" w:color="auto" w:fill="FFFFFF"/>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14,7</w:t>
            </w:r>
          </w:p>
        </w:tc>
      </w:tr>
      <w:tr w:rsidR="00374CEC" w:rsidRPr="00E94C5F" w:rsidTr="00653AE4">
        <w:trPr>
          <w:trHeight w:val="20"/>
        </w:trPr>
        <w:tc>
          <w:tcPr>
            <w:tcW w:w="3854" w:type="dxa"/>
            <w:shd w:val="clear" w:color="auto" w:fill="FFFFFF"/>
          </w:tcPr>
          <w:p w:rsidR="00374CEC" w:rsidRPr="00E94C5F" w:rsidRDefault="00374CEC" w:rsidP="00653AE4">
            <w:pPr>
              <w:shd w:val="clear" w:color="auto" w:fill="FFFFFF"/>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 xml:space="preserve">Культиватор </w:t>
            </w:r>
            <w:r w:rsidR="004F2960" w:rsidRPr="00E94C5F">
              <w:rPr>
                <w:rFonts w:ascii="Times New Roman" w:eastAsia="Times New Roman" w:hAnsi="Times New Roman" w:cs="Times New Roman"/>
                <w:sz w:val="27"/>
                <w:szCs w:val="27"/>
                <w:lang w:val="en-US"/>
              </w:rPr>
              <w:t>KP</w:t>
            </w:r>
            <w:r w:rsidR="004F2960" w:rsidRPr="00E94C5F">
              <w:rPr>
                <w:rFonts w:ascii="Times New Roman" w:eastAsia="Times New Roman" w:hAnsi="Times New Roman" w:cs="Times New Roman"/>
                <w:sz w:val="27"/>
                <w:szCs w:val="27"/>
              </w:rPr>
              <w:t>Н</w:t>
            </w:r>
            <w:r w:rsidRPr="00E94C5F">
              <w:rPr>
                <w:rFonts w:ascii="Times New Roman" w:eastAsia="Times New Roman" w:hAnsi="Times New Roman" w:cs="Times New Roman"/>
                <w:sz w:val="27"/>
                <w:szCs w:val="27"/>
              </w:rPr>
              <w:t>-4,2</w:t>
            </w:r>
          </w:p>
        </w:tc>
        <w:tc>
          <w:tcPr>
            <w:tcW w:w="2242" w:type="dxa"/>
            <w:shd w:val="clear" w:color="auto" w:fill="FFFFFF"/>
          </w:tcPr>
          <w:p w:rsidR="00374CEC" w:rsidRPr="00E94C5F" w:rsidRDefault="00374CEC" w:rsidP="00653AE4">
            <w:pPr>
              <w:shd w:val="clear" w:color="auto" w:fill="FFFFFF"/>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16170x4420</w:t>
            </w:r>
          </w:p>
        </w:tc>
        <w:tc>
          <w:tcPr>
            <w:tcW w:w="4110" w:type="dxa"/>
            <w:shd w:val="clear" w:color="auto" w:fill="FFFFFF"/>
          </w:tcPr>
          <w:p w:rsidR="00374CEC" w:rsidRPr="00E94C5F" w:rsidRDefault="00374CEC" w:rsidP="00653AE4">
            <w:pPr>
              <w:shd w:val="clear" w:color="auto" w:fill="FFFFFF"/>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7,16</w:t>
            </w:r>
          </w:p>
        </w:tc>
      </w:tr>
    </w:tbl>
    <w:p w:rsidR="00374CEC" w:rsidRPr="003A7972" w:rsidRDefault="00374CEC" w:rsidP="00374CEC">
      <w:pPr>
        <w:shd w:val="clear" w:color="auto" w:fill="FFFFFF"/>
        <w:spacing w:after="0" w:line="240" w:lineRule="auto"/>
        <w:ind w:right="34"/>
        <w:rPr>
          <w:rFonts w:ascii="Times New Roman" w:eastAsia="Times New Roman" w:hAnsi="Times New Roman" w:cs="Times New Roman"/>
          <w:b/>
          <w:bCs/>
          <w:sz w:val="24"/>
          <w:szCs w:val="24"/>
        </w:rPr>
      </w:pPr>
    </w:p>
    <w:p w:rsidR="00374CEC" w:rsidRPr="007955CE" w:rsidRDefault="00374CEC" w:rsidP="00374CEC">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b/>
          <w:bCs/>
          <w:sz w:val="28"/>
          <w:szCs w:val="28"/>
        </w:rPr>
        <w:t>Приложение 4</w:t>
      </w:r>
    </w:p>
    <w:p w:rsidR="00374CEC" w:rsidRPr="007955CE" w:rsidRDefault="00374CEC" w:rsidP="00374CEC">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i/>
          <w:iCs/>
          <w:sz w:val="28"/>
          <w:szCs w:val="28"/>
        </w:rPr>
        <w:t>Поправочные коэффициенты к периодичности технического обслуживания автомобилей, учитывающие категорию дорог</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529"/>
        <w:gridCol w:w="1275"/>
        <w:gridCol w:w="993"/>
        <w:gridCol w:w="1134"/>
        <w:gridCol w:w="1275"/>
      </w:tblGrid>
      <w:tr w:rsidR="00374CEC" w:rsidRPr="007955CE" w:rsidTr="00653AE4">
        <w:trPr>
          <w:trHeight w:val="20"/>
        </w:trPr>
        <w:tc>
          <w:tcPr>
            <w:tcW w:w="5529"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Категория дорожных условий эксплуатации</w:t>
            </w:r>
          </w:p>
        </w:tc>
        <w:tc>
          <w:tcPr>
            <w:tcW w:w="127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2-я</w:t>
            </w:r>
          </w:p>
        </w:tc>
        <w:tc>
          <w:tcPr>
            <w:tcW w:w="993"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3-я</w:t>
            </w:r>
          </w:p>
        </w:tc>
        <w:tc>
          <w:tcPr>
            <w:tcW w:w="1134"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4-я</w:t>
            </w:r>
          </w:p>
        </w:tc>
        <w:tc>
          <w:tcPr>
            <w:tcW w:w="127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5-я</w:t>
            </w:r>
          </w:p>
        </w:tc>
      </w:tr>
      <w:tr w:rsidR="00374CEC" w:rsidRPr="007955CE" w:rsidTr="00653AE4">
        <w:trPr>
          <w:trHeight w:val="20"/>
        </w:trPr>
        <w:tc>
          <w:tcPr>
            <w:tcW w:w="5529"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Поправочные коэффициенты</w:t>
            </w:r>
          </w:p>
        </w:tc>
        <w:tc>
          <w:tcPr>
            <w:tcW w:w="127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1,10</w:t>
            </w:r>
          </w:p>
        </w:tc>
        <w:tc>
          <w:tcPr>
            <w:tcW w:w="993"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1,00</w:t>
            </w:r>
          </w:p>
        </w:tc>
        <w:tc>
          <w:tcPr>
            <w:tcW w:w="1134"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0,88</w:t>
            </w:r>
          </w:p>
        </w:tc>
        <w:tc>
          <w:tcPr>
            <w:tcW w:w="1275" w:type="dxa"/>
            <w:shd w:val="clear" w:color="auto" w:fill="FFFFFF"/>
          </w:tcPr>
          <w:p w:rsidR="00374CEC" w:rsidRPr="007955CE"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sz w:val="28"/>
                <w:szCs w:val="28"/>
              </w:rPr>
              <w:t>0,75</w:t>
            </w:r>
          </w:p>
        </w:tc>
      </w:tr>
    </w:tbl>
    <w:p w:rsidR="00374CEC" w:rsidRDefault="00374CEC" w:rsidP="00374CEC">
      <w:pPr>
        <w:shd w:val="clear" w:color="auto" w:fill="FFFFFF"/>
        <w:spacing w:after="0" w:line="240" w:lineRule="auto"/>
        <w:ind w:right="34"/>
        <w:rPr>
          <w:rFonts w:ascii="Times New Roman" w:eastAsia="Times New Roman" w:hAnsi="Times New Roman" w:cs="Times New Roman"/>
          <w:b/>
          <w:bCs/>
          <w:sz w:val="28"/>
          <w:szCs w:val="28"/>
        </w:rPr>
      </w:pPr>
    </w:p>
    <w:p w:rsidR="00374CEC" w:rsidRPr="007955CE" w:rsidRDefault="00374CEC" w:rsidP="00374CEC">
      <w:pPr>
        <w:shd w:val="clear" w:color="auto" w:fill="FFFFFF"/>
        <w:spacing w:after="0" w:line="240" w:lineRule="auto"/>
        <w:ind w:right="34"/>
        <w:rPr>
          <w:rFonts w:ascii="Times New Roman" w:eastAsia="Times New Roman" w:hAnsi="Times New Roman" w:cs="Times New Roman"/>
          <w:sz w:val="28"/>
          <w:szCs w:val="28"/>
        </w:rPr>
      </w:pPr>
      <w:r w:rsidRPr="007955CE">
        <w:rPr>
          <w:rFonts w:ascii="Times New Roman" w:eastAsia="Times New Roman" w:hAnsi="Times New Roman" w:cs="Times New Roman"/>
          <w:b/>
          <w:bCs/>
          <w:sz w:val="28"/>
          <w:szCs w:val="28"/>
        </w:rPr>
        <w:t>Приложение 5</w:t>
      </w:r>
    </w:p>
    <w:p w:rsidR="00374CEC" w:rsidRPr="007955CE" w:rsidRDefault="00374CEC" w:rsidP="00374CEC">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i/>
          <w:iCs/>
          <w:sz w:val="28"/>
          <w:szCs w:val="28"/>
        </w:rPr>
        <w:t xml:space="preserve">Поправочные коэффициенты к нормативам на </w:t>
      </w:r>
      <w:proofErr w:type="gramStart"/>
      <w:r w:rsidRPr="007955CE">
        <w:rPr>
          <w:rFonts w:ascii="Times New Roman" w:eastAsia="Times New Roman" w:hAnsi="Times New Roman" w:cs="Times New Roman"/>
          <w:i/>
          <w:iCs/>
          <w:sz w:val="28"/>
          <w:szCs w:val="28"/>
        </w:rPr>
        <w:t>техническое</w:t>
      </w:r>
      <w:proofErr w:type="gramEnd"/>
    </w:p>
    <w:p w:rsidR="00374CEC" w:rsidRPr="007955CE" w:rsidRDefault="00374CEC" w:rsidP="00374CEC">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i/>
          <w:iCs/>
          <w:sz w:val="28"/>
          <w:szCs w:val="28"/>
        </w:rPr>
        <w:t xml:space="preserve">обслуживание и ремонт автомобилей, </w:t>
      </w:r>
      <w:proofErr w:type="gramStart"/>
      <w:r w:rsidRPr="007955CE">
        <w:rPr>
          <w:rFonts w:ascii="Times New Roman" w:eastAsia="Times New Roman" w:hAnsi="Times New Roman" w:cs="Times New Roman"/>
          <w:i/>
          <w:iCs/>
          <w:sz w:val="28"/>
          <w:szCs w:val="28"/>
        </w:rPr>
        <w:t>учитывающие</w:t>
      </w:r>
      <w:proofErr w:type="gramEnd"/>
      <w:r w:rsidRPr="007955CE">
        <w:rPr>
          <w:rFonts w:ascii="Times New Roman" w:eastAsia="Times New Roman" w:hAnsi="Times New Roman" w:cs="Times New Roman"/>
          <w:i/>
          <w:iCs/>
          <w:sz w:val="28"/>
          <w:szCs w:val="28"/>
        </w:rPr>
        <w:t xml:space="preserve"> категорию</w:t>
      </w:r>
    </w:p>
    <w:p w:rsidR="00374CEC" w:rsidRPr="007955CE" w:rsidRDefault="00374CEC" w:rsidP="00374CEC">
      <w:pPr>
        <w:shd w:val="clear" w:color="auto" w:fill="FFFFFF"/>
        <w:spacing w:after="0" w:line="240" w:lineRule="auto"/>
        <w:ind w:right="34"/>
        <w:jc w:val="center"/>
        <w:rPr>
          <w:rFonts w:ascii="Times New Roman" w:eastAsia="Times New Roman" w:hAnsi="Times New Roman" w:cs="Times New Roman"/>
          <w:sz w:val="28"/>
          <w:szCs w:val="28"/>
        </w:rPr>
      </w:pPr>
      <w:r w:rsidRPr="007955CE">
        <w:rPr>
          <w:rFonts w:ascii="Times New Roman" w:eastAsia="Times New Roman" w:hAnsi="Times New Roman" w:cs="Times New Roman"/>
          <w:i/>
          <w:iCs/>
          <w:sz w:val="28"/>
          <w:szCs w:val="28"/>
        </w:rPr>
        <w:t>дорожных условий (Кд. у)</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529"/>
        <w:gridCol w:w="1275"/>
        <w:gridCol w:w="993"/>
        <w:gridCol w:w="1134"/>
        <w:gridCol w:w="1275"/>
      </w:tblGrid>
      <w:tr w:rsidR="00374CEC" w:rsidRPr="003F0DB1" w:rsidTr="00653AE4">
        <w:trPr>
          <w:trHeight w:val="20"/>
        </w:trPr>
        <w:tc>
          <w:tcPr>
            <w:tcW w:w="5529" w:type="dxa"/>
            <w:shd w:val="clear" w:color="auto" w:fill="FFFFFF"/>
          </w:tcPr>
          <w:p w:rsidR="00374CEC" w:rsidRPr="003F0DB1"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Категория дорожных условий эксплуатации</w:t>
            </w:r>
          </w:p>
        </w:tc>
        <w:tc>
          <w:tcPr>
            <w:tcW w:w="1275" w:type="dxa"/>
            <w:shd w:val="clear" w:color="auto" w:fill="FFFFFF"/>
          </w:tcPr>
          <w:p w:rsidR="00374CEC" w:rsidRPr="003F0DB1"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2-я</w:t>
            </w:r>
          </w:p>
        </w:tc>
        <w:tc>
          <w:tcPr>
            <w:tcW w:w="993" w:type="dxa"/>
            <w:shd w:val="clear" w:color="auto" w:fill="FFFFFF"/>
          </w:tcPr>
          <w:p w:rsidR="00374CEC" w:rsidRPr="003F0DB1"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3-я</w:t>
            </w:r>
          </w:p>
        </w:tc>
        <w:tc>
          <w:tcPr>
            <w:tcW w:w="1134" w:type="dxa"/>
            <w:shd w:val="clear" w:color="auto" w:fill="FFFFFF"/>
          </w:tcPr>
          <w:p w:rsidR="00374CEC" w:rsidRPr="003F0DB1"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4-я</w:t>
            </w:r>
          </w:p>
        </w:tc>
        <w:tc>
          <w:tcPr>
            <w:tcW w:w="1275" w:type="dxa"/>
            <w:shd w:val="clear" w:color="auto" w:fill="FFFFFF"/>
          </w:tcPr>
          <w:p w:rsidR="00374CEC" w:rsidRPr="003F0DB1"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5-я</w:t>
            </w:r>
          </w:p>
        </w:tc>
      </w:tr>
      <w:tr w:rsidR="00374CEC" w:rsidRPr="003F0DB1" w:rsidTr="00653AE4">
        <w:trPr>
          <w:trHeight w:val="20"/>
        </w:trPr>
        <w:tc>
          <w:tcPr>
            <w:tcW w:w="5529" w:type="dxa"/>
            <w:shd w:val="clear" w:color="auto" w:fill="FFFFFF"/>
          </w:tcPr>
          <w:p w:rsidR="00374CEC" w:rsidRPr="003F0DB1"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Поправочные коэффициенты</w:t>
            </w:r>
          </w:p>
        </w:tc>
        <w:tc>
          <w:tcPr>
            <w:tcW w:w="1275" w:type="dxa"/>
            <w:shd w:val="clear" w:color="auto" w:fill="FFFFFF"/>
          </w:tcPr>
          <w:p w:rsidR="00374CEC" w:rsidRPr="003F0DB1"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0,89</w:t>
            </w:r>
          </w:p>
        </w:tc>
        <w:tc>
          <w:tcPr>
            <w:tcW w:w="993" w:type="dxa"/>
            <w:shd w:val="clear" w:color="auto" w:fill="FFFFFF"/>
          </w:tcPr>
          <w:p w:rsidR="00374CEC" w:rsidRPr="003F0DB1"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1,00</w:t>
            </w:r>
          </w:p>
        </w:tc>
        <w:tc>
          <w:tcPr>
            <w:tcW w:w="1134" w:type="dxa"/>
            <w:shd w:val="clear" w:color="auto" w:fill="FFFFFF"/>
          </w:tcPr>
          <w:p w:rsidR="00374CEC" w:rsidRPr="003F0DB1"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1,15</w:t>
            </w:r>
          </w:p>
        </w:tc>
        <w:tc>
          <w:tcPr>
            <w:tcW w:w="1275" w:type="dxa"/>
            <w:shd w:val="clear" w:color="auto" w:fill="FFFFFF"/>
          </w:tcPr>
          <w:p w:rsidR="00374CEC" w:rsidRPr="003F0DB1"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1,33</w:t>
            </w:r>
          </w:p>
        </w:tc>
      </w:tr>
    </w:tbl>
    <w:p w:rsidR="00374CEC" w:rsidRPr="003F0DB1" w:rsidRDefault="00374CEC" w:rsidP="00374CEC">
      <w:pPr>
        <w:shd w:val="clear" w:color="auto" w:fill="FFFFFF"/>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b/>
          <w:bCs/>
          <w:sz w:val="28"/>
          <w:szCs w:val="28"/>
        </w:rPr>
        <w:lastRenderedPageBreak/>
        <w:t>Приложение 6</w:t>
      </w:r>
    </w:p>
    <w:p w:rsidR="00374CEC" w:rsidRPr="003F0DB1" w:rsidRDefault="00374CEC" w:rsidP="00374CEC">
      <w:pPr>
        <w:shd w:val="clear" w:color="auto" w:fill="FFFFFF"/>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i/>
          <w:iCs/>
          <w:sz w:val="28"/>
          <w:szCs w:val="28"/>
        </w:rPr>
        <w:t xml:space="preserve">Поправочные коэффициенты к нормативам на </w:t>
      </w:r>
      <w:proofErr w:type="gramStart"/>
      <w:r w:rsidRPr="003F0DB1">
        <w:rPr>
          <w:rFonts w:ascii="Times New Roman" w:eastAsia="Times New Roman" w:hAnsi="Times New Roman" w:cs="Times New Roman"/>
          <w:i/>
          <w:iCs/>
          <w:sz w:val="28"/>
          <w:szCs w:val="28"/>
        </w:rPr>
        <w:t>техническое</w:t>
      </w:r>
      <w:proofErr w:type="gramEnd"/>
    </w:p>
    <w:p w:rsidR="00374CEC" w:rsidRPr="003F0DB1" w:rsidRDefault="00374CEC" w:rsidP="00374CEC">
      <w:pPr>
        <w:shd w:val="clear" w:color="auto" w:fill="FFFFFF"/>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i/>
          <w:iCs/>
          <w:sz w:val="28"/>
          <w:szCs w:val="28"/>
        </w:rPr>
        <w:t xml:space="preserve">обслуживание и ремонт автомобилей, </w:t>
      </w:r>
      <w:proofErr w:type="gramStart"/>
      <w:r w:rsidRPr="003F0DB1">
        <w:rPr>
          <w:rFonts w:ascii="Times New Roman" w:eastAsia="Times New Roman" w:hAnsi="Times New Roman" w:cs="Times New Roman"/>
          <w:i/>
          <w:iCs/>
          <w:sz w:val="28"/>
          <w:szCs w:val="28"/>
        </w:rPr>
        <w:t>учитывающие</w:t>
      </w:r>
      <w:proofErr w:type="gramEnd"/>
    </w:p>
    <w:p w:rsidR="00374CEC" w:rsidRPr="003F0DB1" w:rsidRDefault="00374CEC" w:rsidP="00374CEC">
      <w:pPr>
        <w:shd w:val="clear" w:color="auto" w:fill="FFFFFF"/>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i/>
          <w:iCs/>
          <w:sz w:val="28"/>
          <w:szCs w:val="28"/>
        </w:rPr>
        <w:t>природно-климатические условия (</w:t>
      </w:r>
      <w:proofErr w:type="spellStart"/>
      <w:r w:rsidRPr="003F0DB1">
        <w:rPr>
          <w:rFonts w:ascii="Times New Roman" w:eastAsia="Times New Roman" w:hAnsi="Times New Roman" w:cs="Times New Roman"/>
          <w:i/>
          <w:iCs/>
          <w:sz w:val="28"/>
          <w:szCs w:val="28"/>
        </w:rPr>
        <w:t>Кк</w:t>
      </w:r>
      <w:proofErr w:type="spellEnd"/>
      <w:r w:rsidRPr="003F0DB1">
        <w:rPr>
          <w:rFonts w:ascii="Times New Roman" w:eastAsia="Times New Roman" w:hAnsi="Times New Roman" w:cs="Times New Roman"/>
          <w:i/>
          <w:iCs/>
          <w:sz w:val="28"/>
          <w:szCs w:val="28"/>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529"/>
        <w:gridCol w:w="4677"/>
      </w:tblGrid>
      <w:tr w:rsidR="00374CEC" w:rsidRPr="00E94C5F" w:rsidTr="00653AE4">
        <w:trPr>
          <w:trHeight w:val="20"/>
        </w:trPr>
        <w:tc>
          <w:tcPr>
            <w:tcW w:w="5529" w:type="dxa"/>
            <w:shd w:val="clear" w:color="auto" w:fill="FFFFFF"/>
          </w:tcPr>
          <w:p w:rsidR="00374CEC" w:rsidRPr="00E94C5F" w:rsidRDefault="00374CEC" w:rsidP="00653AE4">
            <w:pPr>
              <w:shd w:val="clear" w:color="auto" w:fill="FFFFFF"/>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Природно-климатический район</w:t>
            </w:r>
          </w:p>
        </w:tc>
        <w:tc>
          <w:tcPr>
            <w:tcW w:w="4677" w:type="dxa"/>
            <w:shd w:val="clear" w:color="auto" w:fill="FFFFFF"/>
          </w:tcPr>
          <w:p w:rsidR="00374CEC" w:rsidRPr="00E94C5F" w:rsidRDefault="00374CEC" w:rsidP="00653AE4">
            <w:pPr>
              <w:shd w:val="clear" w:color="auto" w:fill="FFFFFF"/>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Поправочные коэффициенты</w:t>
            </w:r>
          </w:p>
        </w:tc>
      </w:tr>
      <w:tr w:rsidR="00374CEC" w:rsidRPr="00E94C5F" w:rsidTr="00653AE4">
        <w:trPr>
          <w:trHeight w:val="20"/>
        </w:trPr>
        <w:tc>
          <w:tcPr>
            <w:tcW w:w="5529" w:type="dxa"/>
            <w:shd w:val="clear" w:color="auto" w:fill="FFFFFF"/>
          </w:tcPr>
          <w:p w:rsidR="00374CEC" w:rsidRPr="00E94C5F" w:rsidRDefault="00374CEC" w:rsidP="00653AE4">
            <w:pPr>
              <w:shd w:val="clear" w:color="auto" w:fill="FFFFFF"/>
              <w:spacing w:after="0" w:line="240" w:lineRule="auto"/>
              <w:ind w:right="34"/>
              <w:rPr>
                <w:rFonts w:ascii="Times New Roman" w:eastAsia="Times New Roman" w:hAnsi="Times New Roman" w:cs="Times New Roman"/>
                <w:sz w:val="27"/>
                <w:szCs w:val="27"/>
              </w:rPr>
            </w:pPr>
            <w:proofErr w:type="gramStart"/>
            <w:r w:rsidRPr="00E94C5F">
              <w:rPr>
                <w:rFonts w:ascii="Times New Roman" w:eastAsia="Times New Roman" w:hAnsi="Times New Roman" w:cs="Times New Roman"/>
                <w:sz w:val="27"/>
                <w:szCs w:val="27"/>
              </w:rPr>
              <w:t>Холодный</w:t>
            </w:r>
            <w:proofErr w:type="gramEnd"/>
            <w:r w:rsidRPr="00E94C5F">
              <w:rPr>
                <w:rFonts w:ascii="Times New Roman" w:eastAsia="Times New Roman" w:hAnsi="Times New Roman" w:cs="Times New Roman"/>
                <w:sz w:val="27"/>
                <w:szCs w:val="27"/>
              </w:rPr>
              <w:t xml:space="preserve"> со средней температурой</w:t>
            </w:r>
          </w:p>
        </w:tc>
        <w:tc>
          <w:tcPr>
            <w:tcW w:w="4677" w:type="dxa"/>
            <w:shd w:val="clear" w:color="auto" w:fill="FFFFFF"/>
          </w:tcPr>
          <w:p w:rsidR="00374CEC" w:rsidRPr="00E94C5F" w:rsidRDefault="00374CEC" w:rsidP="00653AE4">
            <w:pPr>
              <w:shd w:val="clear" w:color="auto" w:fill="FFFFFF"/>
              <w:spacing w:after="0" w:line="240" w:lineRule="auto"/>
              <w:ind w:right="34"/>
              <w:rPr>
                <w:rFonts w:ascii="Times New Roman" w:eastAsia="Times New Roman" w:hAnsi="Times New Roman" w:cs="Times New Roman"/>
                <w:sz w:val="27"/>
                <w:szCs w:val="27"/>
              </w:rPr>
            </w:pPr>
          </w:p>
        </w:tc>
      </w:tr>
      <w:tr w:rsidR="00374CEC" w:rsidRPr="00E94C5F" w:rsidTr="00653AE4">
        <w:trPr>
          <w:trHeight w:val="20"/>
        </w:trPr>
        <w:tc>
          <w:tcPr>
            <w:tcW w:w="5529" w:type="dxa"/>
            <w:shd w:val="clear" w:color="auto" w:fill="FFFFFF"/>
          </w:tcPr>
          <w:p w:rsidR="00374CEC" w:rsidRPr="00E94C5F" w:rsidRDefault="00374CEC" w:rsidP="00653AE4">
            <w:pPr>
              <w:shd w:val="clear" w:color="auto" w:fill="FFFFFF"/>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января:</w:t>
            </w:r>
          </w:p>
        </w:tc>
        <w:tc>
          <w:tcPr>
            <w:tcW w:w="4677" w:type="dxa"/>
            <w:shd w:val="clear" w:color="auto" w:fill="FFFFFF"/>
          </w:tcPr>
          <w:p w:rsidR="00374CEC" w:rsidRPr="00E94C5F" w:rsidRDefault="00374CEC" w:rsidP="00653AE4">
            <w:pPr>
              <w:shd w:val="clear" w:color="auto" w:fill="FFFFFF"/>
              <w:spacing w:after="0" w:line="240" w:lineRule="auto"/>
              <w:ind w:right="34"/>
              <w:rPr>
                <w:rFonts w:ascii="Times New Roman" w:eastAsia="Times New Roman" w:hAnsi="Times New Roman" w:cs="Times New Roman"/>
                <w:sz w:val="27"/>
                <w:szCs w:val="27"/>
              </w:rPr>
            </w:pPr>
          </w:p>
        </w:tc>
      </w:tr>
      <w:tr w:rsidR="00374CEC" w:rsidRPr="00E94C5F" w:rsidTr="00653AE4">
        <w:trPr>
          <w:trHeight w:val="20"/>
        </w:trPr>
        <w:tc>
          <w:tcPr>
            <w:tcW w:w="5529" w:type="dxa"/>
            <w:shd w:val="clear" w:color="auto" w:fill="FFFFFF"/>
          </w:tcPr>
          <w:p w:rsidR="00374CEC" w:rsidRPr="00E94C5F" w:rsidRDefault="00374CEC" w:rsidP="00653AE4">
            <w:pPr>
              <w:shd w:val="clear" w:color="auto" w:fill="FFFFFF"/>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от-15до20</w:t>
            </w:r>
            <w:proofErr w:type="gramStart"/>
            <w:r w:rsidRPr="00E94C5F">
              <w:rPr>
                <w:rFonts w:ascii="Times New Roman" w:eastAsia="Times New Roman" w:hAnsi="Times New Roman" w:cs="Times New Roman"/>
                <w:sz w:val="27"/>
                <w:szCs w:val="27"/>
              </w:rPr>
              <w:t>°С</w:t>
            </w:r>
            <w:proofErr w:type="gramEnd"/>
          </w:p>
        </w:tc>
        <w:tc>
          <w:tcPr>
            <w:tcW w:w="4677" w:type="dxa"/>
            <w:shd w:val="clear" w:color="auto" w:fill="FFFFFF"/>
          </w:tcPr>
          <w:p w:rsidR="00374CEC" w:rsidRPr="00E94C5F" w:rsidRDefault="00374CEC" w:rsidP="00653AE4">
            <w:pPr>
              <w:shd w:val="clear" w:color="auto" w:fill="FFFFFF"/>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1,10</w:t>
            </w:r>
          </w:p>
        </w:tc>
      </w:tr>
      <w:tr w:rsidR="00374CEC" w:rsidRPr="00E94C5F" w:rsidTr="00653AE4">
        <w:trPr>
          <w:trHeight w:val="20"/>
        </w:trPr>
        <w:tc>
          <w:tcPr>
            <w:tcW w:w="5529" w:type="dxa"/>
            <w:shd w:val="clear" w:color="auto" w:fill="FFFFFF"/>
          </w:tcPr>
          <w:p w:rsidR="00374CEC" w:rsidRPr="00E94C5F" w:rsidRDefault="00374CEC" w:rsidP="00653AE4">
            <w:pPr>
              <w:shd w:val="clear" w:color="auto" w:fill="FFFFFF"/>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от-20 до 35</w:t>
            </w:r>
            <w:proofErr w:type="gramStart"/>
            <w:r w:rsidRPr="00E94C5F">
              <w:rPr>
                <w:rFonts w:ascii="Times New Roman" w:eastAsia="Times New Roman" w:hAnsi="Times New Roman" w:cs="Times New Roman"/>
                <w:sz w:val="27"/>
                <w:szCs w:val="27"/>
              </w:rPr>
              <w:t>° С</w:t>
            </w:r>
            <w:proofErr w:type="gramEnd"/>
          </w:p>
        </w:tc>
        <w:tc>
          <w:tcPr>
            <w:tcW w:w="4677" w:type="dxa"/>
            <w:shd w:val="clear" w:color="auto" w:fill="FFFFFF"/>
          </w:tcPr>
          <w:p w:rsidR="00374CEC" w:rsidRPr="00E94C5F" w:rsidRDefault="00374CEC" w:rsidP="00653AE4">
            <w:pPr>
              <w:shd w:val="clear" w:color="auto" w:fill="FFFFFF"/>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1,25</w:t>
            </w:r>
          </w:p>
        </w:tc>
      </w:tr>
      <w:tr w:rsidR="00374CEC" w:rsidRPr="00E94C5F" w:rsidTr="00653AE4">
        <w:trPr>
          <w:trHeight w:val="20"/>
        </w:trPr>
        <w:tc>
          <w:tcPr>
            <w:tcW w:w="5529" w:type="dxa"/>
            <w:shd w:val="clear" w:color="auto" w:fill="FFFFFF"/>
          </w:tcPr>
          <w:p w:rsidR="00374CEC" w:rsidRPr="00E94C5F" w:rsidRDefault="00374CEC" w:rsidP="00653AE4">
            <w:pPr>
              <w:shd w:val="clear" w:color="auto" w:fill="FFFFFF"/>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Умеренно-холодный</w:t>
            </w:r>
          </w:p>
        </w:tc>
        <w:tc>
          <w:tcPr>
            <w:tcW w:w="4677" w:type="dxa"/>
            <w:shd w:val="clear" w:color="auto" w:fill="FFFFFF"/>
          </w:tcPr>
          <w:p w:rsidR="00374CEC" w:rsidRPr="00E94C5F" w:rsidRDefault="00374CEC" w:rsidP="00653AE4">
            <w:pPr>
              <w:shd w:val="clear" w:color="auto" w:fill="FFFFFF"/>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1,00</w:t>
            </w:r>
          </w:p>
        </w:tc>
      </w:tr>
      <w:tr w:rsidR="00374CEC" w:rsidRPr="00E94C5F" w:rsidTr="00653AE4">
        <w:trPr>
          <w:trHeight w:val="20"/>
        </w:trPr>
        <w:tc>
          <w:tcPr>
            <w:tcW w:w="5529" w:type="dxa"/>
            <w:shd w:val="clear" w:color="auto" w:fill="FFFFFF"/>
          </w:tcPr>
          <w:p w:rsidR="00374CEC" w:rsidRPr="00E94C5F" w:rsidRDefault="00374CEC" w:rsidP="00653AE4">
            <w:pPr>
              <w:shd w:val="clear" w:color="auto" w:fill="FFFFFF"/>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Умеренно-теплый, влажный</w:t>
            </w:r>
          </w:p>
        </w:tc>
        <w:tc>
          <w:tcPr>
            <w:tcW w:w="4677" w:type="dxa"/>
            <w:shd w:val="clear" w:color="auto" w:fill="FFFFFF"/>
          </w:tcPr>
          <w:p w:rsidR="00374CEC" w:rsidRPr="00E94C5F" w:rsidRDefault="00374CEC" w:rsidP="00653AE4">
            <w:pPr>
              <w:shd w:val="clear" w:color="auto" w:fill="FFFFFF"/>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0,91</w:t>
            </w:r>
          </w:p>
        </w:tc>
      </w:tr>
      <w:tr w:rsidR="00374CEC" w:rsidRPr="00E94C5F" w:rsidTr="00653AE4">
        <w:trPr>
          <w:trHeight w:val="20"/>
        </w:trPr>
        <w:tc>
          <w:tcPr>
            <w:tcW w:w="5529" w:type="dxa"/>
            <w:shd w:val="clear" w:color="auto" w:fill="FFFFFF"/>
          </w:tcPr>
          <w:p w:rsidR="00374CEC" w:rsidRPr="00E94C5F" w:rsidRDefault="00374CEC" w:rsidP="00653AE4">
            <w:pPr>
              <w:shd w:val="clear" w:color="auto" w:fill="FFFFFF"/>
              <w:spacing w:after="0" w:line="240" w:lineRule="auto"/>
              <w:ind w:right="34"/>
              <w:rPr>
                <w:rFonts w:ascii="Times New Roman" w:eastAsia="Times New Roman" w:hAnsi="Times New Roman" w:cs="Times New Roman"/>
                <w:sz w:val="27"/>
                <w:szCs w:val="27"/>
              </w:rPr>
            </w:pPr>
            <w:proofErr w:type="gramStart"/>
            <w:r w:rsidRPr="00E94C5F">
              <w:rPr>
                <w:rFonts w:ascii="Times New Roman" w:eastAsia="Times New Roman" w:hAnsi="Times New Roman" w:cs="Times New Roman"/>
                <w:sz w:val="27"/>
                <w:szCs w:val="27"/>
              </w:rPr>
              <w:t>Жаркий</w:t>
            </w:r>
            <w:proofErr w:type="gramEnd"/>
            <w:r w:rsidRPr="00E94C5F">
              <w:rPr>
                <w:rFonts w:ascii="Times New Roman" w:eastAsia="Times New Roman" w:hAnsi="Times New Roman" w:cs="Times New Roman"/>
                <w:sz w:val="27"/>
                <w:szCs w:val="27"/>
              </w:rPr>
              <w:t>, сухой</w:t>
            </w:r>
          </w:p>
        </w:tc>
        <w:tc>
          <w:tcPr>
            <w:tcW w:w="4677" w:type="dxa"/>
            <w:shd w:val="clear" w:color="auto" w:fill="FFFFFF"/>
          </w:tcPr>
          <w:p w:rsidR="00374CEC" w:rsidRPr="00E94C5F" w:rsidRDefault="00374CEC" w:rsidP="00653AE4">
            <w:pPr>
              <w:shd w:val="clear" w:color="auto" w:fill="FFFFFF"/>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1,10</w:t>
            </w:r>
          </w:p>
        </w:tc>
      </w:tr>
    </w:tbl>
    <w:p w:rsidR="00374CEC" w:rsidRPr="003A7972" w:rsidRDefault="00374CEC" w:rsidP="00374CEC">
      <w:pPr>
        <w:shd w:val="clear" w:color="auto" w:fill="FFFFFF"/>
        <w:spacing w:after="0" w:line="240" w:lineRule="auto"/>
        <w:ind w:right="34"/>
        <w:jc w:val="center"/>
        <w:rPr>
          <w:rFonts w:ascii="Times New Roman" w:eastAsia="Times New Roman" w:hAnsi="Times New Roman" w:cs="Times New Roman"/>
          <w:i/>
          <w:iCs/>
          <w:sz w:val="24"/>
          <w:szCs w:val="24"/>
        </w:rPr>
      </w:pPr>
    </w:p>
    <w:p w:rsidR="00374CEC" w:rsidRPr="003F0DB1" w:rsidRDefault="00374CEC" w:rsidP="00374CEC">
      <w:pPr>
        <w:shd w:val="clear" w:color="auto" w:fill="FFFFFF"/>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i/>
          <w:iCs/>
          <w:sz w:val="28"/>
          <w:szCs w:val="28"/>
        </w:rPr>
        <w:t>Поправочные коэффициенты к нормативам на техническое обслуживание и ремонт автомобилей, учитывающие состав автопоезда (Кс. а)</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301"/>
        <w:gridCol w:w="1984"/>
        <w:gridCol w:w="2268"/>
        <w:gridCol w:w="2693"/>
      </w:tblGrid>
      <w:tr w:rsidR="00374CEC" w:rsidRPr="003F0DB1" w:rsidTr="00653AE4">
        <w:trPr>
          <w:trHeight w:val="20"/>
        </w:trPr>
        <w:tc>
          <w:tcPr>
            <w:tcW w:w="3301" w:type="dxa"/>
            <w:shd w:val="clear" w:color="auto" w:fill="FFFFFF"/>
          </w:tcPr>
          <w:p w:rsidR="00374CEC" w:rsidRPr="003F0DB1"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Состав автопоезда</w:t>
            </w:r>
          </w:p>
        </w:tc>
        <w:tc>
          <w:tcPr>
            <w:tcW w:w="1984" w:type="dxa"/>
            <w:shd w:val="clear" w:color="auto" w:fill="FFFFFF"/>
          </w:tcPr>
          <w:p w:rsidR="00374CEC" w:rsidRPr="003F0DB1"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Без прицепа</w:t>
            </w:r>
          </w:p>
        </w:tc>
        <w:tc>
          <w:tcPr>
            <w:tcW w:w="2268" w:type="dxa"/>
            <w:shd w:val="clear" w:color="auto" w:fill="FFFFFF"/>
          </w:tcPr>
          <w:p w:rsidR="00374CEC" w:rsidRPr="003F0DB1"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С одним прицепом</w:t>
            </w:r>
          </w:p>
        </w:tc>
        <w:tc>
          <w:tcPr>
            <w:tcW w:w="2693" w:type="dxa"/>
            <w:shd w:val="clear" w:color="auto" w:fill="FFFFFF"/>
          </w:tcPr>
          <w:p w:rsidR="00374CEC" w:rsidRPr="003F0DB1"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С двумя прицепами</w:t>
            </w:r>
          </w:p>
        </w:tc>
      </w:tr>
      <w:tr w:rsidR="00374CEC" w:rsidRPr="003F0DB1" w:rsidTr="00653AE4">
        <w:trPr>
          <w:trHeight w:val="20"/>
        </w:trPr>
        <w:tc>
          <w:tcPr>
            <w:tcW w:w="3301" w:type="dxa"/>
            <w:shd w:val="clear" w:color="auto" w:fill="FFFFFF"/>
          </w:tcPr>
          <w:p w:rsidR="00374CEC" w:rsidRPr="003F0DB1" w:rsidRDefault="00374CEC" w:rsidP="00653AE4">
            <w:pPr>
              <w:shd w:val="clear" w:color="auto" w:fill="FFFFFF"/>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Поправочные коэффициенты</w:t>
            </w:r>
          </w:p>
        </w:tc>
        <w:tc>
          <w:tcPr>
            <w:tcW w:w="1984" w:type="dxa"/>
            <w:shd w:val="clear" w:color="auto" w:fill="FFFFFF"/>
          </w:tcPr>
          <w:p w:rsidR="00374CEC" w:rsidRPr="003F0DB1"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1,00</w:t>
            </w:r>
          </w:p>
        </w:tc>
        <w:tc>
          <w:tcPr>
            <w:tcW w:w="2268" w:type="dxa"/>
            <w:shd w:val="clear" w:color="auto" w:fill="FFFFFF"/>
          </w:tcPr>
          <w:p w:rsidR="00374CEC" w:rsidRPr="003F0DB1"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1,15</w:t>
            </w:r>
          </w:p>
        </w:tc>
        <w:tc>
          <w:tcPr>
            <w:tcW w:w="2693" w:type="dxa"/>
            <w:shd w:val="clear" w:color="auto" w:fill="FFFFFF"/>
          </w:tcPr>
          <w:p w:rsidR="00374CEC" w:rsidRPr="003F0DB1" w:rsidRDefault="00374CEC" w:rsidP="00653AE4">
            <w:pPr>
              <w:shd w:val="clear" w:color="auto" w:fill="FFFFFF"/>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1,20</w:t>
            </w:r>
          </w:p>
        </w:tc>
      </w:tr>
    </w:tbl>
    <w:p w:rsidR="00374CEC" w:rsidRPr="003F0DB1" w:rsidRDefault="00374CEC" w:rsidP="00374CEC">
      <w:pPr>
        <w:shd w:val="clear" w:color="auto" w:fill="FFFFFF"/>
        <w:spacing w:after="0" w:line="240" w:lineRule="auto"/>
        <w:ind w:right="34"/>
        <w:rPr>
          <w:rFonts w:ascii="Times New Roman" w:eastAsia="Times New Roman" w:hAnsi="Times New Roman" w:cs="Times New Roman"/>
          <w:sz w:val="28"/>
          <w:szCs w:val="28"/>
        </w:rPr>
      </w:pPr>
    </w:p>
    <w:p w:rsidR="00374CEC" w:rsidRPr="003F0DB1" w:rsidRDefault="00374CEC" w:rsidP="00374CEC">
      <w:pPr>
        <w:shd w:val="clear" w:color="auto" w:fill="FFFFFF"/>
        <w:spacing w:after="0" w:line="240" w:lineRule="auto"/>
        <w:ind w:right="34"/>
        <w:rPr>
          <w:rFonts w:ascii="Times New Roman" w:eastAsia="Times New Roman" w:hAnsi="Times New Roman" w:cs="Times New Roman"/>
          <w:b/>
          <w:sz w:val="28"/>
          <w:szCs w:val="28"/>
        </w:rPr>
      </w:pPr>
      <w:r w:rsidRPr="003F0DB1">
        <w:rPr>
          <w:rFonts w:ascii="Times New Roman" w:eastAsia="Times New Roman" w:hAnsi="Times New Roman" w:cs="Times New Roman"/>
          <w:b/>
          <w:sz w:val="28"/>
          <w:szCs w:val="28"/>
        </w:rPr>
        <w:t>Приложение 7.</w:t>
      </w:r>
    </w:p>
    <w:p w:rsidR="00374CEC" w:rsidRPr="003F0DB1" w:rsidRDefault="00374CEC" w:rsidP="00374CEC">
      <w:pPr>
        <w:shd w:val="clear" w:color="auto" w:fill="FFFFFF"/>
        <w:spacing w:after="0" w:line="240" w:lineRule="auto"/>
        <w:ind w:right="34" w:firstLine="567"/>
        <w:jc w:val="both"/>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Коэффициенты перевода мотто-часов в условие эталонные гектары, литры израсходованного топлива и наоборот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701"/>
        <w:gridCol w:w="2126"/>
        <w:gridCol w:w="1843"/>
        <w:gridCol w:w="1984"/>
      </w:tblGrid>
      <w:tr w:rsidR="00374CEC" w:rsidRPr="003F0DB1" w:rsidTr="00653AE4">
        <w:tc>
          <w:tcPr>
            <w:tcW w:w="2660" w:type="dxa"/>
            <w:vMerge w:val="restart"/>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Марка трактора</w:t>
            </w:r>
          </w:p>
        </w:tc>
        <w:tc>
          <w:tcPr>
            <w:tcW w:w="7654" w:type="dxa"/>
            <w:gridSpan w:val="4"/>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Коэффициенты перевода</w:t>
            </w:r>
          </w:p>
        </w:tc>
      </w:tr>
      <w:tr w:rsidR="00374CEC" w:rsidRPr="003F0DB1" w:rsidTr="00653AE4">
        <w:tc>
          <w:tcPr>
            <w:tcW w:w="2660" w:type="dxa"/>
            <w:vMerge/>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701"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roofErr w:type="spellStart"/>
            <w:r w:rsidRPr="003F0DB1">
              <w:rPr>
                <w:rFonts w:ascii="Times New Roman" w:eastAsia="Times New Roman" w:hAnsi="Times New Roman" w:cs="Times New Roman"/>
                <w:sz w:val="28"/>
                <w:szCs w:val="28"/>
              </w:rPr>
              <w:t>мото</w:t>
            </w:r>
            <w:proofErr w:type="spellEnd"/>
            <w:r w:rsidRPr="003F0DB1">
              <w:rPr>
                <w:rFonts w:ascii="Times New Roman" w:eastAsia="Times New Roman" w:hAnsi="Times New Roman" w:cs="Times New Roman"/>
                <w:sz w:val="28"/>
                <w:szCs w:val="28"/>
              </w:rPr>
              <w:t xml:space="preserve">-часы в </w:t>
            </w:r>
            <w:proofErr w:type="spellStart"/>
            <w:r w:rsidRPr="003F0DB1">
              <w:rPr>
                <w:rFonts w:ascii="Times New Roman" w:eastAsia="Times New Roman" w:hAnsi="Times New Roman" w:cs="Times New Roman"/>
                <w:sz w:val="28"/>
                <w:szCs w:val="28"/>
              </w:rPr>
              <w:t>у.э</w:t>
            </w:r>
            <w:proofErr w:type="gramStart"/>
            <w:r w:rsidRPr="003F0DB1">
              <w:rPr>
                <w:rFonts w:ascii="Times New Roman" w:eastAsia="Times New Roman" w:hAnsi="Times New Roman" w:cs="Times New Roman"/>
                <w:sz w:val="28"/>
                <w:szCs w:val="28"/>
              </w:rPr>
              <w:t>.г</w:t>
            </w:r>
            <w:proofErr w:type="gramEnd"/>
            <w:r w:rsidRPr="003F0DB1">
              <w:rPr>
                <w:rFonts w:ascii="Times New Roman" w:eastAsia="Times New Roman" w:hAnsi="Times New Roman" w:cs="Times New Roman"/>
                <w:sz w:val="28"/>
                <w:szCs w:val="28"/>
              </w:rPr>
              <w:t>а</w:t>
            </w:r>
            <w:proofErr w:type="spellEnd"/>
          </w:p>
        </w:tc>
        <w:tc>
          <w:tcPr>
            <w:tcW w:w="212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roofErr w:type="spellStart"/>
            <w:r w:rsidRPr="003F0DB1">
              <w:rPr>
                <w:rFonts w:ascii="Times New Roman" w:eastAsia="Times New Roman" w:hAnsi="Times New Roman" w:cs="Times New Roman"/>
                <w:sz w:val="28"/>
                <w:szCs w:val="28"/>
              </w:rPr>
              <w:t>у.э</w:t>
            </w:r>
            <w:proofErr w:type="gramStart"/>
            <w:r w:rsidRPr="003F0DB1">
              <w:rPr>
                <w:rFonts w:ascii="Times New Roman" w:eastAsia="Times New Roman" w:hAnsi="Times New Roman" w:cs="Times New Roman"/>
                <w:sz w:val="28"/>
                <w:szCs w:val="28"/>
              </w:rPr>
              <w:t>.г</w:t>
            </w:r>
            <w:proofErr w:type="gramEnd"/>
            <w:r w:rsidRPr="003F0DB1">
              <w:rPr>
                <w:rFonts w:ascii="Times New Roman" w:eastAsia="Times New Roman" w:hAnsi="Times New Roman" w:cs="Times New Roman"/>
                <w:sz w:val="28"/>
                <w:szCs w:val="28"/>
              </w:rPr>
              <w:t>а</w:t>
            </w:r>
            <w:proofErr w:type="spellEnd"/>
            <w:r w:rsidRPr="003F0DB1">
              <w:rPr>
                <w:rFonts w:ascii="Times New Roman" w:eastAsia="Times New Roman" w:hAnsi="Times New Roman" w:cs="Times New Roman"/>
                <w:sz w:val="28"/>
                <w:szCs w:val="28"/>
              </w:rPr>
              <w:t xml:space="preserve"> в </w:t>
            </w:r>
            <w:proofErr w:type="spellStart"/>
            <w:r w:rsidRPr="003F0DB1">
              <w:rPr>
                <w:rFonts w:ascii="Times New Roman" w:eastAsia="Times New Roman" w:hAnsi="Times New Roman" w:cs="Times New Roman"/>
                <w:sz w:val="28"/>
                <w:szCs w:val="28"/>
              </w:rPr>
              <w:t>мото</w:t>
            </w:r>
            <w:proofErr w:type="spellEnd"/>
            <w:r w:rsidRPr="003F0DB1">
              <w:rPr>
                <w:rFonts w:ascii="Times New Roman" w:eastAsia="Times New Roman" w:hAnsi="Times New Roman" w:cs="Times New Roman"/>
                <w:sz w:val="28"/>
                <w:szCs w:val="28"/>
              </w:rPr>
              <w:t>-часы</w:t>
            </w:r>
          </w:p>
        </w:tc>
        <w:tc>
          <w:tcPr>
            <w:tcW w:w="1843"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roofErr w:type="spellStart"/>
            <w:r w:rsidRPr="003F0DB1">
              <w:rPr>
                <w:rFonts w:ascii="Times New Roman" w:eastAsia="Times New Roman" w:hAnsi="Times New Roman" w:cs="Times New Roman"/>
                <w:sz w:val="28"/>
                <w:szCs w:val="28"/>
              </w:rPr>
              <w:t>мото</w:t>
            </w:r>
            <w:proofErr w:type="spellEnd"/>
            <w:r w:rsidRPr="003F0DB1">
              <w:rPr>
                <w:rFonts w:ascii="Times New Roman" w:eastAsia="Times New Roman" w:hAnsi="Times New Roman" w:cs="Times New Roman"/>
                <w:sz w:val="28"/>
                <w:szCs w:val="28"/>
              </w:rPr>
              <w:t>-часы в литры</w:t>
            </w:r>
          </w:p>
        </w:tc>
        <w:tc>
          <w:tcPr>
            <w:tcW w:w="198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 xml:space="preserve">литры в </w:t>
            </w:r>
            <w:proofErr w:type="spellStart"/>
            <w:r w:rsidRPr="003F0DB1">
              <w:rPr>
                <w:rFonts w:ascii="Times New Roman" w:eastAsia="Times New Roman" w:hAnsi="Times New Roman" w:cs="Times New Roman"/>
                <w:sz w:val="28"/>
                <w:szCs w:val="28"/>
              </w:rPr>
              <w:t>мото</w:t>
            </w:r>
            <w:proofErr w:type="spellEnd"/>
            <w:r w:rsidRPr="003F0DB1">
              <w:rPr>
                <w:rFonts w:ascii="Times New Roman" w:eastAsia="Times New Roman" w:hAnsi="Times New Roman" w:cs="Times New Roman"/>
                <w:sz w:val="28"/>
                <w:szCs w:val="28"/>
              </w:rPr>
              <w:t>-часы</w:t>
            </w:r>
          </w:p>
        </w:tc>
      </w:tr>
      <w:tr w:rsidR="00374CEC" w:rsidRPr="00E94C5F" w:rsidTr="00653AE4">
        <w:tc>
          <w:tcPr>
            <w:tcW w:w="2660" w:type="dxa"/>
          </w:tcPr>
          <w:p w:rsidR="00374CEC" w:rsidRPr="00E94C5F" w:rsidRDefault="00374CEC" w:rsidP="00653AE4">
            <w:pPr>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Т-130М, Т-100М</w:t>
            </w:r>
          </w:p>
        </w:tc>
        <w:tc>
          <w:tcPr>
            <w:tcW w:w="1701"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1,54</w:t>
            </w:r>
          </w:p>
        </w:tc>
        <w:tc>
          <w:tcPr>
            <w:tcW w:w="212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0,65</w:t>
            </w:r>
          </w:p>
        </w:tc>
        <w:tc>
          <w:tcPr>
            <w:tcW w:w="1843"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16,7</w:t>
            </w:r>
          </w:p>
        </w:tc>
        <w:tc>
          <w:tcPr>
            <w:tcW w:w="1984"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0,060</w:t>
            </w:r>
          </w:p>
        </w:tc>
      </w:tr>
      <w:tr w:rsidR="00374CEC" w:rsidRPr="00E94C5F" w:rsidTr="00653AE4">
        <w:tc>
          <w:tcPr>
            <w:tcW w:w="2660" w:type="dxa"/>
          </w:tcPr>
          <w:p w:rsidR="00374CEC" w:rsidRPr="00E94C5F" w:rsidRDefault="00374CEC" w:rsidP="00653AE4">
            <w:pPr>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К-700А</w:t>
            </w:r>
          </w:p>
        </w:tc>
        <w:tc>
          <w:tcPr>
            <w:tcW w:w="1701"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2,63</w:t>
            </w:r>
          </w:p>
        </w:tc>
        <w:tc>
          <w:tcPr>
            <w:tcW w:w="212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0,38</w:t>
            </w:r>
          </w:p>
        </w:tc>
        <w:tc>
          <w:tcPr>
            <w:tcW w:w="1843"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31,7</w:t>
            </w:r>
          </w:p>
        </w:tc>
        <w:tc>
          <w:tcPr>
            <w:tcW w:w="1984"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0,032</w:t>
            </w:r>
          </w:p>
        </w:tc>
      </w:tr>
      <w:tr w:rsidR="00374CEC" w:rsidRPr="00E94C5F" w:rsidTr="00653AE4">
        <w:tc>
          <w:tcPr>
            <w:tcW w:w="2660" w:type="dxa"/>
          </w:tcPr>
          <w:p w:rsidR="00374CEC" w:rsidRPr="00E94C5F" w:rsidRDefault="00374CEC" w:rsidP="00653AE4">
            <w:pPr>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К-701</w:t>
            </w:r>
          </w:p>
        </w:tc>
        <w:tc>
          <w:tcPr>
            <w:tcW w:w="1701"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3,23</w:t>
            </w:r>
          </w:p>
        </w:tc>
        <w:tc>
          <w:tcPr>
            <w:tcW w:w="212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0,31</w:t>
            </w:r>
          </w:p>
        </w:tc>
        <w:tc>
          <w:tcPr>
            <w:tcW w:w="1843"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45,0</w:t>
            </w:r>
          </w:p>
        </w:tc>
        <w:tc>
          <w:tcPr>
            <w:tcW w:w="1984"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0,022</w:t>
            </w:r>
          </w:p>
        </w:tc>
      </w:tr>
      <w:tr w:rsidR="00374CEC" w:rsidRPr="00E94C5F" w:rsidTr="00653AE4">
        <w:tc>
          <w:tcPr>
            <w:tcW w:w="2660" w:type="dxa"/>
          </w:tcPr>
          <w:p w:rsidR="00374CEC" w:rsidRPr="00E94C5F" w:rsidRDefault="00374CEC" w:rsidP="00653AE4">
            <w:pPr>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Т-4А</w:t>
            </w:r>
          </w:p>
        </w:tc>
        <w:tc>
          <w:tcPr>
            <w:tcW w:w="1701"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1,64</w:t>
            </w:r>
          </w:p>
        </w:tc>
        <w:tc>
          <w:tcPr>
            <w:tcW w:w="212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0,61</w:t>
            </w:r>
          </w:p>
        </w:tc>
        <w:tc>
          <w:tcPr>
            <w:tcW w:w="1843"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23,3</w:t>
            </w:r>
          </w:p>
        </w:tc>
        <w:tc>
          <w:tcPr>
            <w:tcW w:w="1984"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0,043</w:t>
            </w:r>
          </w:p>
        </w:tc>
      </w:tr>
      <w:tr w:rsidR="00374CEC" w:rsidRPr="00E94C5F" w:rsidTr="00653AE4">
        <w:tc>
          <w:tcPr>
            <w:tcW w:w="2660" w:type="dxa"/>
          </w:tcPr>
          <w:p w:rsidR="00374CEC" w:rsidRPr="00E94C5F" w:rsidRDefault="00374CEC" w:rsidP="00653AE4">
            <w:pPr>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ДТ-75М</w:t>
            </w:r>
            <w:r w:rsidR="004F2960" w:rsidRPr="00E94C5F">
              <w:rPr>
                <w:rFonts w:ascii="Times New Roman" w:eastAsia="Times New Roman" w:hAnsi="Times New Roman" w:cs="Times New Roman"/>
                <w:sz w:val="27"/>
                <w:szCs w:val="27"/>
              </w:rPr>
              <w:t>В</w:t>
            </w:r>
          </w:p>
        </w:tc>
        <w:tc>
          <w:tcPr>
            <w:tcW w:w="1701"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1,28</w:t>
            </w:r>
          </w:p>
        </w:tc>
        <w:tc>
          <w:tcPr>
            <w:tcW w:w="212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0,78</w:t>
            </w:r>
          </w:p>
        </w:tc>
        <w:tc>
          <w:tcPr>
            <w:tcW w:w="1843"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16,7</w:t>
            </w:r>
          </w:p>
        </w:tc>
        <w:tc>
          <w:tcPr>
            <w:tcW w:w="1984"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0,060</w:t>
            </w:r>
          </w:p>
        </w:tc>
      </w:tr>
      <w:tr w:rsidR="00374CEC" w:rsidRPr="00E94C5F" w:rsidTr="00653AE4">
        <w:tc>
          <w:tcPr>
            <w:tcW w:w="2660" w:type="dxa"/>
          </w:tcPr>
          <w:p w:rsidR="00374CEC" w:rsidRPr="00E94C5F" w:rsidRDefault="00374CEC" w:rsidP="00653AE4">
            <w:pPr>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Т-70С</w:t>
            </w:r>
          </w:p>
        </w:tc>
        <w:tc>
          <w:tcPr>
            <w:tcW w:w="1701"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1,05</w:t>
            </w:r>
          </w:p>
        </w:tc>
        <w:tc>
          <w:tcPr>
            <w:tcW w:w="212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0,95</w:t>
            </w:r>
          </w:p>
        </w:tc>
        <w:tc>
          <w:tcPr>
            <w:tcW w:w="1843"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10,8</w:t>
            </w:r>
          </w:p>
        </w:tc>
        <w:tc>
          <w:tcPr>
            <w:tcW w:w="1984"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0,092</w:t>
            </w:r>
          </w:p>
        </w:tc>
      </w:tr>
      <w:tr w:rsidR="00374CEC" w:rsidRPr="00E94C5F" w:rsidTr="00653AE4">
        <w:tc>
          <w:tcPr>
            <w:tcW w:w="2660" w:type="dxa"/>
          </w:tcPr>
          <w:p w:rsidR="00374CEC" w:rsidRPr="00E94C5F" w:rsidRDefault="00374CEC" w:rsidP="00653AE4">
            <w:pPr>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Т-150К</w:t>
            </w:r>
          </w:p>
        </w:tc>
        <w:tc>
          <w:tcPr>
            <w:tcW w:w="1701"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2,00</w:t>
            </w:r>
          </w:p>
        </w:tc>
        <w:tc>
          <w:tcPr>
            <w:tcW w:w="212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0,50</w:t>
            </w:r>
          </w:p>
        </w:tc>
        <w:tc>
          <w:tcPr>
            <w:tcW w:w="1843"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23,3</w:t>
            </w:r>
          </w:p>
        </w:tc>
        <w:tc>
          <w:tcPr>
            <w:tcW w:w="1984"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0,043</w:t>
            </w:r>
          </w:p>
        </w:tc>
      </w:tr>
      <w:tr w:rsidR="00374CEC" w:rsidRPr="00E94C5F" w:rsidTr="00653AE4">
        <w:tc>
          <w:tcPr>
            <w:tcW w:w="2660" w:type="dxa"/>
          </w:tcPr>
          <w:p w:rsidR="00374CEC" w:rsidRPr="00E94C5F" w:rsidRDefault="00374CEC" w:rsidP="00653AE4">
            <w:pPr>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МТЗ-80, МТЗ-82</w:t>
            </w:r>
          </w:p>
        </w:tc>
        <w:tc>
          <w:tcPr>
            <w:tcW w:w="1701"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0,87</w:t>
            </w:r>
          </w:p>
        </w:tc>
        <w:tc>
          <w:tcPr>
            <w:tcW w:w="212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1,15</w:t>
            </w:r>
          </w:p>
        </w:tc>
        <w:tc>
          <w:tcPr>
            <w:tcW w:w="1843"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10,0</w:t>
            </w:r>
          </w:p>
        </w:tc>
        <w:tc>
          <w:tcPr>
            <w:tcW w:w="1984"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0,100</w:t>
            </w:r>
          </w:p>
        </w:tc>
      </w:tr>
      <w:tr w:rsidR="00374CEC" w:rsidRPr="00E94C5F" w:rsidTr="00653AE4">
        <w:tc>
          <w:tcPr>
            <w:tcW w:w="2660" w:type="dxa"/>
          </w:tcPr>
          <w:p w:rsidR="00374CEC" w:rsidRPr="00E94C5F" w:rsidRDefault="00374CEC" w:rsidP="00653AE4">
            <w:pPr>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ЮМЗ-6Л, ЮМЗ-6М</w:t>
            </w:r>
          </w:p>
        </w:tc>
        <w:tc>
          <w:tcPr>
            <w:tcW w:w="1701"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0,75</w:t>
            </w:r>
          </w:p>
        </w:tc>
        <w:tc>
          <w:tcPr>
            <w:tcW w:w="212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1,33</w:t>
            </w:r>
          </w:p>
        </w:tc>
        <w:tc>
          <w:tcPr>
            <w:tcW w:w="1843"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8,0</w:t>
            </w:r>
          </w:p>
        </w:tc>
        <w:tc>
          <w:tcPr>
            <w:tcW w:w="1984"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0,125</w:t>
            </w:r>
          </w:p>
        </w:tc>
      </w:tr>
      <w:tr w:rsidR="00374CEC" w:rsidRPr="00E94C5F" w:rsidTr="00653AE4">
        <w:tc>
          <w:tcPr>
            <w:tcW w:w="2660" w:type="dxa"/>
          </w:tcPr>
          <w:p w:rsidR="00374CEC" w:rsidRPr="00E94C5F" w:rsidRDefault="00374CEC" w:rsidP="00653AE4">
            <w:pPr>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Т-40М, Т-40АМ</w:t>
            </w:r>
          </w:p>
        </w:tc>
        <w:tc>
          <w:tcPr>
            <w:tcW w:w="1701"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0,62</w:t>
            </w:r>
          </w:p>
        </w:tc>
        <w:tc>
          <w:tcPr>
            <w:tcW w:w="212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1,61</w:t>
            </w:r>
          </w:p>
        </w:tc>
        <w:tc>
          <w:tcPr>
            <w:tcW w:w="1843"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9,0</w:t>
            </w:r>
          </w:p>
        </w:tc>
        <w:tc>
          <w:tcPr>
            <w:tcW w:w="1984"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0,111</w:t>
            </w:r>
          </w:p>
        </w:tc>
      </w:tr>
      <w:tr w:rsidR="00374CEC" w:rsidRPr="00E94C5F" w:rsidTr="00653AE4">
        <w:tc>
          <w:tcPr>
            <w:tcW w:w="2660" w:type="dxa"/>
          </w:tcPr>
          <w:p w:rsidR="00374CEC" w:rsidRPr="00E94C5F" w:rsidRDefault="00374CEC" w:rsidP="00653AE4">
            <w:pPr>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Т-25А, Т-25А1</w:t>
            </w:r>
          </w:p>
        </w:tc>
        <w:tc>
          <w:tcPr>
            <w:tcW w:w="1701"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0,38</w:t>
            </w:r>
          </w:p>
        </w:tc>
        <w:tc>
          <w:tcPr>
            <w:tcW w:w="212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2,63</w:t>
            </w:r>
          </w:p>
        </w:tc>
        <w:tc>
          <w:tcPr>
            <w:tcW w:w="1843"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4,0</w:t>
            </w:r>
          </w:p>
        </w:tc>
        <w:tc>
          <w:tcPr>
            <w:tcW w:w="1984"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0,250</w:t>
            </w:r>
          </w:p>
        </w:tc>
      </w:tr>
      <w:tr w:rsidR="00374CEC" w:rsidRPr="00E94C5F" w:rsidTr="00653AE4">
        <w:tc>
          <w:tcPr>
            <w:tcW w:w="2660" w:type="dxa"/>
          </w:tcPr>
          <w:p w:rsidR="00374CEC" w:rsidRPr="00E94C5F" w:rsidRDefault="00374CEC" w:rsidP="00653AE4">
            <w:pPr>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Т-16М</w:t>
            </w:r>
          </w:p>
        </w:tc>
        <w:tc>
          <w:tcPr>
            <w:tcW w:w="1701"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0,27</w:t>
            </w:r>
          </w:p>
        </w:tc>
        <w:tc>
          <w:tcPr>
            <w:tcW w:w="212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3,70</w:t>
            </w:r>
          </w:p>
        </w:tc>
        <w:tc>
          <w:tcPr>
            <w:tcW w:w="1843"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3,2</w:t>
            </w:r>
          </w:p>
        </w:tc>
        <w:tc>
          <w:tcPr>
            <w:tcW w:w="1984"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0,316</w:t>
            </w:r>
          </w:p>
        </w:tc>
      </w:tr>
    </w:tbl>
    <w:p w:rsidR="00374CEC" w:rsidRDefault="00374CEC" w:rsidP="00374CEC">
      <w:pPr>
        <w:shd w:val="clear" w:color="auto" w:fill="FFFFFF"/>
        <w:spacing w:after="0" w:line="240" w:lineRule="auto"/>
        <w:ind w:right="34"/>
        <w:rPr>
          <w:rFonts w:ascii="Times New Roman" w:eastAsia="Times New Roman" w:hAnsi="Times New Roman" w:cs="Times New Roman"/>
          <w:b/>
          <w:sz w:val="28"/>
          <w:szCs w:val="28"/>
        </w:rPr>
      </w:pPr>
    </w:p>
    <w:p w:rsidR="00374CEC" w:rsidRPr="003F0DB1" w:rsidRDefault="00374CEC" w:rsidP="00374CEC">
      <w:pPr>
        <w:shd w:val="clear" w:color="auto" w:fill="FFFFFF"/>
        <w:spacing w:after="0" w:line="240" w:lineRule="auto"/>
        <w:ind w:right="34"/>
        <w:rPr>
          <w:rFonts w:ascii="Times New Roman" w:eastAsia="Times New Roman" w:hAnsi="Times New Roman" w:cs="Times New Roman"/>
          <w:b/>
          <w:sz w:val="28"/>
          <w:szCs w:val="28"/>
        </w:rPr>
      </w:pPr>
      <w:r w:rsidRPr="003F0DB1">
        <w:rPr>
          <w:rFonts w:ascii="Times New Roman" w:eastAsia="Times New Roman" w:hAnsi="Times New Roman" w:cs="Times New Roman"/>
          <w:b/>
          <w:sz w:val="28"/>
          <w:szCs w:val="28"/>
        </w:rPr>
        <w:t>Приложение 8</w:t>
      </w:r>
      <w:r>
        <w:rPr>
          <w:rFonts w:ascii="Times New Roman" w:eastAsia="Times New Roman" w:hAnsi="Times New Roman" w:cs="Times New Roman"/>
          <w:b/>
          <w:sz w:val="28"/>
          <w:szCs w:val="28"/>
        </w:rPr>
        <w:t>.</w:t>
      </w:r>
    </w:p>
    <w:p w:rsidR="00374CEC" w:rsidRPr="003F0DB1" w:rsidRDefault="00374CEC" w:rsidP="00374CEC">
      <w:pPr>
        <w:shd w:val="clear" w:color="auto" w:fill="FFFFFF"/>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Региональные показатели по маркам машин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2261"/>
        <w:gridCol w:w="2084"/>
        <w:gridCol w:w="2048"/>
        <w:gridCol w:w="2058"/>
      </w:tblGrid>
      <w:tr w:rsidR="00374CEC" w:rsidRPr="00E94C5F" w:rsidTr="00653AE4">
        <w:tc>
          <w:tcPr>
            <w:tcW w:w="2095"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 xml:space="preserve">Центральный, Волго-Вятский, Северный р-ны и </w:t>
            </w:r>
            <w:proofErr w:type="gramStart"/>
            <w:r w:rsidRPr="00E94C5F">
              <w:rPr>
                <w:rFonts w:ascii="Times New Roman" w:eastAsia="Times New Roman" w:hAnsi="Times New Roman" w:cs="Times New Roman"/>
                <w:sz w:val="27"/>
                <w:szCs w:val="27"/>
              </w:rPr>
              <w:t>Калининградская</w:t>
            </w:r>
            <w:proofErr w:type="gramEnd"/>
            <w:r w:rsidRPr="00E94C5F">
              <w:rPr>
                <w:rFonts w:ascii="Times New Roman" w:eastAsia="Times New Roman" w:hAnsi="Times New Roman" w:cs="Times New Roman"/>
                <w:sz w:val="27"/>
                <w:szCs w:val="27"/>
              </w:rPr>
              <w:t xml:space="preserve"> обл.</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Центрально-Черноземный,  Поволжский, Северо-</w:t>
            </w:r>
            <w:proofErr w:type="spellStart"/>
            <w:r w:rsidRPr="00E94C5F">
              <w:rPr>
                <w:rFonts w:ascii="Times New Roman" w:eastAsia="Times New Roman" w:hAnsi="Times New Roman" w:cs="Times New Roman"/>
                <w:sz w:val="27"/>
                <w:szCs w:val="27"/>
              </w:rPr>
              <w:t>Кавказкий</w:t>
            </w:r>
            <w:proofErr w:type="spellEnd"/>
            <w:r w:rsidRPr="00E94C5F">
              <w:rPr>
                <w:rFonts w:ascii="Times New Roman" w:eastAsia="Times New Roman" w:hAnsi="Times New Roman" w:cs="Times New Roman"/>
                <w:sz w:val="27"/>
                <w:szCs w:val="27"/>
              </w:rPr>
              <w:t xml:space="preserve"> р-ны</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Урал и Западная Сибирь</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Восточная Сибирь, Дальний Восток</w:t>
            </w:r>
          </w:p>
        </w:tc>
      </w:tr>
      <w:tr w:rsidR="00374CEC" w:rsidRPr="00E94C5F" w:rsidTr="00653AE4">
        <w:tc>
          <w:tcPr>
            <w:tcW w:w="10479" w:type="dxa"/>
            <w:gridSpan w:val="5"/>
          </w:tcPr>
          <w:p w:rsidR="00374CEC" w:rsidRPr="00E94C5F" w:rsidRDefault="00374CEC" w:rsidP="00374CEC">
            <w:pPr>
              <w:numPr>
                <w:ilvl w:val="0"/>
                <w:numId w:val="7"/>
              </w:numPr>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lastRenderedPageBreak/>
              <w:t xml:space="preserve">Наработка годовая, </w:t>
            </w:r>
            <w:proofErr w:type="spellStart"/>
            <w:r w:rsidRPr="00E94C5F">
              <w:rPr>
                <w:rFonts w:ascii="Times New Roman" w:eastAsia="Times New Roman" w:hAnsi="Times New Roman" w:cs="Times New Roman"/>
                <w:sz w:val="27"/>
                <w:szCs w:val="27"/>
              </w:rPr>
              <w:t>у.э</w:t>
            </w:r>
            <w:proofErr w:type="gramStart"/>
            <w:r w:rsidRPr="00E94C5F">
              <w:rPr>
                <w:rFonts w:ascii="Times New Roman" w:eastAsia="Times New Roman" w:hAnsi="Times New Roman" w:cs="Times New Roman"/>
                <w:sz w:val="27"/>
                <w:szCs w:val="27"/>
              </w:rPr>
              <w:t>.г</w:t>
            </w:r>
            <w:proofErr w:type="gramEnd"/>
            <w:r w:rsidRPr="00E94C5F">
              <w:rPr>
                <w:rFonts w:ascii="Times New Roman" w:eastAsia="Times New Roman" w:hAnsi="Times New Roman" w:cs="Times New Roman"/>
                <w:sz w:val="27"/>
                <w:szCs w:val="27"/>
              </w:rPr>
              <w:t>а</w:t>
            </w:r>
            <w:proofErr w:type="spellEnd"/>
          </w:p>
        </w:tc>
      </w:tr>
      <w:tr w:rsidR="00374CEC" w:rsidRPr="00E94C5F" w:rsidTr="00653AE4">
        <w:tc>
          <w:tcPr>
            <w:tcW w:w="2095" w:type="dxa"/>
          </w:tcPr>
          <w:p w:rsidR="00374CEC" w:rsidRPr="00E94C5F" w:rsidRDefault="00374CEC" w:rsidP="00653AE4">
            <w:pPr>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К-701</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2600</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3000</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3050</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2600</w:t>
            </w:r>
          </w:p>
        </w:tc>
      </w:tr>
      <w:tr w:rsidR="00374CEC" w:rsidRPr="00E94C5F" w:rsidTr="00653AE4">
        <w:tc>
          <w:tcPr>
            <w:tcW w:w="2095" w:type="dxa"/>
          </w:tcPr>
          <w:p w:rsidR="00374CEC" w:rsidRPr="00E94C5F" w:rsidRDefault="00374CEC" w:rsidP="00653AE4">
            <w:pPr>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Т-150К</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1800</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2100</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2000</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1700</w:t>
            </w:r>
          </w:p>
        </w:tc>
      </w:tr>
      <w:tr w:rsidR="00374CEC" w:rsidRPr="00E94C5F" w:rsidTr="00653AE4">
        <w:tc>
          <w:tcPr>
            <w:tcW w:w="2095" w:type="dxa"/>
          </w:tcPr>
          <w:p w:rsidR="00374CEC" w:rsidRPr="00E94C5F" w:rsidRDefault="00374CEC" w:rsidP="00653AE4">
            <w:pPr>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Т-4А</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1000</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1300</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1300</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1150</w:t>
            </w:r>
          </w:p>
        </w:tc>
      </w:tr>
      <w:tr w:rsidR="00374CEC" w:rsidRPr="00E94C5F" w:rsidTr="00653AE4">
        <w:tc>
          <w:tcPr>
            <w:tcW w:w="2095" w:type="dxa"/>
          </w:tcPr>
          <w:p w:rsidR="00374CEC" w:rsidRPr="00E94C5F" w:rsidRDefault="00374CEC" w:rsidP="00653AE4">
            <w:pPr>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ДТ-75М</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950</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1200</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1150</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1000</w:t>
            </w:r>
          </w:p>
        </w:tc>
      </w:tr>
      <w:tr w:rsidR="00374CEC" w:rsidRPr="00E94C5F" w:rsidTr="00653AE4">
        <w:tc>
          <w:tcPr>
            <w:tcW w:w="2095" w:type="dxa"/>
          </w:tcPr>
          <w:p w:rsidR="00374CEC" w:rsidRPr="00E94C5F" w:rsidRDefault="00374CEC" w:rsidP="00653AE4">
            <w:pPr>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МТЗ-80</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1000</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1200</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1050</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960</w:t>
            </w:r>
          </w:p>
        </w:tc>
      </w:tr>
      <w:tr w:rsidR="00374CEC" w:rsidRPr="00E94C5F" w:rsidTr="00653AE4">
        <w:tc>
          <w:tcPr>
            <w:tcW w:w="2095" w:type="dxa"/>
          </w:tcPr>
          <w:p w:rsidR="00374CEC" w:rsidRPr="00E94C5F" w:rsidRDefault="00374CEC" w:rsidP="00653AE4">
            <w:pPr>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ЮМЗ-6</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1050</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1250</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1080</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1000</w:t>
            </w:r>
          </w:p>
        </w:tc>
      </w:tr>
      <w:tr w:rsidR="00374CEC" w:rsidRPr="00E94C5F" w:rsidTr="00653AE4">
        <w:tc>
          <w:tcPr>
            <w:tcW w:w="2095" w:type="dxa"/>
          </w:tcPr>
          <w:p w:rsidR="00374CEC" w:rsidRPr="00E94C5F" w:rsidRDefault="00374CEC" w:rsidP="00653AE4">
            <w:pPr>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Т-40М</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650</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850</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650</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600</w:t>
            </w:r>
          </w:p>
        </w:tc>
      </w:tr>
      <w:tr w:rsidR="00374CEC" w:rsidRPr="00E94C5F" w:rsidTr="00653AE4">
        <w:tc>
          <w:tcPr>
            <w:tcW w:w="2095" w:type="dxa"/>
          </w:tcPr>
          <w:p w:rsidR="00374CEC" w:rsidRPr="00E94C5F" w:rsidRDefault="00374CEC" w:rsidP="00653AE4">
            <w:pPr>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Т-25А</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300</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350</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270</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220</w:t>
            </w:r>
          </w:p>
        </w:tc>
      </w:tr>
      <w:tr w:rsidR="00374CEC" w:rsidRPr="00E94C5F" w:rsidTr="00653AE4">
        <w:tc>
          <w:tcPr>
            <w:tcW w:w="2095" w:type="dxa"/>
          </w:tcPr>
          <w:p w:rsidR="00374CEC" w:rsidRPr="00E94C5F" w:rsidRDefault="00374CEC" w:rsidP="00653AE4">
            <w:pPr>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Т-16М</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250</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300</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250</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220</w:t>
            </w:r>
          </w:p>
        </w:tc>
      </w:tr>
      <w:tr w:rsidR="00374CEC" w:rsidRPr="00E94C5F" w:rsidTr="00653AE4">
        <w:tc>
          <w:tcPr>
            <w:tcW w:w="10479" w:type="dxa"/>
            <w:gridSpan w:val="5"/>
          </w:tcPr>
          <w:p w:rsidR="00374CEC" w:rsidRPr="00E94C5F" w:rsidRDefault="00374CEC" w:rsidP="00653AE4">
            <w:pPr>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Расход топлива, кг/</w:t>
            </w:r>
            <w:proofErr w:type="spellStart"/>
            <w:r w:rsidRPr="00E94C5F">
              <w:rPr>
                <w:rFonts w:ascii="Times New Roman" w:eastAsia="Times New Roman" w:hAnsi="Times New Roman" w:cs="Times New Roman"/>
                <w:sz w:val="27"/>
                <w:szCs w:val="27"/>
              </w:rPr>
              <w:t>у.э</w:t>
            </w:r>
            <w:proofErr w:type="gramStart"/>
            <w:r w:rsidRPr="00E94C5F">
              <w:rPr>
                <w:rFonts w:ascii="Times New Roman" w:eastAsia="Times New Roman" w:hAnsi="Times New Roman" w:cs="Times New Roman"/>
                <w:sz w:val="27"/>
                <w:szCs w:val="27"/>
              </w:rPr>
              <w:t>.г</w:t>
            </w:r>
            <w:proofErr w:type="gramEnd"/>
            <w:r w:rsidRPr="00E94C5F">
              <w:rPr>
                <w:rFonts w:ascii="Times New Roman" w:eastAsia="Times New Roman" w:hAnsi="Times New Roman" w:cs="Times New Roman"/>
                <w:sz w:val="27"/>
                <w:szCs w:val="27"/>
              </w:rPr>
              <w:t>а</w:t>
            </w:r>
            <w:proofErr w:type="spellEnd"/>
          </w:p>
        </w:tc>
      </w:tr>
      <w:tr w:rsidR="00374CEC" w:rsidRPr="00E94C5F" w:rsidTr="00653AE4">
        <w:tc>
          <w:tcPr>
            <w:tcW w:w="2095" w:type="dxa"/>
          </w:tcPr>
          <w:p w:rsidR="00374CEC" w:rsidRPr="00E94C5F" w:rsidRDefault="00374CEC" w:rsidP="00653AE4">
            <w:pPr>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К-701</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10,8</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10,6</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10,6</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10,3</w:t>
            </w:r>
          </w:p>
        </w:tc>
      </w:tr>
      <w:tr w:rsidR="00374CEC" w:rsidRPr="00E94C5F" w:rsidTr="00653AE4">
        <w:tc>
          <w:tcPr>
            <w:tcW w:w="2095" w:type="dxa"/>
          </w:tcPr>
          <w:p w:rsidR="00374CEC" w:rsidRPr="00E94C5F" w:rsidRDefault="00374CEC" w:rsidP="00653AE4">
            <w:pPr>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Т-150К</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9,4</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10,5</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10,2</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10,3</w:t>
            </w:r>
          </w:p>
        </w:tc>
      </w:tr>
      <w:tr w:rsidR="00374CEC" w:rsidRPr="00E94C5F" w:rsidTr="00653AE4">
        <w:tc>
          <w:tcPr>
            <w:tcW w:w="2095" w:type="dxa"/>
          </w:tcPr>
          <w:p w:rsidR="00374CEC" w:rsidRPr="00E94C5F" w:rsidRDefault="00374CEC" w:rsidP="00653AE4">
            <w:pPr>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Т-4А</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10,0</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10,8</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10,0</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10,0</w:t>
            </w:r>
          </w:p>
        </w:tc>
      </w:tr>
      <w:tr w:rsidR="00374CEC" w:rsidRPr="00E94C5F" w:rsidTr="00653AE4">
        <w:tc>
          <w:tcPr>
            <w:tcW w:w="2095" w:type="dxa"/>
          </w:tcPr>
          <w:p w:rsidR="00374CEC" w:rsidRPr="00E94C5F" w:rsidRDefault="00374CEC" w:rsidP="00653AE4">
            <w:pPr>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ДТ-75М</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8,5</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8,9</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8,7</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8,3</w:t>
            </w:r>
          </w:p>
        </w:tc>
      </w:tr>
      <w:tr w:rsidR="00374CEC" w:rsidRPr="00E94C5F" w:rsidTr="00653AE4">
        <w:tc>
          <w:tcPr>
            <w:tcW w:w="2095" w:type="dxa"/>
          </w:tcPr>
          <w:p w:rsidR="00374CEC" w:rsidRPr="00E94C5F" w:rsidRDefault="00374CEC" w:rsidP="00653AE4">
            <w:pPr>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МТЗ-80</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8,3</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8,9</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8,7</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8,3</w:t>
            </w:r>
          </w:p>
        </w:tc>
      </w:tr>
      <w:tr w:rsidR="00374CEC" w:rsidRPr="00E94C5F" w:rsidTr="00653AE4">
        <w:tc>
          <w:tcPr>
            <w:tcW w:w="2095" w:type="dxa"/>
          </w:tcPr>
          <w:p w:rsidR="00374CEC" w:rsidRPr="00E94C5F" w:rsidRDefault="00374CEC" w:rsidP="00653AE4">
            <w:pPr>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ЮМЗ-6</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7,4</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8,3</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7,3</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7,3</w:t>
            </w:r>
          </w:p>
        </w:tc>
      </w:tr>
      <w:tr w:rsidR="00374CEC" w:rsidRPr="00E94C5F" w:rsidTr="00653AE4">
        <w:tc>
          <w:tcPr>
            <w:tcW w:w="2095" w:type="dxa"/>
          </w:tcPr>
          <w:p w:rsidR="00374CEC" w:rsidRPr="00E94C5F" w:rsidRDefault="00374CEC" w:rsidP="00653AE4">
            <w:pPr>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Т-40М</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7,5</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8,2</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7,8</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7,2</w:t>
            </w:r>
          </w:p>
        </w:tc>
      </w:tr>
      <w:tr w:rsidR="00374CEC" w:rsidRPr="00E94C5F" w:rsidTr="00653AE4">
        <w:tc>
          <w:tcPr>
            <w:tcW w:w="2095" w:type="dxa"/>
          </w:tcPr>
          <w:p w:rsidR="00374CEC" w:rsidRPr="00E94C5F" w:rsidRDefault="00374CEC" w:rsidP="00653AE4">
            <w:pPr>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Т-25А</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7,7</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8,2</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8,0</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7,6</w:t>
            </w:r>
          </w:p>
        </w:tc>
      </w:tr>
      <w:tr w:rsidR="00374CEC" w:rsidRPr="00E94C5F" w:rsidTr="00653AE4">
        <w:tc>
          <w:tcPr>
            <w:tcW w:w="2095" w:type="dxa"/>
          </w:tcPr>
          <w:p w:rsidR="00374CEC" w:rsidRPr="00E94C5F" w:rsidRDefault="00374CEC" w:rsidP="00653AE4">
            <w:pPr>
              <w:spacing w:after="0" w:line="240" w:lineRule="auto"/>
              <w:ind w:right="34"/>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Т-16М</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7,4</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8,2</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8,0</w:t>
            </w:r>
          </w:p>
        </w:tc>
        <w:tc>
          <w:tcPr>
            <w:tcW w:w="2096" w:type="dxa"/>
          </w:tcPr>
          <w:p w:rsidR="00374CEC" w:rsidRPr="00E94C5F" w:rsidRDefault="00374CEC" w:rsidP="00653AE4">
            <w:pPr>
              <w:spacing w:after="0" w:line="240" w:lineRule="auto"/>
              <w:ind w:right="34"/>
              <w:jc w:val="center"/>
              <w:rPr>
                <w:rFonts w:ascii="Times New Roman" w:eastAsia="Times New Roman" w:hAnsi="Times New Roman" w:cs="Times New Roman"/>
                <w:sz w:val="27"/>
                <w:szCs w:val="27"/>
              </w:rPr>
            </w:pPr>
            <w:r w:rsidRPr="00E94C5F">
              <w:rPr>
                <w:rFonts w:ascii="Times New Roman" w:eastAsia="Times New Roman" w:hAnsi="Times New Roman" w:cs="Times New Roman"/>
                <w:sz w:val="27"/>
                <w:szCs w:val="27"/>
              </w:rPr>
              <w:t>7,4</w:t>
            </w:r>
          </w:p>
        </w:tc>
      </w:tr>
    </w:tbl>
    <w:p w:rsidR="00374CEC" w:rsidRPr="003F0DB1" w:rsidRDefault="00374CEC" w:rsidP="00374CEC">
      <w:pPr>
        <w:shd w:val="clear" w:color="auto" w:fill="FFFFFF"/>
        <w:spacing w:after="0" w:line="240" w:lineRule="auto"/>
        <w:ind w:right="34"/>
        <w:rPr>
          <w:rFonts w:ascii="Times New Roman" w:eastAsia="Times New Roman" w:hAnsi="Times New Roman" w:cs="Times New Roman"/>
          <w:b/>
          <w:sz w:val="28"/>
          <w:szCs w:val="28"/>
        </w:rPr>
      </w:pPr>
    </w:p>
    <w:p w:rsidR="00374CEC" w:rsidRPr="003F0DB1" w:rsidRDefault="00374CEC" w:rsidP="00374CEC">
      <w:pPr>
        <w:shd w:val="clear" w:color="auto" w:fill="FFFFFF"/>
        <w:spacing w:after="0" w:line="240" w:lineRule="auto"/>
        <w:ind w:right="34"/>
        <w:rPr>
          <w:rFonts w:ascii="Times New Roman" w:eastAsia="Times New Roman" w:hAnsi="Times New Roman" w:cs="Times New Roman"/>
          <w:b/>
          <w:sz w:val="28"/>
          <w:szCs w:val="28"/>
        </w:rPr>
      </w:pPr>
      <w:r w:rsidRPr="003F0DB1">
        <w:rPr>
          <w:rFonts w:ascii="Times New Roman" w:eastAsia="Times New Roman" w:hAnsi="Times New Roman" w:cs="Times New Roman"/>
          <w:b/>
          <w:sz w:val="28"/>
          <w:szCs w:val="28"/>
        </w:rPr>
        <w:t>Приложение 9</w:t>
      </w:r>
      <w:r>
        <w:rPr>
          <w:rFonts w:ascii="Times New Roman" w:eastAsia="Times New Roman" w:hAnsi="Times New Roman" w:cs="Times New Roman"/>
          <w:b/>
          <w:sz w:val="28"/>
          <w:szCs w:val="28"/>
        </w:rPr>
        <w:t>.</w:t>
      </w:r>
    </w:p>
    <w:p w:rsidR="00374CEC" w:rsidRPr="003F0DB1" w:rsidRDefault="00374CEC" w:rsidP="00374CEC">
      <w:pPr>
        <w:shd w:val="clear" w:color="auto" w:fill="FFFFFF"/>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Коэффициенты перевода физических тракторов в условные эталонные тракторы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167"/>
        <w:gridCol w:w="2936"/>
        <w:gridCol w:w="2693"/>
      </w:tblGrid>
      <w:tr w:rsidR="00374CEC" w:rsidRPr="003F0DB1" w:rsidTr="00653AE4">
        <w:tc>
          <w:tcPr>
            <w:tcW w:w="2660"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Марка тракторов</w:t>
            </w:r>
          </w:p>
        </w:tc>
        <w:tc>
          <w:tcPr>
            <w:tcW w:w="2167"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Коэффициент перевода</w:t>
            </w:r>
          </w:p>
        </w:tc>
        <w:tc>
          <w:tcPr>
            <w:tcW w:w="293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Марка тракторов</w:t>
            </w:r>
          </w:p>
        </w:tc>
        <w:tc>
          <w:tcPr>
            <w:tcW w:w="2693"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Коэффициент перевода</w:t>
            </w:r>
          </w:p>
        </w:tc>
      </w:tr>
      <w:tr w:rsidR="00374CEC" w:rsidRPr="003F0DB1" w:rsidTr="00653AE4">
        <w:tc>
          <w:tcPr>
            <w:tcW w:w="2660"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К-700</w:t>
            </w:r>
          </w:p>
        </w:tc>
        <w:tc>
          <w:tcPr>
            <w:tcW w:w="2167"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2,10</w:t>
            </w:r>
          </w:p>
        </w:tc>
        <w:tc>
          <w:tcPr>
            <w:tcW w:w="293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РС-0,9/124</w:t>
            </w:r>
          </w:p>
        </w:tc>
        <w:tc>
          <w:tcPr>
            <w:tcW w:w="2693"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0,27</w:t>
            </w:r>
          </w:p>
        </w:tc>
      </w:tr>
      <w:tr w:rsidR="00374CEC" w:rsidRPr="003F0DB1" w:rsidTr="00653AE4">
        <w:tc>
          <w:tcPr>
            <w:tcW w:w="2660"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Т-4А</w:t>
            </w:r>
          </w:p>
        </w:tc>
        <w:tc>
          <w:tcPr>
            <w:tcW w:w="2167"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1,45</w:t>
            </w:r>
          </w:p>
        </w:tc>
        <w:tc>
          <w:tcPr>
            <w:tcW w:w="293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РС-0,9/2</w:t>
            </w:r>
          </w:p>
        </w:tc>
        <w:tc>
          <w:tcPr>
            <w:tcW w:w="2693"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0,27</w:t>
            </w:r>
          </w:p>
        </w:tc>
      </w:tr>
      <w:tr w:rsidR="00374CEC" w:rsidRPr="003F0DB1" w:rsidTr="00653AE4">
        <w:tc>
          <w:tcPr>
            <w:tcW w:w="2660"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Т-4</w:t>
            </w:r>
          </w:p>
        </w:tc>
        <w:tc>
          <w:tcPr>
            <w:tcW w:w="2167"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1,33</w:t>
            </w:r>
          </w:p>
        </w:tc>
        <w:tc>
          <w:tcPr>
            <w:tcW w:w="293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РСО-9/2</w:t>
            </w:r>
          </w:p>
        </w:tc>
        <w:tc>
          <w:tcPr>
            <w:tcW w:w="2693"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0,20</w:t>
            </w:r>
          </w:p>
        </w:tc>
      </w:tr>
      <w:tr w:rsidR="00374CEC" w:rsidRPr="003F0DB1" w:rsidTr="00653AE4">
        <w:tc>
          <w:tcPr>
            <w:tcW w:w="2660"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 xml:space="preserve">ДТ-75М </w:t>
            </w:r>
          </w:p>
        </w:tc>
        <w:tc>
          <w:tcPr>
            <w:tcW w:w="2167"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1,10</w:t>
            </w:r>
          </w:p>
        </w:tc>
        <w:tc>
          <w:tcPr>
            <w:tcW w:w="293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К-701</w:t>
            </w:r>
          </w:p>
        </w:tc>
        <w:tc>
          <w:tcPr>
            <w:tcW w:w="2693"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2,70</w:t>
            </w:r>
          </w:p>
        </w:tc>
      </w:tr>
      <w:tr w:rsidR="00374CEC" w:rsidRPr="003F0DB1" w:rsidTr="00653AE4">
        <w:tc>
          <w:tcPr>
            <w:tcW w:w="2660"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ДТ-75, Т-75, Т-74</w:t>
            </w:r>
          </w:p>
        </w:tc>
        <w:tc>
          <w:tcPr>
            <w:tcW w:w="2167"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1,0</w:t>
            </w:r>
          </w:p>
        </w:tc>
        <w:tc>
          <w:tcPr>
            <w:tcW w:w="293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Т-150, Т-150К</w:t>
            </w:r>
          </w:p>
        </w:tc>
        <w:tc>
          <w:tcPr>
            <w:tcW w:w="2693"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1,85</w:t>
            </w:r>
          </w:p>
        </w:tc>
      </w:tr>
      <w:tr w:rsidR="00374CEC" w:rsidRPr="003F0DB1" w:rsidTr="00653AE4">
        <w:tc>
          <w:tcPr>
            <w:tcW w:w="2660"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Т-40А</w:t>
            </w:r>
          </w:p>
        </w:tc>
        <w:tc>
          <w:tcPr>
            <w:tcW w:w="2167"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0,50</w:t>
            </w:r>
          </w:p>
        </w:tc>
        <w:tc>
          <w:tcPr>
            <w:tcW w:w="293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МТЗ-80, МТЗ-80Х</w:t>
            </w:r>
          </w:p>
        </w:tc>
        <w:tc>
          <w:tcPr>
            <w:tcW w:w="2693"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0,70</w:t>
            </w:r>
          </w:p>
        </w:tc>
      </w:tr>
      <w:tr w:rsidR="00374CEC" w:rsidRPr="003F0DB1" w:rsidTr="00653AE4">
        <w:tc>
          <w:tcPr>
            <w:tcW w:w="2660"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Т-40</w:t>
            </w:r>
          </w:p>
        </w:tc>
        <w:tc>
          <w:tcPr>
            <w:tcW w:w="2167"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0,48</w:t>
            </w:r>
          </w:p>
        </w:tc>
        <w:tc>
          <w:tcPr>
            <w:tcW w:w="293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ЮМЗ-6Л</w:t>
            </w:r>
          </w:p>
        </w:tc>
        <w:tc>
          <w:tcPr>
            <w:tcW w:w="2693"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0,60</w:t>
            </w:r>
          </w:p>
        </w:tc>
      </w:tr>
      <w:tr w:rsidR="00374CEC" w:rsidRPr="003F0DB1" w:rsidTr="00653AE4">
        <w:tc>
          <w:tcPr>
            <w:tcW w:w="2660"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Дт-20</w:t>
            </w:r>
          </w:p>
        </w:tc>
        <w:tc>
          <w:tcPr>
            <w:tcW w:w="2167"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0,27</w:t>
            </w:r>
          </w:p>
        </w:tc>
        <w:tc>
          <w:tcPr>
            <w:tcW w:w="293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МТЗ-82</w:t>
            </w:r>
          </w:p>
        </w:tc>
        <w:tc>
          <w:tcPr>
            <w:tcW w:w="2693"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0,73</w:t>
            </w:r>
          </w:p>
        </w:tc>
      </w:tr>
      <w:tr w:rsidR="00374CEC" w:rsidRPr="003F0DB1" w:rsidTr="00653AE4">
        <w:tc>
          <w:tcPr>
            <w:tcW w:w="2660"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Т-16, ДВСШ-16</w:t>
            </w:r>
          </w:p>
        </w:tc>
        <w:tc>
          <w:tcPr>
            <w:tcW w:w="2167"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0,20</w:t>
            </w:r>
          </w:p>
        </w:tc>
        <w:tc>
          <w:tcPr>
            <w:tcW w:w="293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Т-40АН</w:t>
            </w:r>
          </w:p>
        </w:tc>
        <w:tc>
          <w:tcPr>
            <w:tcW w:w="2693"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0,50</w:t>
            </w:r>
          </w:p>
        </w:tc>
      </w:tr>
      <w:tr w:rsidR="00374CEC" w:rsidRPr="003F0DB1" w:rsidTr="00653AE4">
        <w:tc>
          <w:tcPr>
            <w:tcW w:w="2660"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Т-16М</w:t>
            </w:r>
          </w:p>
        </w:tc>
        <w:tc>
          <w:tcPr>
            <w:tcW w:w="2167"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0,22</w:t>
            </w:r>
          </w:p>
        </w:tc>
        <w:tc>
          <w:tcPr>
            <w:tcW w:w="293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ДСШ-14</w:t>
            </w:r>
          </w:p>
        </w:tc>
        <w:tc>
          <w:tcPr>
            <w:tcW w:w="2693"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0,18</w:t>
            </w:r>
          </w:p>
        </w:tc>
      </w:tr>
      <w:tr w:rsidR="00374CEC" w:rsidRPr="003F0DB1" w:rsidTr="00653AE4">
        <w:tc>
          <w:tcPr>
            <w:tcW w:w="2660"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Т-25</w:t>
            </w:r>
          </w:p>
        </w:tc>
        <w:tc>
          <w:tcPr>
            <w:tcW w:w="2167"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0,30</w:t>
            </w:r>
          </w:p>
        </w:tc>
        <w:tc>
          <w:tcPr>
            <w:tcW w:w="293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p>
        </w:tc>
        <w:tc>
          <w:tcPr>
            <w:tcW w:w="2693"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r>
      <w:tr w:rsidR="00374CEC" w:rsidRPr="003F0DB1" w:rsidTr="00653AE4">
        <w:tc>
          <w:tcPr>
            <w:tcW w:w="2660"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ДТ-14</w:t>
            </w:r>
          </w:p>
        </w:tc>
        <w:tc>
          <w:tcPr>
            <w:tcW w:w="2167"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0,20</w:t>
            </w:r>
          </w:p>
        </w:tc>
        <w:tc>
          <w:tcPr>
            <w:tcW w:w="293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p>
        </w:tc>
        <w:tc>
          <w:tcPr>
            <w:tcW w:w="2693"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r>
    </w:tbl>
    <w:p w:rsidR="00374CEC" w:rsidRPr="003F0DB1" w:rsidRDefault="00374CEC" w:rsidP="00374CEC">
      <w:pPr>
        <w:shd w:val="clear" w:color="auto" w:fill="FFFFFF"/>
        <w:spacing w:after="0" w:line="240" w:lineRule="auto"/>
        <w:ind w:right="34"/>
        <w:rPr>
          <w:rFonts w:ascii="Times New Roman" w:eastAsia="Times New Roman" w:hAnsi="Times New Roman" w:cs="Times New Roman"/>
          <w:sz w:val="28"/>
          <w:szCs w:val="28"/>
        </w:rPr>
      </w:pPr>
    </w:p>
    <w:p w:rsidR="00374CEC" w:rsidRPr="003A7972" w:rsidRDefault="00374CEC" w:rsidP="00374CEC">
      <w:pPr>
        <w:shd w:val="clear" w:color="auto" w:fill="FFFFFF"/>
        <w:spacing w:after="0" w:line="240" w:lineRule="auto"/>
        <w:ind w:right="34"/>
        <w:rPr>
          <w:rFonts w:ascii="Times New Roman" w:eastAsia="Times New Roman" w:hAnsi="Times New Roman" w:cs="Times New Roman"/>
          <w:sz w:val="24"/>
          <w:szCs w:val="24"/>
        </w:rPr>
        <w:sectPr w:rsidR="00374CEC" w:rsidRPr="003A7972" w:rsidSect="00653AE4">
          <w:pgSz w:w="11906" w:h="16838"/>
          <w:pgMar w:top="720" w:right="566" w:bottom="539" w:left="1077" w:header="709" w:footer="709" w:gutter="0"/>
          <w:cols w:space="708"/>
          <w:docGrid w:linePitch="360"/>
        </w:sectPr>
      </w:pPr>
    </w:p>
    <w:p w:rsidR="00374CEC" w:rsidRPr="003F0DB1" w:rsidRDefault="00374CEC" w:rsidP="00374CEC">
      <w:pPr>
        <w:shd w:val="clear" w:color="auto" w:fill="FFFFFF"/>
        <w:spacing w:after="0" w:line="240" w:lineRule="auto"/>
        <w:ind w:right="34"/>
        <w:rPr>
          <w:rFonts w:ascii="Times New Roman" w:eastAsia="Times New Roman" w:hAnsi="Times New Roman" w:cs="Times New Roman"/>
          <w:b/>
          <w:sz w:val="28"/>
          <w:szCs w:val="28"/>
        </w:rPr>
      </w:pPr>
      <w:r w:rsidRPr="003F0DB1">
        <w:rPr>
          <w:rFonts w:ascii="Times New Roman" w:eastAsia="Times New Roman" w:hAnsi="Times New Roman" w:cs="Times New Roman"/>
          <w:b/>
          <w:sz w:val="28"/>
          <w:szCs w:val="28"/>
        </w:rPr>
        <w:lastRenderedPageBreak/>
        <w:t>Приложение 10</w:t>
      </w:r>
    </w:p>
    <w:p w:rsidR="00374CEC" w:rsidRPr="003F0DB1" w:rsidRDefault="00374CEC" w:rsidP="00374CEC">
      <w:pPr>
        <w:shd w:val="clear" w:color="auto" w:fill="FFFFFF"/>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Нормативы затрат денежных средств на техническое обслуживание, ремонт и хранение тракторов на 1996-19997г</w:t>
      </w:r>
      <w:proofErr w:type="gramStart"/>
      <w:r w:rsidRPr="003F0DB1">
        <w:rPr>
          <w:rFonts w:ascii="Times New Roman" w:eastAsia="Times New Roman" w:hAnsi="Times New Roman" w:cs="Times New Roman"/>
          <w:sz w:val="28"/>
          <w:szCs w:val="28"/>
        </w:rPr>
        <w:t>.г</w:t>
      </w:r>
      <w:proofErr w:type="gramEnd"/>
    </w:p>
    <w:p w:rsidR="00374CEC" w:rsidRDefault="00374CEC" w:rsidP="00374CEC">
      <w:pPr>
        <w:shd w:val="clear" w:color="auto" w:fill="FFFFFF"/>
        <w:spacing w:after="0" w:line="240" w:lineRule="auto"/>
        <w:ind w:right="34"/>
        <w:rPr>
          <w:rFonts w:ascii="Times New Roman" w:eastAsia="Times New Roman" w:hAnsi="Times New Roman" w:cs="Times New Roman"/>
          <w:sz w:val="28"/>
          <w:szCs w:val="28"/>
        </w:rPr>
      </w:pPr>
    </w:p>
    <w:p w:rsidR="00E94C5F" w:rsidRDefault="00E94C5F" w:rsidP="00374CEC">
      <w:pPr>
        <w:shd w:val="clear" w:color="auto" w:fill="FFFFFF"/>
        <w:spacing w:after="0" w:line="240" w:lineRule="auto"/>
        <w:ind w:right="34"/>
        <w:rPr>
          <w:rFonts w:ascii="Times New Roman" w:eastAsia="Times New Roman" w:hAnsi="Times New Roman" w:cs="Times New Roman"/>
          <w:sz w:val="28"/>
          <w:szCs w:val="28"/>
        </w:rPr>
      </w:pPr>
    </w:p>
    <w:p w:rsidR="00374CEC" w:rsidRPr="003F0DB1" w:rsidRDefault="00374CEC" w:rsidP="00374CEC">
      <w:pPr>
        <w:shd w:val="clear" w:color="auto" w:fill="FFFFFF"/>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 xml:space="preserve">Северный, Северо-Западный, Центральный, Волго-Вятский регионы и </w:t>
      </w:r>
      <w:proofErr w:type="gramStart"/>
      <w:r w:rsidRPr="003F0DB1">
        <w:rPr>
          <w:rFonts w:ascii="Times New Roman" w:eastAsia="Times New Roman" w:hAnsi="Times New Roman" w:cs="Times New Roman"/>
          <w:sz w:val="28"/>
          <w:szCs w:val="28"/>
        </w:rPr>
        <w:t>Калининградская</w:t>
      </w:r>
      <w:proofErr w:type="gramEnd"/>
      <w:r w:rsidRPr="003F0DB1">
        <w:rPr>
          <w:rFonts w:ascii="Times New Roman" w:eastAsia="Times New Roman" w:hAnsi="Times New Roman" w:cs="Times New Roman"/>
          <w:sz w:val="28"/>
          <w:szCs w:val="28"/>
        </w:rPr>
        <w:t xml:space="preserve"> обл.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992"/>
        <w:gridCol w:w="1276"/>
        <w:gridCol w:w="992"/>
        <w:gridCol w:w="1276"/>
        <w:gridCol w:w="1559"/>
        <w:gridCol w:w="1276"/>
        <w:gridCol w:w="1134"/>
        <w:gridCol w:w="1134"/>
        <w:gridCol w:w="1276"/>
      </w:tblGrid>
      <w:tr w:rsidR="00374CEC" w:rsidRPr="003F0DB1" w:rsidTr="00653AE4">
        <w:tc>
          <w:tcPr>
            <w:tcW w:w="478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К-701</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Т-150К</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Т-4А</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ДТ-75М</w:t>
            </w: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МТЗ-80/82</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ЮМЗ-6</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Т-40М</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Т-25А</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Т-16М</w:t>
            </w:r>
          </w:p>
        </w:tc>
      </w:tr>
      <w:tr w:rsidR="00374CEC" w:rsidRPr="003F0DB1" w:rsidTr="00653AE4">
        <w:tc>
          <w:tcPr>
            <w:tcW w:w="15701" w:type="dxa"/>
            <w:gridSpan w:val="10"/>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В процентах к цене трактора, ежегодно</w:t>
            </w:r>
          </w:p>
        </w:tc>
      </w:tr>
      <w:tr w:rsidR="00374CEC" w:rsidRPr="003F0DB1" w:rsidTr="00653AE4">
        <w:tc>
          <w:tcPr>
            <w:tcW w:w="478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Норматив</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10,5</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17,9</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14,8</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11,1</w:t>
            </w: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13</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17,8</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12,5</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15,4</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9,8</w:t>
            </w:r>
          </w:p>
        </w:tc>
      </w:tr>
      <w:tr w:rsidR="00374CEC" w:rsidRPr="003F0DB1" w:rsidTr="00653AE4">
        <w:tc>
          <w:tcPr>
            <w:tcW w:w="478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в том числе:</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r>
      <w:tr w:rsidR="00374CEC" w:rsidRPr="003F0DB1" w:rsidTr="00653AE4">
        <w:tc>
          <w:tcPr>
            <w:tcW w:w="478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запасные части, материалы, замена шин, гусениц</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7,7</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12,4</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9,4</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6,8</w:t>
            </w: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8,3</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11,2</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7,8</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8,3</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5,6</w:t>
            </w:r>
          </w:p>
        </w:tc>
      </w:tr>
      <w:tr w:rsidR="00374CEC" w:rsidRPr="003F0DB1" w:rsidTr="00653AE4">
        <w:tc>
          <w:tcPr>
            <w:tcW w:w="15701" w:type="dxa"/>
            <w:gridSpan w:val="10"/>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Рублей на 1т расхода топлива</w:t>
            </w:r>
          </w:p>
        </w:tc>
      </w:tr>
      <w:tr w:rsidR="00374CEC" w:rsidRPr="003F0DB1" w:rsidTr="00653AE4">
        <w:tc>
          <w:tcPr>
            <w:tcW w:w="478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Норматив</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477</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505</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590</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610</w:t>
            </w: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471</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505</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615</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839</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919</w:t>
            </w:r>
          </w:p>
        </w:tc>
      </w:tr>
      <w:tr w:rsidR="00374CEC" w:rsidRPr="003F0DB1" w:rsidTr="00653AE4">
        <w:tc>
          <w:tcPr>
            <w:tcW w:w="478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в том числе:</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r>
      <w:tr w:rsidR="00374CEC" w:rsidRPr="003F0DB1" w:rsidTr="00653AE4">
        <w:tc>
          <w:tcPr>
            <w:tcW w:w="478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ремонт</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300</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336</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519</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525</w:t>
            </w: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314</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311</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441</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665</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711</w:t>
            </w:r>
          </w:p>
        </w:tc>
      </w:tr>
      <w:tr w:rsidR="00374CEC" w:rsidRPr="003F0DB1" w:rsidTr="00653AE4">
        <w:tc>
          <w:tcPr>
            <w:tcW w:w="478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из них:</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r>
      <w:tr w:rsidR="00374CEC" w:rsidRPr="003F0DB1" w:rsidTr="00653AE4">
        <w:tc>
          <w:tcPr>
            <w:tcW w:w="478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запасные части, материалы, замена гусениц</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175</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198</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314</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316</w:t>
            </w: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170</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171</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252</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337</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348</w:t>
            </w:r>
          </w:p>
        </w:tc>
      </w:tr>
      <w:tr w:rsidR="00374CEC" w:rsidRPr="003F0DB1" w:rsidTr="00653AE4">
        <w:tc>
          <w:tcPr>
            <w:tcW w:w="478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Оплата труда</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60</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67</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100</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102</w:t>
            </w: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70</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68</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92</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161</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176</w:t>
            </w:r>
          </w:p>
        </w:tc>
      </w:tr>
      <w:tr w:rsidR="00374CEC" w:rsidRPr="003F0DB1" w:rsidTr="00653AE4">
        <w:tc>
          <w:tcPr>
            <w:tcW w:w="478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Техническое обслуживание</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35</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60</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71</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85</w:t>
            </w: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69</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102</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88</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126</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100</w:t>
            </w:r>
          </w:p>
        </w:tc>
      </w:tr>
      <w:tr w:rsidR="00374CEC" w:rsidRPr="003F0DB1" w:rsidTr="00653AE4">
        <w:tc>
          <w:tcPr>
            <w:tcW w:w="478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Замена шин</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142</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109</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w:t>
            </w: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89</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92</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86</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48</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108</w:t>
            </w:r>
          </w:p>
        </w:tc>
      </w:tr>
    </w:tbl>
    <w:p w:rsidR="00374CEC" w:rsidRPr="003F0DB1" w:rsidRDefault="00374CEC" w:rsidP="00374CEC">
      <w:pPr>
        <w:shd w:val="clear" w:color="auto" w:fill="FFFFFF"/>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Для вологодской области нормативы увеличиваются на 20%, для районов Крайнего Севера и приравненных к ним местностей – на 60%</w:t>
      </w:r>
    </w:p>
    <w:p w:rsidR="00374CEC" w:rsidRPr="003F0DB1" w:rsidRDefault="00374CEC" w:rsidP="00374CEC">
      <w:pPr>
        <w:shd w:val="clear" w:color="auto" w:fill="FFFFFF"/>
        <w:spacing w:after="0" w:line="240" w:lineRule="auto"/>
        <w:ind w:right="34"/>
        <w:rPr>
          <w:rFonts w:ascii="Times New Roman" w:eastAsia="Times New Roman" w:hAnsi="Times New Roman" w:cs="Times New Roman"/>
          <w:sz w:val="28"/>
          <w:szCs w:val="28"/>
        </w:rPr>
      </w:pPr>
    </w:p>
    <w:p w:rsidR="00374CEC" w:rsidRDefault="00374CEC" w:rsidP="00374CEC">
      <w:pPr>
        <w:shd w:val="clear" w:color="auto" w:fill="FFFFFF"/>
        <w:spacing w:after="0" w:line="240" w:lineRule="auto"/>
        <w:ind w:right="34"/>
        <w:rPr>
          <w:rFonts w:ascii="Times New Roman" w:eastAsia="Times New Roman" w:hAnsi="Times New Roman" w:cs="Times New Roman"/>
          <w:sz w:val="28"/>
          <w:szCs w:val="28"/>
        </w:rPr>
      </w:pPr>
    </w:p>
    <w:p w:rsidR="00374CEC" w:rsidRDefault="00374CEC" w:rsidP="00374CEC">
      <w:pPr>
        <w:shd w:val="clear" w:color="auto" w:fill="FFFFFF"/>
        <w:spacing w:after="0" w:line="240" w:lineRule="auto"/>
        <w:ind w:right="34"/>
        <w:rPr>
          <w:rFonts w:ascii="Times New Roman" w:eastAsia="Times New Roman" w:hAnsi="Times New Roman" w:cs="Times New Roman"/>
          <w:sz w:val="28"/>
          <w:szCs w:val="28"/>
        </w:rPr>
      </w:pPr>
    </w:p>
    <w:p w:rsidR="00374CEC" w:rsidRDefault="00374CEC" w:rsidP="00374CEC">
      <w:pPr>
        <w:shd w:val="clear" w:color="auto" w:fill="FFFFFF"/>
        <w:spacing w:after="0" w:line="240" w:lineRule="auto"/>
        <w:ind w:right="34"/>
        <w:rPr>
          <w:rFonts w:ascii="Times New Roman" w:eastAsia="Times New Roman" w:hAnsi="Times New Roman" w:cs="Times New Roman"/>
          <w:sz w:val="28"/>
          <w:szCs w:val="28"/>
        </w:rPr>
      </w:pPr>
    </w:p>
    <w:p w:rsidR="00374CEC" w:rsidRDefault="00374CEC" w:rsidP="00374CEC">
      <w:pPr>
        <w:shd w:val="clear" w:color="auto" w:fill="FFFFFF"/>
        <w:spacing w:after="0" w:line="240" w:lineRule="auto"/>
        <w:ind w:right="34"/>
        <w:rPr>
          <w:rFonts w:ascii="Times New Roman" w:eastAsia="Times New Roman" w:hAnsi="Times New Roman" w:cs="Times New Roman"/>
          <w:sz w:val="28"/>
          <w:szCs w:val="28"/>
        </w:rPr>
      </w:pPr>
    </w:p>
    <w:p w:rsidR="00374CEC" w:rsidRDefault="00374CEC" w:rsidP="00374CEC">
      <w:pPr>
        <w:shd w:val="clear" w:color="auto" w:fill="FFFFFF"/>
        <w:spacing w:after="0" w:line="240" w:lineRule="auto"/>
        <w:ind w:right="34"/>
        <w:rPr>
          <w:rFonts w:ascii="Times New Roman" w:eastAsia="Times New Roman" w:hAnsi="Times New Roman" w:cs="Times New Roman"/>
          <w:sz w:val="28"/>
          <w:szCs w:val="28"/>
        </w:rPr>
      </w:pPr>
    </w:p>
    <w:p w:rsidR="00374CEC" w:rsidRDefault="00374CEC" w:rsidP="00374CEC">
      <w:pPr>
        <w:shd w:val="clear" w:color="auto" w:fill="FFFFFF"/>
        <w:spacing w:after="0" w:line="240" w:lineRule="auto"/>
        <w:ind w:right="34"/>
        <w:rPr>
          <w:rFonts w:ascii="Times New Roman" w:eastAsia="Times New Roman" w:hAnsi="Times New Roman" w:cs="Times New Roman"/>
          <w:sz w:val="28"/>
          <w:szCs w:val="28"/>
        </w:rPr>
      </w:pPr>
    </w:p>
    <w:p w:rsidR="00374CEC" w:rsidRDefault="00374CEC" w:rsidP="00374CEC">
      <w:pPr>
        <w:shd w:val="clear" w:color="auto" w:fill="FFFFFF"/>
        <w:spacing w:after="0" w:line="240" w:lineRule="auto"/>
        <w:ind w:right="34"/>
        <w:rPr>
          <w:rFonts w:ascii="Times New Roman" w:eastAsia="Times New Roman" w:hAnsi="Times New Roman" w:cs="Times New Roman"/>
          <w:sz w:val="28"/>
          <w:szCs w:val="28"/>
        </w:rPr>
      </w:pPr>
    </w:p>
    <w:p w:rsidR="00374CEC" w:rsidRDefault="00374CEC" w:rsidP="00374CEC">
      <w:pPr>
        <w:shd w:val="clear" w:color="auto" w:fill="FFFFFF"/>
        <w:spacing w:after="0" w:line="240" w:lineRule="auto"/>
        <w:ind w:right="34"/>
        <w:rPr>
          <w:rFonts w:ascii="Times New Roman" w:eastAsia="Times New Roman" w:hAnsi="Times New Roman" w:cs="Times New Roman"/>
          <w:sz w:val="28"/>
          <w:szCs w:val="28"/>
        </w:rPr>
      </w:pPr>
    </w:p>
    <w:p w:rsidR="00374CEC" w:rsidRPr="003F0DB1" w:rsidRDefault="00374CEC" w:rsidP="00374CEC">
      <w:pPr>
        <w:shd w:val="clear" w:color="auto" w:fill="FFFFFF"/>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Центрально-Черноземный, Поволжский и Северо-Кавказский районы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1134"/>
        <w:gridCol w:w="1134"/>
        <w:gridCol w:w="992"/>
        <w:gridCol w:w="1276"/>
        <w:gridCol w:w="1559"/>
        <w:gridCol w:w="1276"/>
        <w:gridCol w:w="1134"/>
        <w:gridCol w:w="1134"/>
        <w:gridCol w:w="1134"/>
        <w:gridCol w:w="1086"/>
      </w:tblGrid>
      <w:tr w:rsidR="00374CEC" w:rsidRPr="003F0DB1" w:rsidTr="00653AE4">
        <w:tc>
          <w:tcPr>
            <w:tcW w:w="393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К-701</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Т-150К</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Т-4А</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ДТ-75М</w:t>
            </w: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МТЗ-80/82</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ЮМЗ-6</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Т-40М</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Т-25А</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Т-16М</w:t>
            </w:r>
          </w:p>
        </w:tc>
        <w:tc>
          <w:tcPr>
            <w:tcW w:w="108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Т-70С</w:t>
            </w:r>
          </w:p>
        </w:tc>
      </w:tr>
      <w:tr w:rsidR="00374CEC" w:rsidRPr="003F0DB1" w:rsidTr="00653AE4">
        <w:tc>
          <w:tcPr>
            <w:tcW w:w="14709" w:type="dxa"/>
            <w:gridSpan w:val="10"/>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В процентах к цене трактора, ежегодно</w:t>
            </w:r>
          </w:p>
        </w:tc>
        <w:tc>
          <w:tcPr>
            <w:tcW w:w="108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p>
        </w:tc>
      </w:tr>
      <w:tr w:rsidR="00374CEC" w:rsidRPr="003F0DB1" w:rsidTr="00653AE4">
        <w:tc>
          <w:tcPr>
            <w:tcW w:w="393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Норматив</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10,8</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18,7</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16,1</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11,9</w:t>
            </w: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14,2</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19,0</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12,5</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16,8</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10</w:t>
            </w:r>
          </w:p>
        </w:tc>
        <w:tc>
          <w:tcPr>
            <w:tcW w:w="108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3,5</w:t>
            </w:r>
          </w:p>
        </w:tc>
      </w:tr>
      <w:tr w:rsidR="00374CEC" w:rsidRPr="003F0DB1" w:rsidTr="00653AE4">
        <w:tc>
          <w:tcPr>
            <w:tcW w:w="393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в том числе:</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08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r>
      <w:tr w:rsidR="00374CEC" w:rsidRPr="003F0DB1" w:rsidTr="00653AE4">
        <w:tc>
          <w:tcPr>
            <w:tcW w:w="393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запасные части, материалы, замена шин, гусениц</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8,1</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13,2</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9,9</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7,3</w:t>
            </w: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9,1</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12,3</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9,2</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9,5</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6,7</w:t>
            </w:r>
          </w:p>
        </w:tc>
        <w:tc>
          <w:tcPr>
            <w:tcW w:w="108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6,1</w:t>
            </w:r>
          </w:p>
        </w:tc>
      </w:tr>
      <w:tr w:rsidR="00374CEC" w:rsidRPr="003F0DB1" w:rsidTr="00653AE4">
        <w:tc>
          <w:tcPr>
            <w:tcW w:w="14709" w:type="dxa"/>
            <w:gridSpan w:val="10"/>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В рублях на 1т расхода топлива</w:t>
            </w:r>
          </w:p>
        </w:tc>
        <w:tc>
          <w:tcPr>
            <w:tcW w:w="108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p>
        </w:tc>
      </w:tr>
      <w:tr w:rsidR="00374CEC" w:rsidRPr="003F0DB1" w:rsidTr="00653AE4">
        <w:tc>
          <w:tcPr>
            <w:tcW w:w="393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Норматив</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430</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406</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455</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496</w:t>
            </w: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398</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422</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491</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724</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764</w:t>
            </w:r>
          </w:p>
        </w:tc>
        <w:tc>
          <w:tcPr>
            <w:tcW w:w="108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590</w:t>
            </w:r>
          </w:p>
        </w:tc>
      </w:tr>
      <w:tr w:rsidR="00374CEC" w:rsidRPr="003F0DB1" w:rsidTr="00653AE4">
        <w:tc>
          <w:tcPr>
            <w:tcW w:w="393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в том числе:</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08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r>
      <w:tr w:rsidR="00374CEC" w:rsidRPr="003F0DB1" w:rsidTr="00653AE4">
        <w:tc>
          <w:tcPr>
            <w:tcW w:w="393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ремонт</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268</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267</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395</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420</w:t>
            </w: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264</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258</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337</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552</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568</w:t>
            </w:r>
          </w:p>
        </w:tc>
        <w:tc>
          <w:tcPr>
            <w:tcW w:w="108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488</w:t>
            </w:r>
          </w:p>
        </w:tc>
      </w:tr>
      <w:tr w:rsidR="00374CEC" w:rsidRPr="003F0DB1" w:rsidTr="00653AE4">
        <w:tc>
          <w:tcPr>
            <w:tcW w:w="393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из них:</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08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r>
      <w:tr w:rsidR="00374CEC" w:rsidRPr="003F0DB1" w:rsidTr="00653AE4">
        <w:tc>
          <w:tcPr>
            <w:tcW w:w="393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запасные части, материалы, замена гусениц</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166</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164</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235</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257</w:t>
            </w: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148</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144</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198</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300</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296</w:t>
            </w:r>
          </w:p>
        </w:tc>
        <w:tc>
          <w:tcPr>
            <w:tcW w:w="108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300</w:t>
            </w:r>
          </w:p>
        </w:tc>
      </w:tr>
      <w:tr w:rsidR="00374CEC" w:rsidRPr="003F0DB1" w:rsidTr="00653AE4">
        <w:tc>
          <w:tcPr>
            <w:tcW w:w="393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Оплата труда</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50</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50</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78</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80</w:t>
            </w: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56</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54</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68</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123</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132</w:t>
            </w:r>
          </w:p>
        </w:tc>
        <w:tc>
          <w:tcPr>
            <w:tcW w:w="108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92</w:t>
            </w:r>
          </w:p>
        </w:tc>
      </w:tr>
      <w:tr w:rsidR="00374CEC" w:rsidRPr="003F0DB1" w:rsidTr="00653AE4">
        <w:tc>
          <w:tcPr>
            <w:tcW w:w="393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Техническое обслуживание</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32</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50</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60</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76</w:t>
            </w: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60</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86</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71</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119</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94</w:t>
            </w:r>
          </w:p>
        </w:tc>
        <w:tc>
          <w:tcPr>
            <w:tcW w:w="108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102</w:t>
            </w:r>
          </w:p>
        </w:tc>
      </w:tr>
      <w:tr w:rsidR="00374CEC" w:rsidRPr="003F0DB1" w:rsidTr="00653AE4">
        <w:tc>
          <w:tcPr>
            <w:tcW w:w="393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Замена шин</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130</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89</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w:t>
            </w: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74</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78</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83</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53</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102</w:t>
            </w:r>
          </w:p>
        </w:tc>
        <w:tc>
          <w:tcPr>
            <w:tcW w:w="108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w:t>
            </w:r>
          </w:p>
        </w:tc>
      </w:tr>
    </w:tbl>
    <w:p w:rsidR="00374CEC" w:rsidRPr="003F0DB1" w:rsidRDefault="00374CEC" w:rsidP="00374CEC">
      <w:pPr>
        <w:shd w:val="clear" w:color="auto" w:fill="FFFFFF"/>
        <w:spacing w:after="0" w:line="240" w:lineRule="auto"/>
        <w:ind w:right="34"/>
        <w:rPr>
          <w:rFonts w:ascii="Times New Roman" w:eastAsia="Times New Roman" w:hAnsi="Times New Roman" w:cs="Times New Roman"/>
          <w:sz w:val="28"/>
          <w:szCs w:val="28"/>
        </w:rPr>
      </w:pPr>
    </w:p>
    <w:p w:rsidR="00374CEC" w:rsidRDefault="00374CEC" w:rsidP="00374CEC">
      <w:pPr>
        <w:shd w:val="clear" w:color="auto" w:fill="FFFFFF"/>
        <w:spacing w:after="0" w:line="240" w:lineRule="auto"/>
        <w:ind w:right="34"/>
        <w:rPr>
          <w:rFonts w:ascii="Times New Roman" w:eastAsia="Times New Roman" w:hAnsi="Times New Roman" w:cs="Times New Roman"/>
          <w:sz w:val="28"/>
          <w:szCs w:val="28"/>
        </w:rPr>
      </w:pPr>
    </w:p>
    <w:p w:rsidR="00374CEC" w:rsidRDefault="00374CEC" w:rsidP="00374CEC">
      <w:pPr>
        <w:shd w:val="clear" w:color="auto" w:fill="FFFFFF"/>
        <w:spacing w:after="0" w:line="240" w:lineRule="auto"/>
        <w:ind w:right="34"/>
        <w:rPr>
          <w:rFonts w:ascii="Times New Roman" w:eastAsia="Times New Roman" w:hAnsi="Times New Roman" w:cs="Times New Roman"/>
          <w:sz w:val="28"/>
          <w:szCs w:val="28"/>
        </w:rPr>
      </w:pPr>
    </w:p>
    <w:p w:rsidR="00374CEC" w:rsidRDefault="00374CEC" w:rsidP="00374CEC">
      <w:pPr>
        <w:shd w:val="clear" w:color="auto" w:fill="FFFFFF"/>
        <w:spacing w:after="0" w:line="240" w:lineRule="auto"/>
        <w:ind w:right="34"/>
        <w:rPr>
          <w:rFonts w:ascii="Times New Roman" w:eastAsia="Times New Roman" w:hAnsi="Times New Roman" w:cs="Times New Roman"/>
          <w:sz w:val="28"/>
          <w:szCs w:val="28"/>
        </w:rPr>
      </w:pPr>
    </w:p>
    <w:p w:rsidR="00374CEC" w:rsidRDefault="00374CEC" w:rsidP="00374CEC">
      <w:pPr>
        <w:shd w:val="clear" w:color="auto" w:fill="FFFFFF"/>
        <w:spacing w:after="0" w:line="240" w:lineRule="auto"/>
        <w:ind w:right="34"/>
        <w:rPr>
          <w:rFonts w:ascii="Times New Roman" w:eastAsia="Times New Roman" w:hAnsi="Times New Roman" w:cs="Times New Roman"/>
          <w:sz w:val="28"/>
          <w:szCs w:val="28"/>
        </w:rPr>
      </w:pPr>
    </w:p>
    <w:p w:rsidR="00374CEC" w:rsidRDefault="00374CEC" w:rsidP="00374CEC">
      <w:pPr>
        <w:shd w:val="clear" w:color="auto" w:fill="FFFFFF"/>
        <w:spacing w:after="0" w:line="240" w:lineRule="auto"/>
        <w:ind w:right="34"/>
        <w:rPr>
          <w:rFonts w:ascii="Times New Roman" w:eastAsia="Times New Roman" w:hAnsi="Times New Roman" w:cs="Times New Roman"/>
          <w:sz w:val="28"/>
          <w:szCs w:val="28"/>
        </w:rPr>
      </w:pPr>
    </w:p>
    <w:p w:rsidR="00374CEC" w:rsidRDefault="00374CEC" w:rsidP="00374CEC">
      <w:pPr>
        <w:shd w:val="clear" w:color="auto" w:fill="FFFFFF"/>
        <w:spacing w:after="0" w:line="240" w:lineRule="auto"/>
        <w:ind w:right="34"/>
        <w:rPr>
          <w:rFonts w:ascii="Times New Roman" w:eastAsia="Times New Roman" w:hAnsi="Times New Roman" w:cs="Times New Roman"/>
          <w:sz w:val="28"/>
          <w:szCs w:val="28"/>
        </w:rPr>
      </w:pPr>
    </w:p>
    <w:p w:rsidR="00374CEC" w:rsidRDefault="00374CEC" w:rsidP="00374CEC">
      <w:pPr>
        <w:shd w:val="clear" w:color="auto" w:fill="FFFFFF"/>
        <w:spacing w:after="0" w:line="240" w:lineRule="auto"/>
        <w:ind w:right="34"/>
        <w:rPr>
          <w:rFonts w:ascii="Times New Roman" w:eastAsia="Times New Roman" w:hAnsi="Times New Roman" w:cs="Times New Roman"/>
          <w:sz w:val="28"/>
          <w:szCs w:val="28"/>
        </w:rPr>
      </w:pPr>
    </w:p>
    <w:p w:rsidR="00374CEC" w:rsidRDefault="00374CEC" w:rsidP="00374CEC">
      <w:pPr>
        <w:shd w:val="clear" w:color="auto" w:fill="FFFFFF"/>
        <w:spacing w:after="0" w:line="240" w:lineRule="auto"/>
        <w:ind w:right="34"/>
        <w:rPr>
          <w:rFonts w:ascii="Times New Roman" w:eastAsia="Times New Roman" w:hAnsi="Times New Roman" w:cs="Times New Roman"/>
          <w:sz w:val="28"/>
          <w:szCs w:val="28"/>
        </w:rPr>
      </w:pPr>
    </w:p>
    <w:p w:rsidR="00374CEC" w:rsidRDefault="00374CEC" w:rsidP="00374CEC">
      <w:pPr>
        <w:shd w:val="clear" w:color="auto" w:fill="FFFFFF"/>
        <w:spacing w:after="0" w:line="240" w:lineRule="auto"/>
        <w:ind w:right="34"/>
        <w:rPr>
          <w:rFonts w:ascii="Times New Roman" w:eastAsia="Times New Roman" w:hAnsi="Times New Roman" w:cs="Times New Roman"/>
          <w:sz w:val="28"/>
          <w:szCs w:val="28"/>
        </w:rPr>
      </w:pPr>
    </w:p>
    <w:p w:rsidR="00374CEC" w:rsidRDefault="00374CEC" w:rsidP="00374CEC">
      <w:pPr>
        <w:shd w:val="clear" w:color="auto" w:fill="FFFFFF"/>
        <w:spacing w:after="0" w:line="240" w:lineRule="auto"/>
        <w:ind w:right="34"/>
        <w:rPr>
          <w:rFonts w:ascii="Times New Roman" w:eastAsia="Times New Roman" w:hAnsi="Times New Roman" w:cs="Times New Roman"/>
          <w:sz w:val="28"/>
          <w:szCs w:val="28"/>
        </w:rPr>
      </w:pPr>
    </w:p>
    <w:p w:rsidR="00374CEC" w:rsidRDefault="00374CEC" w:rsidP="00374CEC">
      <w:pPr>
        <w:shd w:val="clear" w:color="auto" w:fill="FFFFFF"/>
        <w:spacing w:after="0" w:line="240" w:lineRule="auto"/>
        <w:ind w:right="34"/>
        <w:rPr>
          <w:rFonts w:ascii="Times New Roman" w:eastAsia="Times New Roman" w:hAnsi="Times New Roman" w:cs="Times New Roman"/>
          <w:sz w:val="28"/>
          <w:szCs w:val="28"/>
        </w:rPr>
      </w:pPr>
    </w:p>
    <w:p w:rsidR="00374CEC" w:rsidRDefault="00374CEC" w:rsidP="00374CEC">
      <w:pPr>
        <w:shd w:val="clear" w:color="auto" w:fill="FFFFFF"/>
        <w:spacing w:after="0" w:line="240" w:lineRule="auto"/>
        <w:ind w:right="34"/>
        <w:rPr>
          <w:rFonts w:ascii="Times New Roman" w:eastAsia="Times New Roman" w:hAnsi="Times New Roman" w:cs="Times New Roman"/>
          <w:sz w:val="28"/>
          <w:szCs w:val="28"/>
        </w:rPr>
      </w:pPr>
    </w:p>
    <w:p w:rsidR="00374CEC" w:rsidRDefault="00374CEC" w:rsidP="00374CEC">
      <w:pPr>
        <w:shd w:val="clear" w:color="auto" w:fill="FFFFFF"/>
        <w:spacing w:after="0" w:line="240" w:lineRule="auto"/>
        <w:ind w:right="34"/>
        <w:rPr>
          <w:rFonts w:ascii="Times New Roman" w:eastAsia="Times New Roman" w:hAnsi="Times New Roman" w:cs="Times New Roman"/>
          <w:sz w:val="28"/>
          <w:szCs w:val="28"/>
        </w:rPr>
      </w:pPr>
    </w:p>
    <w:p w:rsidR="00374CEC" w:rsidRPr="003F0DB1" w:rsidRDefault="00374CEC" w:rsidP="00374CEC">
      <w:pPr>
        <w:shd w:val="clear" w:color="auto" w:fill="FFFFFF"/>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Уральский и Западно-Сибирский районы.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1276"/>
        <w:gridCol w:w="1134"/>
        <w:gridCol w:w="992"/>
        <w:gridCol w:w="1276"/>
        <w:gridCol w:w="1559"/>
        <w:gridCol w:w="1276"/>
        <w:gridCol w:w="1134"/>
        <w:gridCol w:w="1134"/>
        <w:gridCol w:w="1134"/>
      </w:tblGrid>
      <w:tr w:rsidR="00374CEC" w:rsidRPr="003F0DB1" w:rsidTr="00653AE4">
        <w:tc>
          <w:tcPr>
            <w:tcW w:w="478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К-701</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Т-150К</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Т-4А</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ДТ-75М</w:t>
            </w: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МТЗ-80/82</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ЮМЗ-6</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Т-40М</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Т-25А</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Т-16М</w:t>
            </w:r>
          </w:p>
        </w:tc>
      </w:tr>
      <w:tr w:rsidR="00374CEC" w:rsidRPr="003F0DB1" w:rsidTr="00653AE4">
        <w:tc>
          <w:tcPr>
            <w:tcW w:w="15701" w:type="dxa"/>
            <w:gridSpan w:val="10"/>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В процентах к цене трактора, ежегодно</w:t>
            </w:r>
          </w:p>
        </w:tc>
      </w:tr>
      <w:tr w:rsidR="00374CEC" w:rsidRPr="003F0DB1" w:rsidTr="00653AE4">
        <w:tc>
          <w:tcPr>
            <w:tcW w:w="478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Норматив</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11,2</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18,5</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16,4</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12,0</w:t>
            </w: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13,7</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18,4</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12,9</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16,0</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10,3</w:t>
            </w:r>
          </w:p>
        </w:tc>
      </w:tr>
      <w:tr w:rsidR="00374CEC" w:rsidRPr="003F0DB1" w:rsidTr="00653AE4">
        <w:tc>
          <w:tcPr>
            <w:tcW w:w="478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в том числе:</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r>
      <w:tr w:rsidR="00374CEC" w:rsidRPr="003F0DB1" w:rsidTr="00653AE4">
        <w:tc>
          <w:tcPr>
            <w:tcW w:w="478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запасные части, материалы, замена шин, гусениц</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7,7</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12,5</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10,1</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7,4</w:t>
            </w: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8,4</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11,8</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8,0</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8,4</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5,5</w:t>
            </w:r>
          </w:p>
        </w:tc>
      </w:tr>
      <w:tr w:rsidR="00374CEC" w:rsidRPr="003F0DB1" w:rsidTr="00653AE4">
        <w:tc>
          <w:tcPr>
            <w:tcW w:w="15701" w:type="dxa"/>
            <w:gridSpan w:val="10"/>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В рублях на 1т расхода топлива</w:t>
            </w:r>
          </w:p>
        </w:tc>
      </w:tr>
      <w:tr w:rsidR="00374CEC" w:rsidRPr="003F0DB1" w:rsidTr="00653AE4">
        <w:tc>
          <w:tcPr>
            <w:tcW w:w="478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Норматив</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434</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433</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504</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539</w:t>
            </w: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446</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522</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612</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909</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835</w:t>
            </w:r>
          </w:p>
        </w:tc>
      </w:tr>
      <w:tr w:rsidR="00374CEC" w:rsidRPr="003F0DB1" w:rsidTr="00653AE4">
        <w:tc>
          <w:tcPr>
            <w:tcW w:w="478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в том числе:</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r>
      <w:tr w:rsidR="00374CEC" w:rsidRPr="003F0DB1" w:rsidTr="00653AE4">
        <w:tc>
          <w:tcPr>
            <w:tcW w:w="478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ремонт</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279</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292</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441</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459</w:t>
            </w: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302</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328</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425</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709</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610</w:t>
            </w:r>
          </w:p>
        </w:tc>
      </w:tr>
      <w:tr w:rsidR="00374CEC" w:rsidRPr="003F0DB1" w:rsidTr="00653AE4">
        <w:tc>
          <w:tcPr>
            <w:tcW w:w="478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из них:</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r>
      <w:tr w:rsidR="00374CEC" w:rsidRPr="003F0DB1" w:rsidTr="00653AE4">
        <w:tc>
          <w:tcPr>
            <w:tcW w:w="478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запасные части, материалы, замена гусениц</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162</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157</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263</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277</w:t>
            </w: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161</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185</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235</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355</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320</w:t>
            </w:r>
          </w:p>
        </w:tc>
      </w:tr>
      <w:tr w:rsidR="00374CEC" w:rsidRPr="003F0DB1" w:rsidTr="00653AE4">
        <w:tc>
          <w:tcPr>
            <w:tcW w:w="478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Оплата труда</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57</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58</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87</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88,5</w:t>
            </w: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69</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70</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93</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173</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140</w:t>
            </w:r>
          </w:p>
        </w:tc>
      </w:tr>
      <w:tr w:rsidR="00374CEC" w:rsidRPr="003F0DB1" w:rsidTr="00653AE4">
        <w:tc>
          <w:tcPr>
            <w:tcW w:w="478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Техническое обслуживание</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32</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55</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63</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80</w:t>
            </w: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68</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102</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89</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145</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113</w:t>
            </w:r>
          </w:p>
        </w:tc>
      </w:tr>
      <w:tr w:rsidR="00374CEC" w:rsidRPr="003F0DB1" w:rsidTr="00653AE4">
        <w:tc>
          <w:tcPr>
            <w:tcW w:w="478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Замена шин</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123</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86</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w:t>
            </w: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76</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92</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98</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55</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112</w:t>
            </w:r>
          </w:p>
        </w:tc>
      </w:tr>
    </w:tbl>
    <w:p w:rsidR="00374CEC" w:rsidRDefault="00374CEC" w:rsidP="00374CEC">
      <w:pPr>
        <w:shd w:val="clear" w:color="auto" w:fill="FFFFFF"/>
        <w:spacing w:after="0" w:line="240" w:lineRule="auto"/>
        <w:ind w:right="34"/>
        <w:rPr>
          <w:rFonts w:ascii="Times New Roman" w:eastAsia="Times New Roman" w:hAnsi="Times New Roman" w:cs="Times New Roman"/>
          <w:sz w:val="28"/>
          <w:szCs w:val="28"/>
        </w:rPr>
      </w:pPr>
    </w:p>
    <w:p w:rsidR="00374CEC" w:rsidRDefault="00374CEC" w:rsidP="00374CEC">
      <w:pPr>
        <w:shd w:val="clear" w:color="auto" w:fill="FFFFFF"/>
        <w:spacing w:after="0" w:line="240" w:lineRule="auto"/>
        <w:ind w:right="34"/>
        <w:rPr>
          <w:rFonts w:ascii="Times New Roman" w:eastAsia="Times New Roman" w:hAnsi="Times New Roman" w:cs="Times New Roman"/>
          <w:sz w:val="28"/>
          <w:szCs w:val="28"/>
        </w:rPr>
      </w:pPr>
    </w:p>
    <w:p w:rsidR="00374CEC" w:rsidRDefault="00374CEC" w:rsidP="00374CEC">
      <w:pPr>
        <w:shd w:val="clear" w:color="auto" w:fill="FFFFFF"/>
        <w:spacing w:after="0" w:line="240" w:lineRule="auto"/>
        <w:ind w:right="34"/>
        <w:rPr>
          <w:rFonts w:ascii="Times New Roman" w:eastAsia="Times New Roman" w:hAnsi="Times New Roman" w:cs="Times New Roman"/>
          <w:sz w:val="28"/>
          <w:szCs w:val="28"/>
        </w:rPr>
      </w:pPr>
    </w:p>
    <w:p w:rsidR="00374CEC" w:rsidRDefault="00374CEC" w:rsidP="00374CEC">
      <w:pPr>
        <w:shd w:val="clear" w:color="auto" w:fill="FFFFFF"/>
        <w:spacing w:after="0" w:line="240" w:lineRule="auto"/>
        <w:ind w:right="34"/>
        <w:rPr>
          <w:rFonts w:ascii="Times New Roman" w:eastAsia="Times New Roman" w:hAnsi="Times New Roman" w:cs="Times New Roman"/>
          <w:sz w:val="28"/>
          <w:szCs w:val="28"/>
        </w:rPr>
      </w:pPr>
    </w:p>
    <w:p w:rsidR="00374CEC" w:rsidRDefault="00374CEC" w:rsidP="00374CEC">
      <w:pPr>
        <w:shd w:val="clear" w:color="auto" w:fill="FFFFFF"/>
        <w:spacing w:after="0" w:line="240" w:lineRule="auto"/>
        <w:ind w:right="34"/>
        <w:rPr>
          <w:rFonts w:ascii="Times New Roman" w:eastAsia="Times New Roman" w:hAnsi="Times New Roman" w:cs="Times New Roman"/>
          <w:sz w:val="28"/>
          <w:szCs w:val="28"/>
        </w:rPr>
      </w:pPr>
    </w:p>
    <w:p w:rsidR="00374CEC" w:rsidRDefault="00374CEC" w:rsidP="00374CEC">
      <w:pPr>
        <w:shd w:val="clear" w:color="auto" w:fill="FFFFFF"/>
        <w:spacing w:after="0" w:line="240" w:lineRule="auto"/>
        <w:ind w:right="34"/>
        <w:rPr>
          <w:rFonts w:ascii="Times New Roman" w:eastAsia="Times New Roman" w:hAnsi="Times New Roman" w:cs="Times New Roman"/>
          <w:sz w:val="28"/>
          <w:szCs w:val="28"/>
        </w:rPr>
      </w:pPr>
    </w:p>
    <w:p w:rsidR="00374CEC" w:rsidRDefault="00374CEC" w:rsidP="00374CEC">
      <w:pPr>
        <w:shd w:val="clear" w:color="auto" w:fill="FFFFFF"/>
        <w:spacing w:after="0" w:line="240" w:lineRule="auto"/>
        <w:ind w:right="34"/>
        <w:rPr>
          <w:rFonts w:ascii="Times New Roman" w:eastAsia="Times New Roman" w:hAnsi="Times New Roman" w:cs="Times New Roman"/>
          <w:sz w:val="28"/>
          <w:szCs w:val="28"/>
        </w:rPr>
      </w:pPr>
    </w:p>
    <w:p w:rsidR="00374CEC" w:rsidRDefault="00374CEC" w:rsidP="00374CEC">
      <w:pPr>
        <w:shd w:val="clear" w:color="auto" w:fill="FFFFFF"/>
        <w:spacing w:after="0" w:line="240" w:lineRule="auto"/>
        <w:ind w:right="34"/>
        <w:rPr>
          <w:rFonts w:ascii="Times New Roman" w:eastAsia="Times New Roman" w:hAnsi="Times New Roman" w:cs="Times New Roman"/>
          <w:sz w:val="28"/>
          <w:szCs w:val="28"/>
        </w:rPr>
      </w:pPr>
    </w:p>
    <w:p w:rsidR="00374CEC" w:rsidRDefault="00374CEC" w:rsidP="00374CEC">
      <w:pPr>
        <w:shd w:val="clear" w:color="auto" w:fill="FFFFFF"/>
        <w:spacing w:after="0" w:line="240" w:lineRule="auto"/>
        <w:ind w:right="34"/>
        <w:rPr>
          <w:rFonts w:ascii="Times New Roman" w:eastAsia="Times New Roman" w:hAnsi="Times New Roman" w:cs="Times New Roman"/>
          <w:sz w:val="28"/>
          <w:szCs w:val="28"/>
        </w:rPr>
      </w:pPr>
    </w:p>
    <w:p w:rsidR="00374CEC" w:rsidRDefault="00374CEC" w:rsidP="00374CEC">
      <w:pPr>
        <w:shd w:val="clear" w:color="auto" w:fill="FFFFFF"/>
        <w:spacing w:after="0" w:line="240" w:lineRule="auto"/>
        <w:ind w:right="34"/>
        <w:rPr>
          <w:rFonts w:ascii="Times New Roman" w:eastAsia="Times New Roman" w:hAnsi="Times New Roman" w:cs="Times New Roman"/>
          <w:sz w:val="28"/>
          <w:szCs w:val="28"/>
        </w:rPr>
      </w:pPr>
    </w:p>
    <w:p w:rsidR="00374CEC" w:rsidRDefault="00374CEC" w:rsidP="00374CEC">
      <w:pPr>
        <w:shd w:val="clear" w:color="auto" w:fill="FFFFFF"/>
        <w:spacing w:after="0" w:line="240" w:lineRule="auto"/>
        <w:ind w:right="34"/>
        <w:rPr>
          <w:rFonts w:ascii="Times New Roman" w:eastAsia="Times New Roman" w:hAnsi="Times New Roman" w:cs="Times New Roman"/>
          <w:sz w:val="28"/>
          <w:szCs w:val="28"/>
        </w:rPr>
      </w:pPr>
    </w:p>
    <w:p w:rsidR="00374CEC" w:rsidRDefault="00374CEC" w:rsidP="00374CEC">
      <w:pPr>
        <w:shd w:val="clear" w:color="auto" w:fill="FFFFFF"/>
        <w:spacing w:after="0" w:line="240" w:lineRule="auto"/>
        <w:ind w:right="34"/>
        <w:rPr>
          <w:rFonts w:ascii="Times New Roman" w:eastAsia="Times New Roman" w:hAnsi="Times New Roman" w:cs="Times New Roman"/>
          <w:sz w:val="28"/>
          <w:szCs w:val="28"/>
        </w:rPr>
      </w:pPr>
    </w:p>
    <w:p w:rsidR="00374CEC" w:rsidRDefault="00374CEC" w:rsidP="00374CEC">
      <w:pPr>
        <w:shd w:val="clear" w:color="auto" w:fill="FFFFFF"/>
        <w:spacing w:after="0" w:line="240" w:lineRule="auto"/>
        <w:ind w:right="34"/>
        <w:rPr>
          <w:rFonts w:ascii="Times New Roman" w:eastAsia="Times New Roman" w:hAnsi="Times New Roman" w:cs="Times New Roman"/>
          <w:sz w:val="28"/>
          <w:szCs w:val="28"/>
        </w:rPr>
      </w:pPr>
    </w:p>
    <w:p w:rsidR="00374CEC" w:rsidRDefault="00374CEC" w:rsidP="00374CEC">
      <w:pPr>
        <w:shd w:val="clear" w:color="auto" w:fill="FFFFFF"/>
        <w:spacing w:after="0" w:line="240" w:lineRule="auto"/>
        <w:ind w:right="34"/>
        <w:rPr>
          <w:rFonts w:ascii="Times New Roman" w:eastAsia="Times New Roman" w:hAnsi="Times New Roman" w:cs="Times New Roman"/>
          <w:sz w:val="28"/>
          <w:szCs w:val="28"/>
        </w:rPr>
      </w:pPr>
    </w:p>
    <w:p w:rsidR="00374CEC" w:rsidRPr="003F0DB1" w:rsidRDefault="00374CEC" w:rsidP="00374CEC">
      <w:pPr>
        <w:shd w:val="clear" w:color="auto" w:fill="FFFFFF"/>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Для районов Крайнего Севера и приравненных к ним местностей нормативы увеличиваются на 60%</w:t>
      </w:r>
    </w:p>
    <w:p w:rsidR="00374CEC" w:rsidRPr="003F0DB1" w:rsidRDefault="00374CEC" w:rsidP="00374CEC">
      <w:pPr>
        <w:shd w:val="clear" w:color="auto" w:fill="FFFFFF"/>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Восточно-Сибирский и Дальневосточный районы.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1276"/>
        <w:gridCol w:w="1134"/>
        <w:gridCol w:w="992"/>
        <w:gridCol w:w="1276"/>
        <w:gridCol w:w="1559"/>
        <w:gridCol w:w="1276"/>
        <w:gridCol w:w="1134"/>
        <w:gridCol w:w="1134"/>
        <w:gridCol w:w="1134"/>
      </w:tblGrid>
      <w:tr w:rsidR="00374CEC" w:rsidRPr="003F0DB1" w:rsidTr="00653AE4">
        <w:tc>
          <w:tcPr>
            <w:tcW w:w="478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К-701</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Т-150К</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Т-4А</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ДТ-75М</w:t>
            </w: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МТЗ-80/82</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ЮМЗ-6</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Т-40М</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Т-25А</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Т-16М</w:t>
            </w:r>
          </w:p>
        </w:tc>
      </w:tr>
      <w:tr w:rsidR="00374CEC" w:rsidRPr="003F0DB1" w:rsidTr="00653AE4">
        <w:tc>
          <w:tcPr>
            <w:tcW w:w="15701" w:type="dxa"/>
            <w:gridSpan w:val="10"/>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В процентах к цене трактора, ежегодно</w:t>
            </w:r>
          </w:p>
        </w:tc>
      </w:tr>
      <w:tr w:rsidR="00374CEC" w:rsidRPr="003F0DB1" w:rsidTr="00653AE4">
        <w:tc>
          <w:tcPr>
            <w:tcW w:w="478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Норматив</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10,4</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18,0</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16,8</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11,5</w:t>
            </w: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13,0</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18,0</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12,5</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15,6</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9,4</w:t>
            </w:r>
          </w:p>
        </w:tc>
      </w:tr>
      <w:tr w:rsidR="00374CEC" w:rsidRPr="003F0DB1" w:rsidTr="00653AE4">
        <w:tc>
          <w:tcPr>
            <w:tcW w:w="478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в том числе:</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r>
      <w:tr w:rsidR="00374CEC" w:rsidRPr="003F0DB1" w:rsidTr="00653AE4">
        <w:tc>
          <w:tcPr>
            <w:tcW w:w="478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запасные части, материалы, замена шин, гусениц</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7,3</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11,9</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10,2</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6,8</w:t>
            </w: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8,1</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11,0</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7,3</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7,7</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5,1</w:t>
            </w:r>
          </w:p>
        </w:tc>
      </w:tr>
      <w:tr w:rsidR="00374CEC" w:rsidRPr="003F0DB1" w:rsidTr="00653AE4">
        <w:tc>
          <w:tcPr>
            <w:tcW w:w="15701" w:type="dxa"/>
            <w:gridSpan w:val="10"/>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В рублях на 1т расхода топлива</w:t>
            </w:r>
          </w:p>
        </w:tc>
      </w:tr>
      <w:tr w:rsidR="00374CEC" w:rsidRPr="003F0DB1" w:rsidTr="00653AE4">
        <w:tc>
          <w:tcPr>
            <w:tcW w:w="478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Норматив</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468</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490</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583</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626</w:t>
            </w: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519</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545</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763</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1060</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1000</w:t>
            </w:r>
          </w:p>
        </w:tc>
      </w:tr>
      <w:tr w:rsidR="00374CEC" w:rsidRPr="003F0DB1" w:rsidTr="00653AE4">
        <w:tc>
          <w:tcPr>
            <w:tcW w:w="478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в том числе:</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r>
      <w:tr w:rsidR="00374CEC" w:rsidRPr="003F0DB1" w:rsidTr="00653AE4">
        <w:tc>
          <w:tcPr>
            <w:tcW w:w="478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ремонт</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315</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340</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512</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536</w:t>
            </w: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355</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348</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504</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8332</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765</w:t>
            </w:r>
          </w:p>
        </w:tc>
      </w:tr>
      <w:tr w:rsidR="00374CEC" w:rsidRPr="003F0DB1" w:rsidTr="00653AE4">
        <w:tc>
          <w:tcPr>
            <w:tcW w:w="478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из них:</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p>
        </w:tc>
      </w:tr>
      <w:tr w:rsidR="00374CEC" w:rsidRPr="003F0DB1" w:rsidTr="00653AE4">
        <w:tc>
          <w:tcPr>
            <w:tcW w:w="478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запасные части, материалы, замена гусениц</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177</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192</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302</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310</w:t>
            </w: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177</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182</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267</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389</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376</w:t>
            </w:r>
          </w:p>
        </w:tc>
      </w:tr>
      <w:tr w:rsidR="00374CEC" w:rsidRPr="003F0DB1" w:rsidTr="00653AE4">
        <w:tc>
          <w:tcPr>
            <w:tcW w:w="478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Оплата труда</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67</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72</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103</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111</w:t>
            </w: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88</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81</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116</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216</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190</w:t>
            </w:r>
          </w:p>
        </w:tc>
      </w:tr>
      <w:tr w:rsidR="00374CEC" w:rsidRPr="003F0DB1" w:rsidTr="00653AE4">
        <w:tc>
          <w:tcPr>
            <w:tcW w:w="478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Техническое обслуживание</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38</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53</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71</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90</w:t>
            </w: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76</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103</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100</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166</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135</w:t>
            </w:r>
          </w:p>
        </w:tc>
      </w:tr>
      <w:tr w:rsidR="00374CEC" w:rsidRPr="003F0DB1" w:rsidTr="00653AE4">
        <w:tc>
          <w:tcPr>
            <w:tcW w:w="4786" w:type="dxa"/>
          </w:tcPr>
          <w:p w:rsidR="00374CEC" w:rsidRPr="003F0DB1" w:rsidRDefault="00374CEC" w:rsidP="00653AE4">
            <w:pPr>
              <w:spacing w:after="0" w:line="240" w:lineRule="auto"/>
              <w:ind w:right="34"/>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Замена шин</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133</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97</w:t>
            </w:r>
          </w:p>
        </w:tc>
        <w:tc>
          <w:tcPr>
            <w:tcW w:w="992"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w:t>
            </w:r>
          </w:p>
        </w:tc>
        <w:tc>
          <w:tcPr>
            <w:tcW w:w="1559"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88</w:t>
            </w:r>
          </w:p>
        </w:tc>
        <w:tc>
          <w:tcPr>
            <w:tcW w:w="1276"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94</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99</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62</w:t>
            </w:r>
          </w:p>
        </w:tc>
        <w:tc>
          <w:tcPr>
            <w:tcW w:w="1134" w:type="dxa"/>
          </w:tcPr>
          <w:p w:rsidR="00374CEC" w:rsidRPr="003F0DB1" w:rsidRDefault="00374CEC" w:rsidP="00653AE4">
            <w:pPr>
              <w:spacing w:after="0" w:line="240" w:lineRule="auto"/>
              <w:ind w:right="34"/>
              <w:jc w:val="center"/>
              <w:rPr>
                <w:rFonts w:ascii="Times New Roman" w:eastAsia="Times New Roman" w:hAnsi="Times New Roman" w:cs="Times New Roman"/>
                <w:sz w:val="28"/>
                <w:szCs w:val="28"/>
              </w:rPr>
            </w:pPr>
            <w:r w:rsidRPr="003F0DB1">
              <w:rPr>
                <w:rFonts w:ascii="Times New Roman" w:eastAsia="Times New Roman" w:hAnsi="Times New Roman" w:cs="Times New Roman"/>
                <w:sz w:val="28"/>
                <w:szCs w:val="28"/>
              </w:rPr>
              <w:t>100</w:t>
            </w:r>
          </w:p>
        </w:tc>
      </w:tr>
    </w:tbl>
    <w:p w:rsidR="00374CEC" w:rsidRPr="003F0DB1" w:rsidRDefault="00374CEC" w:rsidP="00374CEC">
      <w:pPr>
        <w:shd w:val="clear" w:color="auto" w:fill="FFFFFF"/>
        <w:spacing w:after="0" w:line="240" w:lineRule="auto"/>
        <w:ind w:right="34"/>
        <w:rPr>
          <w:rFonts w:ascii="Times New Roman" w:eastAsia="Times New Roman" w:hAnsi="Times New Roman" w:cs="Times New Roman"/>
          <w:sz w:val="28"/>
          <w:szCs w:val="28"/>
        </w:rPr>
        <w:sectPr w:rsidR="00374CEC" w:rsidRPr="003F0DB1" w:rsidSect="00653AE4">
          <w:pgSz w:w="16838" w:h="11906" w:orient="landscape"/>
          <w:pgMar w:top="567" w:right="720" w:bottom="426" w:left="539" w:header="709" w:footer="709" w:gutter="0"/>
          <w:cols w:space="708"/>
          <w:docGrid w:linePitch="360"/>
        </w:sectPr>
      </w:pPr>
      <w:r w:rsidRPr="003F0DB1">
        <w:rPr>
          <w:rFonts w:ascii="Times New Roman" w:eastAsia="Times New Roman" w:hAnsi="Times New Roman" w:cs="Times New Roman"/>
          <w:sz w:val="28"/>
          <w:szCs w:val="28"/>
        </w:rPr>
        <w:t>Для районов Крайнего Севера и приравненных к ним местностей нормативы увеличиваются на 60%</w:t>
      </w:r>
    </w:p>
    <w:p w:rsidR="00374CEC" w:rsidRDefault="00374CEC" w:rsidP="00374CEC">
      <w:pPr>
        <w:shd w:val="clear" w:color="auto" w:fill="FFFFFF"/>
        <w:spacing w:after="0" w:line="240" w:lineRule="auto"/>
        <w:ind w:right="34"/>
        <w:rPr>
          <w:rFonts w:ascii="Times New Roman" w:eastAsia="Times New Roman" w:hAnsi="Times New Roman" w:cs="Times New Roman"/>
          <w:sz w:val="24"/>
          <w:szCs w:val="24"/>
        </w:rPr>
      </w:pPr>
    </w:p>
    <w:p w:rsidR="00A64224" w:rsidRPr="00A64224" w:rsidRDefault="00A64224" w:rsidP="00374CEC">
      <w:pPr>
        <w:shd w:val="clear" w:color="auto" w:fill="FFFFFF"/>
        <w:spacing w:after="0" w:line="240" w:lineRule="auto"/>
        <w:ind w:right="34"/>
        <w:rPr>
          <w:rFonts w:ascii="Times New Roman" w:eastAsia="Times New Roman" w:hAnsi="Times New Roman" w:cs="Times New Roman"/>
          <w:sz w:val="28"/>
          <w:szCs w:val="28"/>
        </w:rPr>
      </w:pPr>
      <w:r w:rsidRPr="00A64224">
        <w:rPr>
          <w:rFonts w:ascii="Times New Roman" w:eastAsia="Times New Roman" w:hAnsi="Times New Roman" w:cs="Times New Roman"/>
          <w:sz w:val="28"/>
          <w:szCs w:val="28"/>
        </w:rPr>
        <w:t xml:space="preserve">Основная литература: </w:t>
      </w:r>
    </w:p>
    <w:p w:rsidR="00A64224" w:rsidRPr="00A64224" w:rsidRDefault="00A64224" w:rsidP="00A64224">
      <w:pPr>
        <w:pStyle w:val="a4"/>
        <w:numPr>
          <w:ilvl w:val="0"/>
          <w:numId w:val="21"/>
        </w:numPr>
        <w:jc w:val="both"/>
        <w:rPr>
          <w:rStyle w:val="af2"/>
          <w:rFonts w:ascii="Times New Roman" w:hAnsi="Times New Roman" w:cs="Times New Roman"/>
          <w:b w:val="0"/>
          <w:sz w:val="28"/>
          <w:szCs w:val="28"/>
        </w:rPr>
      </w:pPr>
      <w:r w:rsidRPr="00A64224">
        <w:rPr>
          <w:rStyle w:val="af2"/>
          <w:rFonts w:ascii="Times New Roman" w:hAnsi="Times New Roman" w:cs="Times New Roman"/>
          <w:b w:val="0"/>
          <w:sz w:val="28"/>
          <w:szCs w:val="28"/>
        </w:rPr>
        <w:t>Экономика сельского хозяйства</w:t>
      </w:r>
      <w:proofErr w:type="gramStart"/>
      <w:r w:rsidRPr="00A64224">
        <w:rPr>
          <w:rStyle w:val="af2"/>
          <w:rFonts w:ascii="Times New Roman" w:hAnsi="Times New Roman" w:cs="Times New Roman"/>
          <w:b w:val="0"/>
          <w:sz w:val="28"/>
          <w:szCs w:val="28"/>
        </w:rPr>
        <w:t> :</w:t>
      </w:r>
      <w:proofErr w:type="gramEnd"/>
      <w:r w:rsidRPr="00A64224">
        <w:rPr>
          <w:rStyle w:val="af2"/>
          <w:rFonts w:ascii="Times New Roman" w:hAnsi="Times New Roman" w:cs="Times New Roman"/>
          <w:b w:val="0"/>
          <w:sz w:val="28"/>
          <w:szCs w:val="28"/>
        </w:rPr>
        <w:t xml:space="preserve"> учебник для среднего профессионального образования / Н. Я. Коваленко [и др.] ; под редакцией Н. Я. Коваленко. — Москва</w:t>
      </w:r>
      <w:proofErr w:type="gramStart"/>
      <w:r w:rsidRPr="00A64224">
        <w:rPr>
          <w:rStyle w:val="af2"/>
          <w:rFonts w:ascii="Times New Roman" w:hAnsi="Times New Roman" w:cs="Times New Roman"/>
          <w:b w:val="0"/>
          <w:sz w:val="28"/>
          <w:szCs w:val="28"/>
        </w:rPr>
        <w:t> :</w:t>
      </w:r>
      <w:proofErr w:type="gramEnd"/>
      <w:r w:rsidRPr="00A64224">
        <w:rPr>
          <w:rStyle w:val="af2"/>
          <w:rFonts w:ascii="Times New Roman" w:hAnsi="Times New Roman" w:cs="Times New Roman"/>
          <w:b w:val="0"/>
          <w:sz w:val="28"/>
          <w:szCs w:val="28"/>
        </w:rPr>
        <w:t xml:space="preserve"> Издательство </w:t>
      </w:r>
      <w:proofErr w:type="spellStart"/>
      <w:r w:rsidRPr="00A64224">
        <w:rPr>
          <w:rStyle w:val="af2"/>
          <w:rFonts w:ascii="Times New Roman" w:hAnsi="Times New Roman" w:cs="Times New Roman"/>
          <w:b w:val="0"/>
          <w:sz w:val="28"/>
          <w:szCs w:val="28"/>
        </w:rPr>
        <w:t>Юрайт</w:t>
      </w:r>
      <w:proofErr w:type="spellEnd"/>
      <w:r w:rsidRPr="00A64224">
        <w:rPr>
          <w:rStyle w:val="af2"/>
          <w:rFonts w:ascii="Times New Roman" w:hAnsi="Times New Roman" w:cs="Times New Roman"/>
          <w:b w:val="0"/>
          <w:sz w:val="28"/>
          <w:szCs w:val="28"/>
        </w:rPr>
        <w:t>, 2020. — 406 с. — (Профессиональное образование). — ISBN 978-5-534-06920-4. — Текст</w:t>
      </w:r>
      <w:proofErr w:type="gramStart"/>
      <w:r w:rsidRPr="00A64224">
        <w:rPr>
          <w:rStyle w:val="af2"/>
          <w:rFonts w:ascii="Times New Roman" w:hAnsi="Times New Roman" w:cs="Times New Roman"/>
          <w:b w:val="0"/>
          <w:sz w:val="28"/>
          <w:szCs w:val="28"/>
        </w:rPr>
        <w:t xml:space="preserve"> :</w:t>
      </w:r>
      <w:proofErr w:type="gramEnd"/>
      <w:r w:rsidRPr="00A64224">
        <w:rPr>
          <w:rStyle w:val="af2"/>
          <w:rFonts w:ascii="Times New Roman" w:hAnsi="Times New Roman" w:cs="Times New Roman"/>
          <w:b w:val="0"/>
          <w:sz w:val="28"/>
          <w:szCs w:val="28"/>
        </w:rPr>
        <w:t xml:space="preserve"> электронный // ЭБС </w:t>
      </w:r>
      <w:proofErr w:type="spellStart"/>
      <w:r w:rsidRPr="00A64224">
        <w:rPr>
          <w:rStyle w:val="af2"/>
          <w:rFonts w:ascii="Times New Roman" w:hAnsi="Times New Roman" w:cs="Times New Roman"/>
          <w:b w:val="0"/>
          <w:sz w:val="28"/>
          <w:szCs w:val="28"/>
        </w:rPr>
        <w:t>Юрайт</w:t>
      </w:r>
      <w:proofErr w:type="spellEnd"/>
      <w:r w:rsidRPr="00A64224">
        <w:rPr>
          <w:rStyle w:val="af2"/>
          <w:rFonts w:ascii="Times New Roman" w:hAnsi="Times New Roman" w:cs="Times New Roman"/>
          <w:b w:val="0"/>
          <w:sz w:val="28"/>
          <w:szCs w:val="28"/>
        </w:rPr>
        <w:t xml:space="preserve"> [сайт]. </w:t>
      </w:r>
    </w:p>
    <w:p w:rsidR="00A64224" w:rsidRPr="00A64224" w:rsidRDefault="00A64224" w:rsidP="00A64224">
      <w:pPr>
        <w:pStyle w:val="a4"/>
        <w:numPr>
          <w:ilvl w:val="0"/>
          <w:numId w:val="21"/>
        </w:numPr>
        <w:shd w:val="clear" w:color="auto" w:fill="FFFFFF"/>
        <w:spacing w:after="0" w:line="240" w:lineRule="auto"/>
        <w:ind w:right="34"/>
        <w:rPr>
          <w:rFonts w:ascii="Times New Roman" w:eastAsia="Times New Roman" w:hAnsi="Times New Roman" w:cs="Times New Roman"/>
          <w:sz w:val="28"/>
          <w:szCs w:val="28"/>
        </w:rPr>
      </w:pPr>
      <w:r w:rsidRPr="00A64224">
        <w:rPr>
          <w:rFonts w:ascii="Times New Roman" w:hAnsi="Times New Roman" w:cs="Times New Roman"/>
          <w:sz w:val="28"/>
          <w:szCs w:val="28"/>
        </w:rPr>
        <w:t xml:space="preserve">УМК «Управление работами </w:t>
      </w:r>
      <w:proofErr w:type="gramStart"/>
      <w:r w:rsidRPr="00A64224">
        <w:rPr>
          <w:rFonts w:ascii="Times New Roman" w:hAnsi="Times New Roman" w:cs="Times New Roman"/>
          <w:sz w:val="28"/>
          <w:szCs w:val="28"/>
        </w:rPr>
        <w:t>машинно-тракторного</w:t>
      </w:r>
      <w:proofErr w:type="gramEnd"/>
      <w:r w:rsidRPr="00A64224">
        <w:rPr>
          <w:rFonts w:ascii="Times New Roman" w:hAnsi="Times New Roman" w:cs="Times New Roman"/>
          <w:sz w:val="28"/>
          <w:szCs w:val="28"/>
        </w:rPr>
        <w:t xml:space="preserve"> сельскохозяйственной организации»/ [Электронный ресурс]| Разработали </w:t>
      </w:r>
      <w:proofErr w:type="spellStart"/>
      <w:r w:rsidRPr="00A64224">
        <w:rPr>
          <w:rFonts w:ascii="Times New Roman" w:hAnsi="Times New Roman" w:cs="Times New Roman"/>
          <w:sz w:val="28"/>
          <w:szCs w:val="28"/>
        </w:rPr>
        <w:t>Мунасыпова</w:t>
      </w:r>
      <w:proofErr w:type="spellEnd"/>
      <w:r w:rsidRPr="00A64224">
        <w:rPr>
          <w:rFonts w:ascii="Times New Roman" w:hAnsi="Times New Roman" w:cs="Times New Roman"/>
          <w:sz w:val="28"/>
          <w:szCs w:val="28"/>
        </w:rPr>
        <w:t xml:space="preserve"> Э.И., </w:t>
      </w:r>
      <w:proofErr w:type="spellStart"/>
      <w:r w:rsidRPr="00A64224">
        <w:rPr>
          <w:rFonts w:ascii="Times New Roman" w:hAnsi="Times New Roman" w:cs="Times New Roman"/>
          <w:sz w:val="28"/>
          <w:szCs w:val="28"/>
        </w:rPr>
        <w:t>Исангулов</w:t>
      </w:r>
      <w:proofErr w:type="spellEnd"/>
      <w:r w:rsidRPr="00A64224">
        <w:rPr>
          <w:rFonts w:ascii="Times New Roman" w:hAnsi="Times New Roman" w:cs="Times New Roman"/>
          <w:sz w:val="28"/>
          <w:szCs w:val="28"/>
        </w:rPr>
        <w:t xml:space="preserve"> Р.Р.</w:t>
      </w:r>
    </w:p>
    <w:p w:rsidR="00A64224" w:rsidRPr="003A7972" w:rsidRDefault="00A64224" w:rsidP="00374CEC">
      <w:pPr>
        <w:shd w:val="clear" w:color="auto" w:fill="FFFFFF"/>
        <w:spacing w:after="0" w:line="240" w:lineRule="auto"/>
        <w:ind w:right="34"/>
        <w:rPr>
          <w:rFonts w:ascii="Times New Roman" w:eastAsia="Times New Roman" w:hAnsi="Times New Roman" w:cs="Times New Roman"/>
          <w:sz w:val="24"/>
          <w:szCs w:val="24"/>
        </w:rPr>
      </w:pPr>
    </w:p>
    <w:p w:rsidR="00374CEC" w:rsidRPr="003A7972" w:rsidRDefault="00A64224" w:rsidP="00374CEC">
      <w:pPr>
        <w:shd w:val="clear" w:color="auto" w:fill="FFFFFF"/>
        <w:spacing w:after="0" w:line="240" w:lineRule="auto"/>
        <w:ind w:left="-567" w:right="-284" w:firstLine="567"/>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РЕКОМЕНДУЕМАЯ </w:t>
      </w:r>
      <w:r w:rsidR="00374CEC" w:rsidRPr="003A7972">
        <w:rPr>
          <w:rFonts w:ascii="Times New Roman" w:eastAsia="Times New Roman" w:hAnsi="Times New Roman" w:cs="Times New Roman"/>
          <w:b/>
          <w:bCs/>
          <w:sz w:val="28"/>
          <w:szCs w:val="28"/>
        </w:rPr>
        <w:t>ЛИТЕРАТУРА</w:t>
      </w:r>
      <w:r>
        <w:rPr>
          <w:rFonts w:ascii="Times New Roman" w:eastAsia="Times New Roman" w:hAnsi="Times New Roman" w:cs="Times New Roman"/>
          <w:b/>
          <w:bCs/>
          <w:sz w:val="28"/>
          <w:szCs w:val="28"/>
        </w:rPr>
        <w:t xml:space="preserve"> </w:t>
      </w:r>
    </w:p>
    <w:p w:rsidR="00374CEC" w:rsidRPr="003A7972" w:rsidRDefault="00374CEC" w:rsidP="00374CEC">
      <w:pPr>
        <w:shd w:val="clear" w:color="auto" w:fill="FFFFFF"/>
        <w:spacing w:after="0" w:line="240" w:lineRule="auto"/>
        <w:ind w:left="-567" w:right="-284" w:firstLine="567"/>
        <w:jc w:val="both"/>
        <w:rPr>
          <w:rFonts w:ascii="Times New Roman" w:eastAsia="Times New Roman" w:hAnsi="Times New Roman" w:cs="Times New Roman"/>
          <w:sz w:val="28"/>
          <w:szCs w:val="28"/>
        </w:rPr>
      </w:pPr>
      <w:r w:rsidRPr="003A7972">
        <w:rPr>
          <w:rFonts w:ascii="Times New Roman" w:eastAsia="Times New Roman" w:hAnsi="Times New Roman" w:cs="Times New Roman"/>
          <w:sz w:val="28"/>
          <w:szCs w:val="28"/>
        </w:rPr>
        <w:t xml:space="preserve">Л-1.   </w:t>
      </w:r>
      <w:proofErr w:type="spellStart"/>
      <w:r w:rsidRPr="003A7972">
        <w:rPr>
          <w:rFonts w:ascii="Times New Roman" w:eastAsia="Times New Roman" w:hAnsi="Times New Roman" w:cs="Times New Roman"/>
          <w:sz w:val="28"/>
          <w:szCs w:val="28"/>
        </w:rPr>
        <w:t>Ачкасов</w:t>
      </w:r>
      <w:proofErr w:type="spellEnd"/>
      <w:r w:rsidR="000461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w:t>
      </w:r>
      <w:r w:rsidRPr="003A7972">
        <w:rPr>
          <w:rFonts w:ascii="Times New Roman" w:eastAsia="Times New Roman" w:hAnsi="Times New Roman" w:cs="Times New Roman"/>
          <w:sz w:val="28"/>
          <w:szCs w:val="28"/>
        </w:rPr>
        <w:t xml:space="preserve">А. </w:t>
      </w:r>
      <w:proofErr w:type="spellStart"/>
      <w:r w:rsidRPr="003A7972">
        <w:rPr>
          <w:rFonts w:ascii="Times New Roman" w:eastAsia="Times New Roman" w:hAnsi="Times New Roman" w:cs="Times New Roman"/>
          <w:sz w:val="28"/>
          <w:szCs w:val="28"/>
        </w:rPr>
        <w:t>Прогрессированные</w:t>
      </w:r>
      <w:proofErr w:type="spellEnd"/>
      <w:r w:rsidRPr="003A7972">
        <w:rPr>
          <w:rFonts w:ascii="Times New Roman" w:eastAsia="Times New Roman" w:hAnsi="Times New Roman" w:cs="Times New Roman"/>
          <w:sz w:val="28"/>
          <w:szCs w:val="28"/>
        </w:rPr>
        <w:t xml:space="preserve"> способы ремонта сельскохозяйств</w:t>
      </w:r>
      <w:r w:rsidR="000920D6">
        <w:rPr>
          <w:rFonts w:ascii="Times New Roman" w:eastAsia="Times New Roman" w:hAnsi="Times New Roman" w:cs="Times New Roman"/>
          <w:sz w:val="28"/>
          <w:szCs w:val="28"/>
        </w:rPr>
        <w:t>енной техники. - М.: Колос, 2017</w:t>
      </w:r>
      <w:r w:rsidRPr="003A7972">
        <w:rPr>
          <w:rFonts w:ascii="Times New Roman" w:eastAsia="Times New Roman" w:hAnsi="Times New Roman" w:cs="Times New Roman"/>
          <w:sz w:val="28"/>
          <w:szCs w:val="28"/>
        </w:rPr>
        <w:t xml:space="preserve">. </w:t>
      </w:r>
    </w:p>
    <w:p w:rsidR="00374CEC" w:rsidRPr="003A7972" w:rsidRDefault="00374CEC" w:rsidP="00374CEC">
      <w:pPr>
        <w:shd w:val="clear" w:color="auto" w:fill="FFFFFF"/>
        <w:spacing w:after="0" w:line="240" w:lineRule="auto"/>
        <w:ind w:left="-567" w:right="-28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Л-2. Б</w:t>
      </w:r>
      <w:r w:rsidRPr="003A7972">
        <w:rPr>
          <w:rFonts w:ascii="Times New Roman" w:eastAsia="Times New Roman" w:hAnsi="Times New Roman" w:cs="Times New Roman"/>
          <w:sz w:val="28"/>
          <w:szCs w:val="28"/>
        </w:rPr>
        <w:t>ельских В. И. Справочник по техническому обслуживанию и диагностированию тракт</w:t>
      </w:r>
      <w:r w:rsidR="000920D6">
        <w:rPr>
          <w:rFonts w:ascii="Times New Roman" w:eastAsia="Times New Roman" w:hAnsi="Times New Roman" w:cs="Times New Roman"/>
          <w:sz w:val="28"/>
          <w:szCs w:val="28"/>
        </w:rPr>
        <w:t xml:space="preserve">оров. - М.: </w:t>
      </w:r>
      <w:proofErr w:type="spellStart"/>
      <w:r w:rsidR="000920D6">
        <w:rPr>
          <w:rFonts w:ascii="Times New Roman" w:eastAsia="Times New Roman" w:hAnsi="Times New Roman" w:cs="Times New Roman"/>
          <w:sz w:val="28"/>
          <w:szCs w:val="28"/>
        </w:rPr>
        <w:t>Госсельхозиздат</w:t>
      </w:r>
      <w:proofErr w:type="spellEnd"/>
      <w:r w:rsidR="000920D6">
        <w:rPr>
          <w:rFonts w:ascii="Times New Roman" w:eastAsia="Times New Roman" w:hAnsi="Times New Roman" w:cs="Times New Roman"/>
          <w:sz w:val="28"/>
          <w:szCs w:val="28"/>
        </w:rPr>
        <w:t>, 201</w:t>
      </w:r>
      <w:r w:rsidRPr="003A7972">
        <w:rPr>
          <w:rFonts w:ascii="Times New Roman" w:eastAsia="Times New Roman" w:hAnsi="Times New Roman" w:cs="Times New Roman"/>
          <w:sz w:val="28"/>
          <w:szCs w:val="28"/>
        </w:rPr>
        <w:t xml:space="preserve">6. </w:t>
      </w:r>
    </w:p>
    <w:p w:rsidR="00043B75" w:rsidRDefault="008A5AB6" w:rsidP="00374CEC">
      <w:pPr>
        <w:shd w:val="clear" w:color="auto" w:fill="FFFFFF"/>
        <w:spacing w:after="0" w:line="240" w:lineRule="auto"/>
        <w:ind w:left="-567" w:right="-28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Л-3</w:t>
      </w:r>
      <w:r w:rsidR="00374CEC" w:rsidRPr="003A7972">
        <w:rPr>
          <w:rFonts w:ascii="Times New Roman" w:eastAsia="Times New Roman" w:hAnsi="Times New Roman" w:cs="Times New Roman"/>
          <w:sz w:val="28"/>
          <w:szCs w:val="28"/>
        </w:rPr>
        <w:t xml:space="preserve">.   </w:t>
      </w:r>
      <w:r w:rsidR="00043B75">
        <w:rPr>
          <w:rFonts w:ascii="Times New Roman" w:eastAsia="Times New Roman" w:hAnsi="Times New Roman" w:cs="Times New Roman"/>
          <w:sz w:val="28"/>
          <w:szCs w:val="28"/>
        </w:rPr>
        <w:t>Водолазов Н.К. Курсовое и дипломное проектирование по механизации сельского хоз</w:t>
      </w:r>
      <w:r w:rsidR="000920D6">
        <w:rPr>
          <w:rFonts w:ascii="Times New Roman" w:eastAsia="Times New Roman" w:hAnsi="Times New Roman" w:cs="Times New Roman"/>
          <w:sz w:val="28"/>
          <w:szCs w:val="28"/>
        </w:rPr>
        <w:t>яйства. – М.:</w:t>
      </w:r>
      <w:proofErr w:type="spellStart"/>
      <w:r w:rsidR="000920D6">
        <w:rPr>
          <w:rFonts w:ascii="Times New Roman" w:eastAsia="Times New Roman" w:hAnsi="Times New Roman" w:cs="Times New Roman"/>
          <w:sz w:val="28"/>
          <w:szCs w:val="28"/>
        </w:rPr>
        <w:t>Агропромиздат</w:t>
      </w:r>
      <w:proofErr w:type="spellEnd"/>
      <w:r w:rsidR="000920D6">
        <w:rPr>
          <w:rFonts w:ascii="Times New Roman" w:eastAsia="Times New Roman" w:hAnsi="Times New Roman" w:cs="Times New Roman"/>
          <w:sz w:val="28"/>
          <w:szCs w:val="28"/>
        </w:rPr>
        <w:t>, 2017</w:t>
      </w:r>
      <w:r w:rsidR="00FC526E">
        <w:rPr>
          <w:rFonts w:ascii="Times New Roman" w:eastAsia="Times New Roman" w:hAnsi="Times New Roman" w:cs="Times New Roman"/>
          <w:sz w:val="28"/>
          <w:szCs w:val="28"/>
        </w:rPr>
        <w:t>.</w:t>
      </w:r>
    </w:p>
    <w:p w:rsidR="00374CEC" w:rsidRPr="003A7972" w:rsidRDefault="008A5AB6" w:rsidP="00374CEC">
      <w:pPr>
        <w:shd w:val="clear" w:color="auto" w:fill="FFFFFF"/>
        <w:spacing w:after="0" w:line="240" w:lineRule="auto"/>
        <w:ind w:left="-567" w:right="-28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Л-4</w:t>
      </w:r>
      <w:r w:rsidR="00043B75">
        <w:rPr>
          <w:rFonts w:ascii="Times New Roman" w:eastAsia="Times New Roman" w:hAnsi="Times New Roman" w:cs="Times New Roman"/>
          <w:sz w:val="28"/>
          <w:szCs w:val="28"/>
        </w:rPr>
        <w:t xml:space="preserve">. </w:t>
      </w:r>
      <w:proofErr w:type="spellStart"/>
      <w:r w:rsidR="00374CEC" w:rsidRPr="003A7972">
        <w:rPr>
          <w:rFonts w:ascii="Times New Roman" w:eastAsia="Times New Roman" w:hAnsi="Times New Roman" w:cs="Times New Roman"/>
          <w:sz w:val="28"/>
          <w:szCs w:val="28"/>
        </w:rPr>
        <w:t>Драгайцев</w:t>
      </w:r>
      <w:proofErr w:type="spellEnd"/>
      <w:r w:rsidR="00374CEC" w:rsidRPr="003A7972">
        <w:rPr>
          <w:rFonts w:ascii="Times New Roman" w:eastAsia="Times New Roman" w:hAnsi="Times New Roman" w:cs="Times New Roman"/>
          <w:sz w:val="28"/>
          <w:szCs w:val="28"/>
        </w:rPr>
        <w:t xml:space="preserve"> В. И. Эффективность технического обслуживания и ремонта машин в сельском хозяйс</w:t>
      </w:r>
      <w:r w:rsidR="000920D6">
        <w:rPr>
          <w:rFonts w:ascii="Times New Roman" w:eastAsia="Times New Roman" w:hAnsi="Times New Roman" w:cs="Times New Roman"/>
          <w:sz w:val="28"/>
          <w:szCs w:val="28"/>
        </w:rPr>
        <w:t xml:space="preserve">тве. - М.: </w:t>
      </w:r>
      <w:proofErr w:type="spellStart"/>
      <w:r w:rsidR="000920D6">
        <w:rPr>
          <w:rFonts w:ascii="Times New Roman" w:eastAsia="Times New Roman" w:hAnsi="Times New Roman" w:cs="Times New Roman"/>
          <w:sz w:val="28"/>
          <w:szCs w:val="28"/>
        </w:rPr>
        <w:t>Россельхозиздат</w:t>
      </w:r>
      <w:proofErr w:type="spellEnd"/>
      <w:r w:rsidR="000920D6">
        <w:rPr>
          <w:rFonts w:ascii="Times New Roman" w:eastAsia="Times New Roman" w:hAnsi="Times New Roman" w:cs="Times New Roman"/>
          <w:sz w:val="28"/>
          <w:szCs w:val="28"/>
        </w:rPr>
        <w:t>, 2015</w:t>
      </w:r>
      <w:r w:rsidR="00374CEC" w:rsidRPr="003A7972">
        <w:rPr>
          <w:rFonts w:ascii="Times New Roman" w:eastAsia="Times New Roman" w:hAnsi="Times New Roman" w:cs="Times New Roman"/>
          <w:sz w:val="28"/>
          <w:szCs w:val="28"/>
        </w:rPr>
        <w:t xml:space="preserve">. </w:t>
      </w:r>
    </w:p>
    <w:p w:rsidR="00374CEC" w:rsidRPr="003A7972" w:rsidRDefault="000920D6" w:rsidP="00374CEC">
      <w:pPr>
        <w:shd w:val="clear" w:color="auto" w:fill="FFFFFF"/>
        <w:spacing w:after="0" w:line="240" w:lineRule="auto"/>
        <w:ind w:left="-567" w:right="-284"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Л-5</w:t>
      </w:r>
      <w:r w:rsidR="00374CEC" w:rsidRPr="003A7972">
        <w:rPr>
          <w:rFonts w:ascii="Times New Roman" w:eastAsia="Times New Roman" w:hAnsi="Times New Roman" w:cs="Times New Roman"/>
          <w:bCs/>
          <w:sz w:val="28"/>
          <w:szCs w:val="28"/>
        </w:rPr>
        <w:t>.</w:t>
      </w:r>
      <w:r w:rsidR="00374CEC" w:rsidRPr="003A7972">
        <w:rPr>
          <w:rFonts w:ascii="Times New Roman" w:eastAsia="Times New Roman" w:hAnsi="Times New Roman" w:cs="Times New Roman"/>
          <w:b/>
          <w:bCs/>
          <w:sz w:val="28"/>
          <w:szCs w:val="28"/>
        </w:rPr>
        <w:t xml:space="preserve"> </w:t>
      </w:r>
      <w:r w:rsidR="00374CEC" w:rsidRPr="003A7972">
        <w:rPr>
          <w:rFonts w:ascii="Times New Roman" w:eastAsia="Times New Roman" w:hAnsi="Times New Roman" w:cs="Times New Roman"/>
          <w:sz w:val="28"/>
          <w:szCs w:val="28"/>
        </w:rPr>
        <w:t>Суханов Б. Н., Борзых И. О. , Базаров Ю. Ф. Техническое обслуживание и ремонт автомобилей. Пособие по курсовому и дипломному прое</w:t>
      </w:r>
      <w:r>
        <w:rPr>
          <w:rFonts w:ascii="Times New Roman" w:eastAsia="Times New Roman" w:hAnsi="Times New Roman" w:cs="Times New Roman"/>
          <w:sz w:val="28"/>
          <w:szCs w:val="28"/>
        </w:rPr>
        <w:t>ктированию. - М.: Транспорт, 201</w:t>
      </w:r>
      <w:r w:rsidR="00374CEC" w:rsidRPr="003A7972">
        <w:rPr>
          <w:rFonts w:ascii="Times New Roman" w:eastAsia="Times New Roman" w:hAnsi="Times New Roman" w:cs="Times New Roman"/>
          <w:sz w:val="28"/>
          <w:szCs w:val="28"/>
        </w:rPr>
        <w:t xml:space="preserve">5. </w:t>
      </w:r>
    </w:p>
    <w:p w:rsidR="00374CEC" w:rsidRPr="003A7972" w:rsidRDefault="000920D6" w:rsidP="00374CEC">
      <w:pPr>
        <w:shd w:val="clear" w:color="auto" w:fill="FFFFFF"/>
        <w:spacing w:after="0" w:line="240" w:lineRule="auto"/>
        <w:ind w:left="-567" w:right="-284"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Л-6</w:t>
      </w:r>
      <w:r w:rsidR="00374CEC" w:rsidRPr="003A7972">
        <w:rPr>
          <w:rFonts w:ascii="Times New Roman" w:eastAsia="Times New Roman" w:hAnsi="Times New Roman" w:cs="Times New Roman"/>
          <w:bCs/>
          <w:sz w:val="28"/>
          <w:szCs w:val="28"/>
        </w:rPr>
        <w:t>.</w:t>
      </w:r>
      <w:r w:rsidR="00374CEC" w:rsidRPr="003A7972">
        <w:rPr>
          <w:rFonts w:ascii="Times New Roman" w:eastAsia="Times New Roman" w:hAnsi="Times New Roman" w:cs="Times New Roman"/>
          <w:b/>
          <w:bCs/>
          <w:sz w:val="28"/>
          <w:szCs w:val="28"/>
        </w:rPr>
        <w:t xml:space="preserve"> </w:t>
      </w:r>
      <w:r w:rsidR="00374CEC" w:rsidRPr="003A7972">
        <w:rPr>
          <w:rFonts w:ascii="Times New Roman" w:eastAsia="Times New Roman" w:hAnsi="Times New Roman" w:cs="Times New Roman"/>
          <w:sz w:val="28"/>
          <w:szCs w:val="28"/>
        </w:rPr>
        <w:t>Смелов А. П. Курсовое и дипломное проектирование по ремонту</w:t>
      </w:r>
    </w:p>
    <w:p w:rsidR="00374CEC" w:rsidRPr="003A7972" w:rsidRDefault="000920D6" w:rsidP="00374CEC">
      <w:pPr>
        <w:shd w:val="clear" w:color="auto" w:fill="FFFFFF"/>
        <w:spacing w:after="0" w:line="240" w:lineRule="auto"/>
        <w:ind w:left="-567" w:right="-28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машин. - М.: Колос, 2016</w:t>
      </w:r>
      <w:r w:rsidR="00374CEC" w:rsidRPr="003A7972">
        <w:rPr>
          <w:rFonts w:ascii="Times New Roman" w:eastAsia="Times New Roman" w:hAnsi="Times New Roman" w:cs="Times New Roman"/>
          <w:sz w:val="28"/>
          <w:szCs w:val="28"/>
        </w:rPr>
        <w:t xml:space="preserve">. </w:t>
      </w:r>
    </w:p>
    <w:p w:rsidR="00374CEC" w:rsidRPr="003A7972" w:rsidRDefault="000920D6" w:rsidP="00374CEC">
      <w:pPr>
        <w:shd w:val="clear" w:color="auto" w:fill="FFFFFF"/>
        <w:spacing w:after="0" w:line="240" w:lineRule="auto"/>
        <w:ind w:left="-567" w:right="-284"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Л-7</w:t>
      </w:r>
      <w:r w:rsidR="00374CEC" w:rsidRPr="003A7972">
        <w:rPr>
          <w:rFonts w:ascii="Times New Roman" w:eastAsia="Times New Roman" w:hAnsi="Times New Roman" w:cs="Times New Roman"/>
          <w:bCs/>
          <w:sz w:val="28"/>
          <w:szCs w:val="28"/>
        </w:rPr>
        <w:t>.</w:t>
      </w:r>
      <w:r w:rsidR="00374CEC" w:rsidRPr="003A7972">
        <w:rPr>
          <w:rFonts w:ascii="Times New Roman" w:eastAsia="Times New Roman" w:hAnsi="Times New Roman" w:cs="Times New Roman"/>
          <w:b/>
          <w:bCs/>
          <w:sz w:val="28"/>
          <w:szCs w:val="28"/>
        </w:rPr>
        <w:t xml:space="preserve"> </w:t>
      </w:r>
      <w:r w:rsidR="00374CEC" w:rsidRPr="003A7972">
        <w:rPr>
          <w:rFonts w:ascii="Times New Roman" w:eastAsia="Times New Roman" w:hAnsi="Times New Roman" w:cs="Times New Roman"/>
          <w:sz w:val="28"/>
          <w:szCs w:val="28"/>
        </w:rPr>
        <w:t xml:space="preserve">Ульман И. Е. , Игнатьев Г. С. , Борисенко В. А. и др. Техническое обслуживание и ремонт </w:t>
      </w:r>
      <w:r>
        <w:rPr>
          <w:rFonts w:ascii="Times New Roman" w:eastAsia="Times New Roman" w:hAnsi="Times New Roman" w:cs="Times New Roman"/>
          <w:sz w:val="28"/>
          <w:szCs w:val="28"/>
        </w:rPr>
        <w:t xml:space="preserve">машин. - М.: </w:t>
      </w:r>
      <w:proofErr w:type="spellStart"/>
      <w:r>
        <w:rPr>
          <w:rFonts w:ascii="Times New Roman" w:eastAsia="Times New Roman" w:hAnsi="Times New Roman" w:cs="Times New Roman"/>
          <w:sz w:val="28"/>
          <w:szCs w:val="28"/>
        </w:rPr>
        <w:t>Агропромиздат</w:t>
      </w:r>
      <w:proofErr w:type="spellEnd"/>
      <w:r>
        <w:rPr>
          <w:rFonts w:ascii="Times New Roman" w:eastAsia="Times New Roman" w:hAnsi="Times New Roman" w:cs="Times New Roman"/>
          <w:sz w:val="28"/>
          <w:szCs w:val="28"/>
        </w:rPr>
        <w:t>, 2015</w:t>
      </w:r>
      <w:r w:rsidR="00374CEC" w:rsidRPr="003A7972">
        <w:rPr>
          <w:rFonts w:ascii="Times New Roman" w:eastAsia="Times New Roman" w:hAnsi="Times New Roman" w:cs="Times New Roman"/>
          <w:sz w:val="28"/>
          <w:szCs w:val="28"/>
        </w:rPr>
        <w:t xml:space="preserve">. </w:t>
      </w:r>
    </w:p>
    <w:p w:rsidR="00374CEC" w:rsidRDefault="00374CEC" w:rsidP="008A5AB6">
      <w:pPr>
        <w:shd w:val="clear" w:color="auto" w:fill="FFFFFF"/>
        <w:spacing w:after="0" w:line="240" w:lineRule="auto"/>
        <w:ind w:left="-567" w:right="-284" w:firstLine="567"/>
        <w:jc w:val="both"/>
        <w:rPr>
          <w:rFonts w:ascii="Times New Roman" w:hAnsi="Times New Roman" w:cs="Times New Roman"/>
          <w:b/>
          <w:sz w:val="28"/>
          <w:szCs w:val="28"/>
        </w:rPr>
      </w:pPr>
    </w:p>
    <w:p w:rsidR="00374CEC" w:rsidRDefault="00374CEC" w:rsidP="00374CEC">
      <w:pPr>
        <w:spacing w:after="0" w:line="240" w:lineRule="auto"/>
        <w:ind w:left="-567" w:right="-284" w:firstLine="567"/>
        <w:jc w:val="center"/>
        <w:rPr>
          <w:rFonts w:ascii="Times New Roman" w:hAnsi="Times New Roman" w:cs="Times New Roman"/>
          <w:b/>
          <w:sz w:val="28"/>
          <w:szCs w:val="28"/>
        </w:rPr>
      </w:pPr>
    </w:p>
    <w:p w:rsidR="00F8442A" w:rsidRDefault="00F8442A"/>
    <w:p w:rsidR="00653AE4" w:rsidRDefault="00653AE4"/>
    <w:p w:rsidR="00653AE4" w:rsidRDefault="00653AE4"/>
    <w:p w:rsidR="00653AE4" w:rsidRDefault="00653AE4"/>
    <w:p w:rsidR="00653AE4" w:rsidRDefault="00653AE4"/>
    <w:p w:rsidR="00653AE4" w:rsidRDefault="00653AE4"/>
    <w:p w:rsidR="00653AE4" w:rsidRDefault="00653AE4"/>
    <w:p w:rsidR="000920D6" w:rsidRDefault="000920D6"/>
    <w:p w:rsidR="000920D6" w:rsidRDefault="000920D6"/>
    <w:p w:rsidR="000920D6" w:rsidRDefault="000920D6"/>
    <w:p w:rsidR="000920D6" w:rsidRDefault="000920D6"/>
    <w:p w:rsidR="00043B75" w:rsidRDefault="00653AE4" w:rsidP="00653AE4">
      <w:pPr>
        <w:shd w:val="clear" w:color="auto" w:fill="FFFFFF"/>
        <w:spacing w:after="0" w:line="240" w:lineRule="auto"/>
        <w:ind w:right="34"/>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lastRenderedPageBreak/>
        <w:t xml:space="preserve">                                                                                                  </w:t>
      </w:r>
    </w:p>
    <w:p w:rsidR="00653AE4" w:rsidRPr="003F0DB1" w:rsidRDefault="00043B75" w:rsidP="00653AE4">
      <w:pPr>
        <w:shd w:val="clear" w:color="auto" w:fill="FFFFFF"/>
        <w:spacing w:after="0" w:line="240" w:lineRule="auto"/>
        <w:ind w:right="3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653AE4">
        <w:rPr>
          <w:rFonts w:ascii="Times New Roman" w:eastAsia="Times New Roman" w:hAnsi="Times New Roman" w:cs="Times New Roman"/>
          <w:b/>
          <w:sz w:val="28"/>
          <w:szCs w:val="28"/>
        </w:rPr>
        <w:t>Приложение 11</w:t>
      </w:r>
    </w:p>
    <w:p w:rsidR="00653AE4" w:rsidRDefault="00653AE4"/>
    <w:p w:rsidR="00653AE4" w:rsidRDefault="00653AE4" w:rsidP="00653A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Министерство образования </w:t>
      </w:r>
      <w:r w:rsidR="00D25510">
        <w:rPr>
          <w:rFonts w:ascii="Times New Roman" w:hAnsi="Times New Roman" w:cs="Times New Roman"/>
          <w:sz w:val="28"/>
          <w:szCs w:val="28"/>
        </w:rPr>
        <w:t xml:space="preserve">и науки </w:t>
      </w:r>
      <w:r>
        <w:rPr>
          <w:rFonts w:ascii="Times New Roman" w:hAnsi="Times New Roman" w:cs="Times New Roman"/>
          <w:sz w:val="28"/>
          <w:szCs w:val="28"/>
        </w:rPr>
        <w:t>Республики Башкортостан</w:t>
      </w:r>
    </w:p>
    <w:p w:rsidR="00653AE4" w:rsidRDefault="00931E9D" w:rsidP="00653A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ГБПОУ </w:t>
      </w:r>
      <w:proofErr w:type="spellStart"/>
      <w:r>
        <w:rPr>
          <w:rFonts w:ascii="Times New Roman" w:hAnsi="Times New Roman" w:cs="Times New Roman"/>
          <w:sz w:val="28"/>
          <w:szCs w:val="28"/>
        </w:rPr>
        <w:t>Стерлитамакский</w:t>
      </w:r>
      <w:proofErr w:type="spellEnd"/>
      <w:r>
        <w:rPr>
          <w:rFonts w:ascii="Times New Roman" w:hAnsi="Times New Roman" w:cs="Times New Roman"/>
          <w:sz w:val="28"/>
          <w:szCs w:val="28"/>
        </w:rPr>
        <w:t xml:space="preserve"> межотраслевой колледж</w:t>
      </w:r>
    </w:p>
    <w:p w:rsidR="00653AE4" w:rsidRDefault="00653AE4" w:rsidP="00653AE4">
      <w:pPr>
        <w:spacing w:after="0" w:line="240" w:lineRule="auto"/>
        <w:jc w:val="center"/>
        <w:rPr>
          <w:rFonts w:ascii="Times New Roman" w:hAnsi="Times New Roman" w:cs="Times New Roman"/>
          <w:sz w:val="28"/>
          <w:szCs w:val="28"/>
        </w:rPr>
      </w:pPr>
    </w:p>
    <w:p w:rsidR="00653AE4" w:rsidRDefault="00653AE4" w:rsidP="00653AE4">
      <w:pPr>
        <w:spacing w:after="0" w:line="240" w:lineRule="auto"/>
        <w:jc w:val="center"/>
        <w:rPr>
          <w:rFonts w:ascii="Times New Roman" w:hAnsi="Times New Roman" w:cs="Times New Roman"/>
          <w:sz w:val="28"/>
          <w:szCs w:val="28"/>
        </w:rPr>
      </w:pPr>
    </w:p>
    <w:p w:rsidR="00653AE4" w:rsidRDefault="00653AE4" w:rsidP="00653AE4">
      <w:pPr>
        <w:spacing w:after="0" w:line="240" w:lineRule="auto"/>
        <w:jc w:val="center"/>
        <w:rPr>
          <w:rFonts w:ascii="Times New Roman" w:hAnsi="Times New Roman" w:cs="Times New Roman"/>
          <w:sz w:val="28"/>
          <w:szCs w:val="28"/>
        </w:rPr>
      </w:pPr>
    </w:p>
    <w:p w:rsidR="00653AE4" w:rsidRDefault="00653AE4" w:rsidP="00653AE4">
      <w:pPr>
        <w:spacing w:after="0" w:line="240" w:lineRule="auto"/>
        <w:jc w:val="center"/>
        <w:rPr>
          <w:rFonts w:ascii="Times New Roman" w:hAnsi="Times New Roman" w:cs="Times New Roman"/>
          <w:sz w:val="28"/>
          <w:szCs w:val="28"/>
        </w:rPr>
      </w:pPr>
    </w:p>
    <w:p w:rsidR="00653AE4" w:rsidRDefault="00653AE4" w:rsidP="00653AE4">
      <w:pPr>
        <w:spacing w:after="0" w:line="240" w:lineRule="auto"/>
        <w:jc w:val="center"/>
        <w:rPr>
          <w:rFonts w:ascii="Times New Roman" w:hAnsi="Times New Roman" w:cs="Times New Roman"/>
          <w:sz w:val="28"/>
          <w:szCs w:val="28"/>
        </w:rPr>
      </w:pPr>
    </w:p>
    <w:p w:rsidR="00653AE4" w:rsidRDefault="00653AE4" w:rsidP="00653AE4">
      <w:pPr>
        <w:spacing w:after="0" w:line="240" w:lineRule="auto"/>
        <w:jc w:val="center"/>
        <w:rPr>
          <w:rFonts w:ascii="Times New Roman" w:hAnsi="Times New Roman" w:cs="Times New Roman"/>
          <w:sz w:val="28"/>
          <w:szCs w:val="28"/>
        </w:rPr>
      </w:pPr>
    </w:p>
    <w:p w:rsidR="00653AE4" w:rsidRDefault="00653AE4" w:rsidP="00653AE4">
      <w:pPr>
        <w:spacing w:after="0" w:line="240" w:lineRule="auto"/>
        <w:jc w:val="center"/>
        <w:rPr>
          <w:rFonts w:ascii="Times New Roman" w:hAnsi="Times New Roman" w:cs="Times New Roman"/>
          <w:sz w:val="28"/>
          <w:szCs w:val="28"/>
        </w:rPr>
      </w:pPr>
    </w:p>
    <w:p w:rsidR="00653AE4" w:rsidRDefault="00653AE4" w:rsidP="00653AE4">
      <w:pPr>
        <w:spacing w:after="0" w:line="240" w:lineRule="auto"/>
        <w:jc w:val="center"/>
        <w:rPr>
          <w:rFonts w:ascii="Times New Roman" w:hAnsi="Times New Roman" w:cs="Times New Roman"/>
          <w:sz w:val="28"/>
          <w:szCs w:val="28"/>
        </w:rPr>
      </w:pPr>
    </w:p>
    <w:p w:rsidR="00653AE4" w:rsidRPr="0058143F" w:rsidRDefault="00653AE4" w:rsidP="00653AE4">
      <w:pPr>
        <w:spacing w:after="0" w:line="240" w:lineRule="auto"/>
        <w:jc w:val="center"/>
        <w:rPr>
          <w:rFonts w:ascii="Times New Roman" w:hAnsi="Times New Roman" w:cs="Times New Roman"/>
          <w:b/>
          <w:sz w:val="72"/>
          <w:szCs w:val="72"/>
        </w:rPr>
      </w:pPr>
      <w:r w:rsidRPr="0058143F">
        <w:rPr>
          <w:rFonts w:ascii="Times New Roman" w:hAnsi="Times New Roman" w:cs="Times New Roman"/>
          <w:b/>
          <w:sz w:val="72"/>
          <w:szCs w:val="72"/>
        </w:rPr>
        <w:t>Курсовой проект</w:t>
      </w:r>
    </w:p>
    <w:p w:rsidR="00653AE4" w:rsidRDefault="00653AE4" w:rsidP="00653AE4">
      <w:pPr>
        <w:spacing w:after="0" w:line="240" w:lineRule="auto"/>
        <w:jc w:val="center"/>
        <w:rPr>
          <w:rFonts w:ascii="Times New Roman" w:hAnsi="Times New Roman" w:cs="Times New Roman"/>
          <w:sz w:val="28"/>
          <w:szCs w:val="28"/>
        </w:rPr>
      </w:pPr>
    </w:p>
    <w:p w:rsidR="00653AE4" w:rsidRDefault="00653AE4" w:rsidP="00653AE4">
      <w:pPr>
        <w:spacing w:after="0" w:line="240" w:lineRule="auto"/>
        <w:jc w:val="center"/>
        <w:rPr>
          <w:rFonts w:ascii="Times New Roman" w:hAnsi="Times New Roman" w:cs="Times New Roman"/>
          <w:sz w:val="28"/>
          <w:szCs w:val="28"/>
        </w:rPr>
      </w:pPr>
    </w:p>
    <w:p w:rsidR="00653AE4" w:rsidRDefault="00931E9D" w:rsidP="00653AE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по ПМ.04 </w:t>
      </w:r>
      <w:r w:rsidR="00653AE4">
        <w:rPr>
          <w:rFonts w:ascii="Times New Roman" w:hAnsi="Times New Roman" w:cs="Times New Roman"/>
          <w:sz w:val="28"/>
          <w:szCs w:val="28"/>
        </w:rPr>
        <w:t>Управление работами машинно-тракторного парка с</w:t>
      </w:r>
      <w:r>
        <w:rPr>
          <w:rFonts w:ascii="Times New Roman" w:hAnsi="Times New Roman" w:cs="Times New Roman"/>
          <w:sz w:val="28"/>
          <w:szCs w:val="28"/>
        </w:rPr>
        <w:t>ельскохозяйственной организации</w:t>
      </w:r>
    </w:p>
    <w:p w:rsidR="00653AE4" w:rsidRDefault="00931E9D" w:rsidP="00653AE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на тему: </w:t>
      </w:r>
      <w:r w:rsidR="00653AE4">
        <w:rPr>
          <w:rFonts w:ascii="Times New Roman" w:hAnsi="Times New Roman" w:cs="Times New Roman"/>
          <w:sz w:val="28"/>
          <w:szCs w:val="28"/>
        </w:rPr>
        <w:t>Планирование и организация производственного процесса ремонтной мастерс</w:t>
      </w:r>
      <w:r>
        <w:rPr>
          <w:rFonts w:ascii="Times New Roman" w:hAnsi="Times New Roman" w:cs="Times New Roman"/>
          <w:sz w:val="28"/>
          <w:szCs w:val="28"/>
        </w:rPr>
        <w:t>кой с разработкой плана участка</w:t>
      </w:r>
    </w:p>
    <w:p w:rsidR="00653AE4" w:rsidRDefault="00653AE4" w:rsidP="00653AE4">
      <w:pPr>
        <w:spacing w:after="0" w:line="360" w:lineRule="auto"/>
        <w:jc w:val="center"/>
        <w:rPr>
          <w:rFonts w:ascii="Times New Roman" w:hAnsi="Times New Roman" w:cs="Times New Roman"/>
          <w:sz w:val="28"/>
          <w:szCs w:val="28"/>
        </w:rPr>
      </w:pPr>
    </w:p>
    <w:p w:rsidR="00653AE4" w:rsidRDefault="00653AE4" w:rsidP="00653AE4">
      <w:pPr>
        <w:spacing w:after="0" w:line="240" w:lineRule="auto"/>
        <w:rPr>
          <w:rFonts w:ascii="Times New Roman" w:hAnsi="Times New Roman" w:cs="Times New Roman"/>
          <w:sz w:val="28"/>
          <w:szCs w:val="28"/>
        </w:rPr>
      </w:pPr>
    </w:p>
    <w:p w:rsidR="00653AE4" w:rsidRDefault="00653AE4" w:rsidP="00653AE4">
      <w:pPr>
        <w:spacing w:after="0" w:line="240" w:lineRule="auto"/>
        <w:rPr>
          <w:rFonts w:ascii="Times New Roman" w:hAnsi="Times New Roman" w:cs="Times New Roman"/>
          <w:sz w:val="28"/>
          <w:szCs w:val="28"/>
        </w:rPr>
      </w:pPr>
    </w:p>
    <w:p w:rsidR="00653AE4" w:rsidRDefault="00653AE4" w:rsidP="00653AE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Выполнил студент </w:t>
      </w:r>
      <w:r>
        <w:rPr>
          <w:rFonts w:ascii="Times New Roman" w:hAnsi="Times New Roman" w:cs="Times New Roman"/>
          <w:sz w:val="28"/>
          <w:szCs w:val="28"/>
          <w:lang w:val="en-GB"/>
        </w:rPr>
        <w:t>IV</w:t>
      </w:r>
      <w:r>
        <w:rPr>
          <w:rFonts w:ascii="Times New Roman" w:hAnsi="Times New Roman" w:cs="Times New Roman"/>
          <w:sz w:val="28"/>
          <w:szCs w:val="28"/>
        </w:rPr>
        <w:t xml:space="preserve"> курса, группа 406</w:t>
      </w:r>
    </w:p>
    <w:p w:rsidR="00653AE4" w:rsidRDefault="008A5AB6" w:rsidP="00653AE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Специальность </w:t>
      </w:r>
      <w:r w:rsidR="00931E9D">
        <w:rPr>
          <w:rFonts w:ascii="Times New Roman" w:hAnsi="Times New Roman" w:cs="Times New Roman"/>
          <w:sz w:val="28"/>
          <w:szCs w:val="28"/>
        </w:rPr>
        <w:t xml:space="preserve"> 35.02.07 Механизация сельского хозяйства</w:t>
      </w:r>
    </w:p>
    <w:p w:rsidR="00653AE4" w:rsidRDefault="00653AE4" w:rsidP="00653AE4">
      <w:pPr>
        <w:spacing w:after="0" w:line="240" w:lineRule="auto"/>
        <w:rPr>
          <w:rFonts w:ascii="Times New Roman" w:hAnsi="Times New Roman" w:cs="Times New Roman"/>
          <w:sz w:val="28"/>
          <w:szCs w:val="28"/>
        </w:rPr>
      </w:pPr>
      <w:r>
        <w:rPr>
          <w:rFonts w:ascii="Times New Roman" w:hAnsi="Times New Roman" w:cs="Times New Roman"/>
          <w:sz w:val="28"/>
          <w:szCs w:val="28"/>
        </w:rPr>
        <w:t>Студент:___________________________________</w:t>
      </w:r>
    </w:p>
    <w:p w:rsidR="00653AE4" w:rsidRDefault="00653AE4" w:rsidP="00653AE4">
      <w:pPr>
        <w:spacing w:after="0" w:line="240" w:lineRule="auto"/>
        <w:rPr>
          <w:rFonts w:ascii="Times New Roman" w:hAnsi="Times New Roman" w:cs="Times New Roman"/>
          <w:sz w:val="28"/>
          <w:szCs w:val="28"/>
        </w:rPr>
      </w:pPr>
    </w:p>
    <w:p w:rsidR="00653AE4" w:rsidRDefault="00653AE4" w:rsidP="00653AE4">
      <w:pPr>
        <w:spacing w:after="0" w:line="360" w:lineRule="auto"/>
        <w:rPr>
          <w:rFonts w:ascii="Times New Roman" w:hAnsi="Times New Roman" w:cs="Times New Roman"/>
          <w:sz w:val="28"/>
          <w:szCs w:val="28"/>
        </w:rPr>
      </w:pPr>
      <w:r>
        <w:rPr>
          <w:rFonts w:ascii="Times New Roman" w:hAnsi="Times New Roman" w:cs="Times New Roman"/>
          <w:sz w:val="28"/>
          <w:szCs w:val="28"/>
        </w:rPr>
        <w:t>Дата окончания проекта:______________________</w:t>
      </w:r>
    </w:p>
    <w:p w:rsidR="00653AE4" w:rsidRDefault="00653AE4" w:rsidP="00653AE4">
      <w:pPr>
        <w:spacing w:after="0" w:line="360" w:lineRule="auto"/>
        <w:rPr>
          <w:rFonts w:ascii="Times New Roman" w:hAnsi="Times New Roman" w:cs="Times New Roman"/>
          <w:sz w:val="28"/>
          <w:szCs w:val="28"/>
        </w:rPr>
      </w:pPr>
      <w:r>
        <w:rPr>
          <w:rFonts w:ascii="Times New Roman" w:hAnsi="Times New Roman" w:cs="Times New Roman"/>
          <w:sz w:val="28"/>
          <w:szCs w:val="28"/>
        </w:rPr>
        <w:t>Дата защиты проекта:_________________________</w:t>
      </w:r>
    </w:p>
    <w:p w:rsidR="00653AE4" w:rsidRDefault="00653AE4" w:rsidP="00653AE4">
      <w:pPr>
        <w:spacing w:after="0" w:line="360" w:lineRule="auto"/>
        <w:rPr>
          <w:rFonts w:ascii="Times New Roman" w:hAnsi="Times New Roman" w:cs="Times New Roman"/>
          <w:sz w:val="28"/>
          <w:szCs w:val="28"/>
        </w:rPr>
      </w:pPr>
      <w:r>
        <w:rPr>
          <w:rFonts w:ascii="Times New Roman" w:hAnsi="Times New Roman" w:cs="Times New Roman"/>
          <w:sz w:val="28"/>
          <w:szCs w:val="28"/>
        </w:rPr>
        <w:t>Руководитель:_______</w:t>
      </w:r>
      <w:r w:rsidR="00931E9D">
        <w:rPr>
          <w:rFonts w:ascii="Times New Roman" w:hAnsi="Times New Roman" w:cs="Times New Roman"/>
          <w:sz w:val="28"/>
          <w:szCs w:val="28"/>
        </w:rPr>
        <w:t xml:space="preserve">_____________ </w:t>
      </w:r>
    </w:p>
    <w:p w:rsidR="00653AE4" w:rsidRDefault="00653AE4" w:rsidP="00653AE4">
      <w:pPr>
        <w:spacing w:after="0" w:line="360" w:lineRule="auto"/>
        <w:rPr>
          <w:rFonts w:ascii="Times New Roman" w:hAnsi="Times New Roman" w:cs="Times New Roman"/>
          <w:sz w:val="28"/>
          <w:szCs w:val="28"/>
        </w:rPr>
      </w:pPr>
      <w:r>
        <w:rPr>
          <w:rFonts w:ascii="Times New Roman" w:hAnsi="Times New Roman" w:cs="Times New Roman"/>
          <w:sz w:val="28"/>
          <w:szCs w:val="28"/>
        </w:rPr>
        <w:t>Оценка:_________________________</w:t>
      </w:r>
    </w:p>
    <w:p w:rsidR="00653AE4" w:rsidRDefault="00653AE4" w:rsidP="00653AE4">
      <w:pPr>
        <w:spacing w:after="0" w:line="240" w:lineRule="auto"/>
        <w:rPr>
          <w:rFonts w:ascii="Times New Roman" w:hAnsi="Times New Roman" w:cs="Times New Roman"/>
          <w:sz w:val="28"/>
          <w:szCs w:val="28"/>
        </w:rPr>
      </w:pPr>
    </w:p>
    <w:p w:rsidR="00653AE4" w:rsidRDefault="00653AE4" w:rsidP="00653AE4">
      <w:pPr>
        <w:spacing w:after="0" w:line="240" w:lineRule="auto"/>
        <w:rPr>
          <w:rFonts w:ascii="Times New Roman" w:hAnsi="Times New Roman" w:cs="Times New Roman"/>
          <w:sz w:val="28"/>
          <w:szCs w:val="28"/>
        </w:rPr>
      </w:pPr>
    </w:p>
    <w:p w:rsidR="00653AE4" w:rsidRDefault="00653AE4" w:rsidP="00653AE4">
      <w:pPr>
        <w:spacing w:after="0" w:line="240" w:lineRule="auto"/>
        <w:rPr>
          <w:rFonts w:ascii="Times New Roman" w:hAnsi="Times New Roman" w:cs="Times New Roman"/>
          <w:sz w:val="28"/>
          <w:szCs w:val="28"/>
        </w:rPr>
      </w:pPr>
    </w:p>
    <w:p w:rsidR="00653AE4" w:rsidRDefault="00653AE4" w:rsidP="00653AE4">
      <w:pPr>
        <w:spacing w:after="0" w:line="240" w:lineRule="auto"/>
        <w:rPr>
          <w:rFonts w:ascii="Times New Roman" w:hAnsi="Times New Roman" w:cs="Times New Roman"/>
          <w:sz w:val="28"/>
          <w:szCs w:val="28"/>
        </w:rPr>
      </w:pPr>
    </w:p>
    <w:p w:rsidR="00653AE4" w:rsidRDefault="00653AE4" w:rsidP="00653AE4">
      <w:pPr>
        <w:spacing w:after="0" w:line="240" w:lineRule="auto"/>
        <w:rPr>
          <w:rFonts w:ascii="Times New Roman" w:hAnsi="Times New Roman" w:cs="Times New Roman"/>
          <w:sz w:val="28"/>
          <w:szCs w:val="28"/>
        </w:rPr>
      </w:pPr>
    </w:p>
    <w:p w:rsidR="00653AE4" w:rsidRDefault="00653AE4" w:rsidP="00653AE4">
      <w:pPr>
        <w:spacing w:after="0" w:line="240" w:lineRule="auto"/>
        <w:rPr>
          <w:rFonts w:ascii="Times New Roman" w:hAnsi="Times New Roman" w:cs="Times New Roman"/>
          <w:sz w:val="28"/>
          <w:szCs w:val="28"/>
        </w:rPr>
      </w:pPr>
    </w:p>
    <w:p w:rsidR="00653AE4" w:rsidRPr="0058143F" w:rsidRDefault="00D25510" w:rsidP="00653A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Наумовка</w:t>
      </w:r>
      <w:proofErr w:type="spellEnd"/>
      <w:r>
        <w:rPr>
          <w:rFonts w:ascii="Times New Roman" w:hAnsi="Times New Roman" w:cs="Times New Roman"/>
          <w:sz w:val="28"/>
          <w:szCs w:val="28"/>
        </w:rPr>
        <w:t>, 2020</w:t>
      </w:r>
      <w:r w:rsidR="000461E8">
        <w:rPr>
          <w:rFonts w:ascii="Times New Roman" w:hAnsi="Times New Roman" w:cs="Times New Roman"/>
          <w:sz w:val="28"/>
          <w:szCs w:val="28"/>
        </w:rPr>
        <w:t xml:space="preserve"> </w:t>
      </w:r>
      <w:r w:rsidR="00653AE4">
        <w:rPr>
          <w:rFonts w:ascii="Times New Roman" w:hAnsi="Times New Roman" w:cs="Times New Roman"/>
          <w:sz w:val="28"/>
          <w:szCs w:val="28"/>
        </w:rPr>
        <w:t>г.</w:t>
      </w:r>
    </w:p>
    <w:p w:rsidR="00653AE4" w:rsidRDefault="00653AE4"/>
    <w:p w:rsidR="00043B75" w:rsidRDefault="00653AE4" w:rsidP="00653AE4">
      <w:pPr>
        <w:shd w:val="clear" w:color="auto" w:fill="FFFFFF"/>
        <w:spacing w:after="0" w:line="240" w:lineRule="auto"/>
        <w:ind w:right="3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043B75" w:rsidRDefault="00043B75" w:rsidP="00653AE4">
      <w:pPr>
        <w:shd w:val="clear" w:color="auto" w:fill="FFFFFF"/>
        <w:spacing w:after="0" w:line="240" w:lineRule="auto"/>
        <w:ind w:right="34"/>
        <w:rPr>
          <w:rFonts w:ascii="Times New Roman" w:eastAsia="Times New Roman" w:hAnsi="Times New Roman" w:cs="Times New Roman"/>
          <w:b/>
          <w:sz w:val="28"/>
          <w:szCs w:val="28"/>
        </w:rPr>
      </w:pPr>
    </w:p>
    <w:p w:rsidR="00653AE4" w:rsidRDefault="00043B75" w:rsidP="00653AE4">
      <w:pPr>
        <w:shd w:val="clear" w:color="auto" w:fill="FFFFFF"/>
        <w:spacing w:after="0" w:line="240" w:lineRule="auto"/>
        <w:ind w:right="3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653AE4">
        <w:rPr>
          <w:rFonts w:ascii="Times New Roman" w:eastAsia="Times New Roman" w:hAnsi="Times New Roman" w:cs="Times New Roman"/>
          <w:b/>
          <w:sz w:val="28"/>
          <w:szCs w:val="28"/>
        </w:rPr>
        <w:t xml:space="preserve">  Приложение 12</w:t>
      </w:r>
    </w:p>
    <w:p w:rsidR="00653AE4" w:rsidRPr="00653AE4" w:rsidRDefault="00653AE4" w:rsidP="00653AE4">
      <w:pPr>
        <w:shd w:val="clear" w:color="auto" w:fill="FFFFFF"/>
        <w:ind w:right="-1"/>
        <w:jc w:val="both"/>
        <w:rPr>
          <w:rFonts w:ascii="Times New Roman" w:eastAsia="Times New Roman" w:hAnsi="Times New Roman" w:cs="Times New Roman"/>
          <w:i/>
          <w:iCs/>
          <w:spacing w:val="-9"/>
          <w:sz w:val="26"/>
          <w:szCs w:val="26"/>
        </w:rPr>
      </w:pPr>
      <w:r>
        <w:rPr>
          <w:rFonts w:eastAsia="Times New Roman"/>
          <w:i/>
          <w:iCs/>
          <w:spacing w:val="-9"/>
          <w:sz w:val="26"/>
          <w:szCs w:val="26"/>
        </w:rPr>
        <w:t xml:space="preserve">                           </w:t>
      </w:r>
      <w:r w:rsidRPr="00653AE4">
        <w:rPr>
          <w:rFonts w:ascii="Times New Roman" w:eastAsia="Times New Roman" w:hAnsi="Times New Roman" w:cs="Times New Roman"/>
          <w:i/>
          <w:iCs/>
          <w:spacing w:val="-9"/>
          <w:sz w:val="26"/>
          <w:szCs w:val="26"/>
        </w:rPr>
        <w:t xml:space="preserve">Министерство образования </w:t>
      </w:r>
      <w:r w:rsidR="00D25510">
        <w:rPr>
          <w:rFonts w:ascii="Times New Roman" w:eastAsia="Times New Roman" w:hAnsi="Times New Roman" w:cs="Times New Roman"/>
          <w:i/>
          <w:iCs/>
          <w:spacing w:val="-9"/>
          <w:sz w:val="26"/>
          <w:szCs w:val="26"/>
        </w:rPr>
        <w:t xml:space="preserve">и науки </w:t>
      </w:r>
      <w:r w:rsidRPr="00653AE4">
        <w:rPr>
          <w:rFonts w:ascii="Times New Roman" w:eastAsia="Times New Roman" w:hAnsi="Times New Roman" w:cs="Times New Roman"/>
          <w:i/>
          <w:iCs/>
          <w:spacing w:val="-9"/>
          <w:sz w:val="26"/>
          <w:szCs w:val="26"/>
        </w:rPr>
        <w:t xml:space="preserve">Республики Башкортостан </w:t>
      </w:r>
    </w:p>
    <w:p w:rsidR="00653AE4" w:rsidRPr="00653AE4" w:rsidRDefault="00931E9D" w:rsidP="00653AE4">
      <w:pPr>
        <w:shd w:val="clear" w:color="auto" w:fill="FFFFFF"/>
        <w:ind w:right="-1"/>
        <w:jc w:val="both"/>
        <w:rPr>
          <w:rFonts w:ascii="Times New Roman" w:hAnsi="Times New Roman" w:cs="Times New Roman"/>
        </w:rPr>
      </w:pPr>
      <w:r>
        <w:rPr>
          <w:rFonts w:ascii="Times New Roman" w:eastAsia="Times New Roman" w:hAnsi="Times New Roman" w:cs="Times New Roman"/>
          <w:i/>
          <w:iCs/>
          <w:spacing w:val="-13"/>
          <w:sz w:val="26"/>
          <w:szCs w:val="26"/>
        </w:rPr>
        <w:t xml:space="preserve">                       ГБПОУ </w:t>
      </w:r>
      <w:proofErr w:type="spellStart"/>
      <w:r w:rsidR="00653AE4" w:rsidRPr="00653AE4">
        <w:rPr>
          <w:rFonts w:ascii="Times New Roman" w:eastAsia="Times New Roman" w:hAnsi="Times New Roman" w:cs="Times New Roman"/>
          <w:i/>
          <w:iCs/>
          <w:spacing w:val="-13"/>
          <w:sz w:val="26"/>
          <w:szCs w:val="26"/>
        </w:rPr>
        <w:t>Стерлитамакс</w:t>
      </w:r>
      <w:r>
        <w:rPr>
          <w:rFonts w:ascii="Times New Roman" w:eastAsia="Times New Roman" w:hAnsi="Times New Roman" w:cs="Times New Roman"/>
          <w:i/>
          <w:iCs/>
          <w:spacing w:val="-13"/>
          <w:sz w:val="26"/>
          <w:szCs w:val="26"/>
        </w:rPr>
        <w:t>кий</w:t>
      </w:r>
      <w:proofErr w:type="spellEnd"/>
      <w:r>
        <w:rPr>
          <w:rFonts w:ascii="Times New Roman" w:eastAsia="Times New Roman" w:hAnsi="Times New Roman" w:cs="Times New Roman"/>
          <w:i/>
          <w:iCs/>
          <w:spacing w:val="-13"/>
          <w:sz w:val="26"/>
          <w:szCs w:val="26"/>
        </w:rPr>
        <w:t xml:space="preserve">  межотраслево</w:t>
      </w:r>
      <w:r w:rsidR="00653AE4" w:rsidRPr="00653AE4">
        <w:rPr>
          <w:rFonts w:ascii="Times New Roman" w:eastAsia="Times New Roman" w:hAnsi="Times New Roman" w:cs="Times New Roman"/>
          <w:i/>
          <w:iCs/>
          <w:spacing w:val="-13"/>
          <w:sz w:val="26"/>
          <w:szCs w:val="26"/>
        </w:rPr>
        <w:t xml:space="preserve">й </w:t>
      </w:r>
      <w:r>
        <w:rPr>
          <w:rFonts w:ascii="Times New Roman" w:eastAsia="Times New Roman" w:hAnsi="Times New Roman" w:cs="Times New Roman"/>
          <w:i/>
          <w:iCs/>
          <w:spacing w:val="-13"/>
          <w:sz w:val="26"/>
          <w:szCs w:val="26"/>
        </w:rPr>
        <w:t>колледж</w:t>
      </w:r>
    </w:p>
    <w:p w:rsidR="00653AE4" w:rsidRPr="00653AE4" w:rsidRDefault="00653AE4" w:rsidP="00653AE4">
      <w:pPr>
        <w:shd w:val="clear" w:color="auto" w:fill="FFFFFF"/>
        <w:tabs>
          <w:tab w:val="left" w:leader="underscore" w:pos="0"/>
        </w:tabs>
        <w:ind w:right="-1"/>
        <w:jc w:val="both"/>
        <w:rPr>
          <w:rFonts w:ascii="Times New Roman" w:eastAsia="Times New Roman" w:hAnsi="Times New Roman" w:cs="Times New Roman"/>
          <w:i/>
          <w:iCs/>
          <w:sz w:val="26"/>
          <w:szCs w:val="26"/>
        </w:rPr>
      </w:pPr>
    </w:p>
    <w:p w:rsidR="00653AE4" w:rsidRPr="00653AE4" w:rsidRDefault="00653AE4" w:rsidP="00653AE4">
      <w:pPr>
        <w:shd w:val="clear" w:color="auto" w:fill="FFFFFF"/>
        <w:tabs>
          <w:tab w:val="left" w:leader="underscore" w:pos="0"/>
        </w:tabs>
        <w:ind w:right="-1"/>
        <w:jc w:val="both"/>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ab/>
      </w:r>
      <w:r>
        <w:rPr>
          <w:rFonts w:ascii="Times New Roman" w:eastAsia="Times New Roman" w:hAnsi="Times New Roman" w:cs="Times New Roman"/>
          <w:i/>
          <w:iCs/>
          <w:sz w:val="26"/>
          <w:szCs w:val="26"/>
        </w:rPr>
        <w:tab/>
      </w:r>
      <w:r>
        <w:rPr>
          <w:rFonts w:ascii="Times New Roman" w:eastAsia="Times New Roman" w:hAnsi="Times New Roman" w:cs="Times New Roman"/>
          <w:i/>
          <w:iCs/>
          <w:sz w:val="26"/>
          <w:szCs w:val="26"/>
        </w:rPr>
        <w:tab/>
      </w:r>
      <w:r>
        <w:rPr>
          <w:rFonts w:ascii="Times New Roman" w:eastAsia="Times New Roman" w:hAnsi="Times New Roman" w:cs="Times New Roman"/>
          <w:i/>
          <w:iCs/>
          <w:sz w:val="26"/>
          <w:szCs w:val="26"/>
        </w:rPr>
        <w:tab/>
      </w:r>
      <w:r>
        <w:rPr>
          <w:rFonts w:ascii="Times New Roman" w:eastAsia="Times New Roman" w:hAnsi="Times New Roman" w:cs="Times New Roman"/>
          <w:i/>
          <w:iCs/>
          <w:sz w:val="26"/>
          <w:szCs w:val="26"/>
        </w:rPr>
        <w:tab/>
      </w:r>
      <w:r>
        <w:rPr>
          <w:rFonts w:ascii="Times New Roman" w:eastAsia="Times New Roman" w:hAnsi="Times New Roman" w:cs="Times New Roman"/>
          <w:i/>
          <w:iCs/>
          <w:sz w:val="26"/>
          <w:szCs w:val="26"/>
        </w:rPr>
        <w:tab/>
      </w:r>
      <w:r>
        <w:rPr>
          <w:rFonts w:ascii="Times New Roman" w:eastAsia="Times New Roman" w:hAnsi="Times New Roman" w:cs="Times New Roman"/>
          <w:i/>
          <w:iCs/>
          <w:sz w:val="26"/>
          <w:szCs w:val="26"/>
        </w:rPr>
        <w:tab/>
      </w:r>
      <w:r>
        <w:rPr>
          <w:rFonts w:ascii="Times New Roman" w:eastAsia="Times New Roman" w:hAnsi="Times New Roman" w:cs="Times New Roman"/>
          <w:i/>
          <w:iCs/>
          <w:sz w:val="26"/>
          <w:szCs w:val="26"/>
        </w:rPr>
        <w:tab/>
      </w:r>
      <w:r w:rsidRPr="00653AE4">
        <w:rPr>
          <w:rFonts w:ascii="Times New Roman" w:eastAsia="Times New Roman" w:hAnsi="Times New Roman" w:cs="Times New Roman"/>
          <w:i/>
          <w:iCs/>
          <w:sz w:val="26"/>
          <w:szCs w:val="26"/>
        </w:rPr>
        <w:t>УТВЕРЖДАЮ</w:t>
      </w:r>
    </w:p>
    <w:p w:rsidR="00E94C5F" w:rsidRDefault="00653AE4" w:rsidP="00461800">
      <w:pPr>
        <w:shd w:val="clear" w:color="auto" w:fill="FFFFFF"/>
        <w:ind w:left="-426" w:right="-1" w:firstLine="426"/>
        <w:jc w:val="both"/>
        <w:rPr>
          <w:rFonts w:ascii="Times New Roman" w:eastAsia="Times New Roman" w:hAnsi="Times New Roman" w:cs="Times New Roman"/>
          <w:i/>
          <w:iCs/>
          <w:spacing w:val="-12"/>
          <w:sz w:val="26"/>
          <w:szCs w:val="26"/>
        </w:rPr>
      </w:pPr>
      <w:r>
        <w:rPr>
          <w:rFonts w:ascii="Times New Roman" w:eastAsia="Times New Roman" w:hAnsi="Times New Roman" w:cs="Times New Roman"/>
          <w:i/>
          <w:iCs/>
          <w:spacing w:val="-12"/>
          <w:sz w:val="26"/>
          <w:szCs w:val="26"/>
        </w:rPr>
        <w:tab/>
      </w:r>
      <w:r w:rsidR="00E94C5F">
        <w:rPr>
          <w:rFonts w:ascii="Times New Roman" w:eastAsia="Times New Roman" w:hAnsi="Times New Roman" w:cs="Times New Roman"/>
          <w:i/>
          <w:iCs/>
          <w:spacing w:val="-12"/>
          <w:sz w:val="26"/>
          <w:szCs w:val="26"/>
        </w:rPr>
        <w:tab/>
      </w:r>
      <w:r w:rsidR="00E94C5F">
        <w:rPr>
          <w:rFonts w:ascii="Times New Roman" w:eastAsia="Times New Roman" w:hAnsi="Times New Roman" w:cs="Times New Roman"/>
          <w:i/>
          <w:iCs/>
          <w:spacing w:val="-12"/>
          <w:sz w:val="26"/>
          <w:szCs w:val="26"/>
        </w:rPr>
        <w:tab/>
      </w:r>
      <w:r w:rsidR="00E94C5F">
        <w:rPr>
          <w:rFonts w:ascii="Times New Roman" w:eastAsia="Times New Roman" w:hAnsi="Times New Roman" w:cs="Times New Roman"/>
          <w:i/>
          <w:iCs/>
          <w:spacing w:val="-12"/>
          <w:sz w:val="26"/>
          <w:szCs w:val="26"/>
        </w:rPr>
        <w:tab/>
      </w:r>
      <w:r w:rsidR="00E94C5F">
        <w:rPr>
          <w:rFonts w:ascii="Times New Roman" w:eastAsia="Times New Roman" w:hAnsi="Times New Roman" w:cs="Times New Roman"/>
          <w:i/>
          <w:iCs/>
          <w:spacing w:val="-12"/>
          <w:sz w:val="26"/>
          <w:szCs w:val="26"/>
        </w:rPr>
        <w:tab/>
      </w:r>
      <w:r w:rsidR="00E94C5F">
        <w:rPr>
          <w:rFonts w:ascii="Times New Roman" w:eastAsia="Times New Roman" w:hAnsi="Times New Roman" w:cs="Times New Roman"/>
          <w:i/>
          <w:iCs/>
          <w:spacing w:val="-12"/>
          <w:sz w:val="26"/>
          <w:szCs w:val="26"/>
        </w:rPr>
        <w:tab/>
      </w:r>
      <w:r w:rsidR="00E94C5F">
        <w:rPr>
          <w:rFonts w:ascii="Times New Roman" w:eastAsia="Times New Roman" w:hAnsi="Times New Roman" w:cs="Times New Roman"/>
          <w:i/>
          <w:iCs/>
          <w:spacing w:val="-12"/>
          <w:sz w:val="26"/>
          <w:szCs w:val="26"/>
        </w:rPr>
        <w:tab/>
      </w:r>
      <w:r w:rsidRPr="00653AE4">
        <w:rPr>
          <w:rFonts w:ascii="Times New Roman" w:eastAsia="Times New Roman" w:hAnsi="Times New Roman" w:cs="Times New Roman"/>
          <w:i/>
          <w:iCs/>
          <w:spacing w:val="-12"/>
          <w:sz w:val="26"/>
          <w:szCs w:val="26"/>
        </w:rPr>
        <w:t>Зам.</w:t>
      </w:r>
      <w:r w:rsidR="00E94C5F">
        <w:rPr>
          <w:rFonts w:ascii="Times New Roman" w:eastAsia="Times New Roman" w:hAnsi="Times New Roman" w:cs="Times New Roman"/>
          <w:i/>
          <w:iCs/>
          <w:spacing w:val="-12"/>
          <w:sz w:val="26"/>
          <w:szCs w:val="26"/>
        </w:rPr>
        <w:t xml:space="preserve"> </w:t>
      </w:r>
      <w:r w:rsidR="00461800">
        <w:rPr>
          <w:rFonts w:ascii="Times New Roman" w:eastAsia="Times New Roman" w:hAnsi="Times New Roman" w:cs="Times New Roman"/>
          <w:i/>
          <w:iCs/>
          <w:spacing w:val="-12"/>
          <w:sz w:val="26"/>
          <w:szCs w:val="26"/>
        </w:rPr>
        <w:t>д</w:t>
      </w:r>
      <w:r w:rsidRPr="00653AE4">
        <w:rPr>
          <w:rFonts w:ascii="Times New Roman" w:eastAsia="Times New Roman" w:hAnsi="Times New Roman" w:cs="Times New Roman"/>
          <w:i/>
          <w:iCs/>
          <w:spacing w:val="-12"/>
          <w:sz w:val="26"/>
          <w:szCs w:val="26"/>
        </w:rPr>
        <w:t>иректор</w:t>
      </w:r>
      <w:r w:rsidR="00461800">
        <w:rPr>
          <w:rFonts w:ascii="Times New Roman" w:eastAsia="Times New Roman" w:hAnsi="Times New Roman" w:cs="Times New Roman"/>
          <w:i/>
          <w:iCs/>
          <w:spacing w:val="-12"/>
          <w:sz w:val="26"/>
          <w:szCs w:val="26"/>
        </w:rPr>
        <w:t xml:space="preserve">а </w:t>
      </w:r>
      <w:r>
        <w:rPr>
          <w:rFonts w:ascii="Times New Roman" w:eastAsia="Times New Roman" w:hAnsi="Times New Roman" w:cs="Times New Roman"/>
          <w:i/>
          <w:iCs/>
          <w:spacing w:val="-12"/>
          <w:sz w:val="26"/>
          <w:szCs w:val="26"/>
        </w:rPr>
        <w:t xml:space="preserve">по </w:t>
      </w:r>
      <w:r w:rsidRPr="00653AE4">
        <w:rPr>
          <w:rFonts w:ascii="Times New Roman" w:eastAsia="Times New Roman" w:hAnsi="Times New Roman" w:cs="Times New Roman"/>
          <w:i/>
          <w:iCs/>
          <w:spacing w:val="-12"/>
          <w:sz w:val="26"/>
          <w:szCs w:val="26"/>
        </w:rPr>
        <w:t xml:space="preserve">учебной </w:t>
      </w:r>
      <w:r>
        <w:rPr>
          <w:rFonts w:ascii="Times New Roman" w:eastAsia="Times New Roman" w:hAnsi="Times New Roman" w:cs="Times New Roman"/>
          <w:i/>
          <w:iCs/>
          <w:spacing w:val="-12"/>
          <w:sz w:val="26"/>
          <w:szCs w:val="26"/>
        </w:rPr>
        <w:t xml:space="preserve"> </w:t>
      </w:r>
      <w:r w:rsidR="00E94C5F" w:rsidRPr="00653AE4">
        <w:rPr>
          <w:rFonts w:ascii="Times New Roman" w:eastAsia="Times New Roman" w:hAnsi="Times New Roman" w:cs="Times New Roman"/>
          <w:i/>
          <w:iCs/>
          <w:spacing w:val="-12"/>
          <w:sz w:val="26"/>
          <w:szCs w:val="26"/>
        </w:rPr>
        <w:t>работе</w:t>
      </w:r>
    </w:p>
    <w:p w:rsidR="00653AE4" w:rsidRPr="00653AE4" w:rsidRDefault="00653AE4" w:rsidP="00653AE4">
      <w:pPr>
        <w:shd w:val="clear" w:color="auto" w:fill="FFFFFF"/>
        <w:tabs>
          <w:tab w:val="left" w:leader="underscore" w:pos="0"/>
        </w:tabs>
        <w:ind w:right="-1"/>
        <w:jc w:val="both"/>
        <w:rPr>
          <w:rFonts w:ascii="Times New Roman" w:eastAsia="Times New Roman" w:hAnsi="Times New Roman" w:cs="Times New Roman"/>
          <w:i/>
          <w:iCs/>
          <w:spacing w:val="-12"/>
          <w:sz w:val="26"/>
          <w:szCs w:val="26"/>
        </w:rPr>
      </w:pPr>
      <w:r>
        <w:rPr>
          <w:rFonts w:ascii="Times New Roman" w:eastAsia="Times New Roman" w:hAnsi="Times New Roman" w:cs="Times New Roman"/>
          <w:i/>
          <w:iCs/>
          <w:spacing w:val="-12"/>
          <w:sz w:val="26"/>
          <w:szCs w:val="26"/>
        </w:rPr>
        <w:tab/>
      </w:r>
      <w:r>
        <w:rPr>
          <w:rFonts w:ascii="Times New Roman" w:eastAsia="Times New Roman" w:hAnsi="Times New Roman" w:cs="Times New Roman"/>
          <w:i/>
          <w:iCs/>
          <w:spacing w:val="-12"/>
          <w:sz w:val="26"/>
          <w:szCs w:val="26"/>
        </w:rPr>
        <w:tab/>
      </w:r>
      <w:r>
        <w:rPr>
          <w:rFonts w:ascii="Times New Roman" w:eastAsia="Times New Roman" w:hAnsi="Times New Roman" w:cs="Times New Roman"/>
          <w:i/>
          <w:iCs/>
          <w:spacing w:val="-12"/>
          <w:sz w:val="26"/>
          <w:szCs w:val="26"/>
        </w:rPr>
        <w:tab/>
      </w:r>
      <w:r>
        <w:rPr>
          <w:rFonts w:ascii="Times New Roman" w:eastAsia="Times New Roman" w:hAnsi="Times New Roman" w:cs="Times New Roman"/>
          <w:i/>
          <w:iCs/>
          <w:spacing w:val="-12"/>
          <w:sz w:val="26"/>
          <w:szCs w:val="26"/>
        </w:rPr>
        <w:tab/>
      </w:r>
      <w:r>
        <w:rPr>
          <w:rFonts w:ascii="Times New Roman" w:eastAsia="Times New Roman" w:hAnsi="Times New Roman" w:cs="Times New Roman"/>
          <w:i/>
          <w:iCs/>
          <w:spacing w:val="-12"/>
          <w:sz w:val="26"/>
          <w:szCs w:val="26"/>
        </w:rPr>
        <w:tab/>
      </w:r>
      <w:r>
        <w:rPr>
          <w:rFonts w:ascii="Times New Roman" w:eastAsia="Times New Roman" w:hAnsi="Times New Roman" w:cs="Times New Roman"/>
          <w:i/>
          <w:iCs/>
          <w:spacing w:val="-12"/>
          <w:sz w:val="26"/>
          <w:szCs w:val="26"/>
        </w:rPr>
        <w:tab/>
      </w:r>
      <w:r w:rsidR="00E94C5F">
        <w:rPr>
          <w:rFonts w:ascii="Times New Roman" w:eastAsia="Times New Roman" w:hAnsi="Times New Roman" w:cs="Times New Roman"/>
          <w:i/>
          <w:iCs/>
          <w:spacing w:val="-12"/>
          <w:sz w:val="26"/>
          <w:szCs w:val="26"/>
        </w:rPr>
        <w:tab/>
      </w:r>
      <w:r>
        <w:rPr>
          <w:rFonts w:ascii="Times New Roman" w:eastAsia="Times New Roman" w:hAnsi="Times New Roman" w:cs="Times New Roman"/>
          <w:i/>
          <w:iCs/>
          <w:spacing w:val="-12"/>
          <w:sz w:val="26"/>
          <w:szCs w:val="26"/>
        </w:rPr>
        <w:t>________________</w:t>
      </w:r>
      <w:r w:rsidR="008A5AB6">
        <w:rPr>
          <w:rFonts w:ascii="Times New Roman" w:eastAsia="Times New Roman" w:hAnsi="Times New Roman" w:cs="Times New Roman"/>
          <w:i/>
          <w:iCs/>
          <w:spacing w:val="-12"/>
          <w:sz w:val="26"/>
          <w:szCs w:val="26"/>
        </w:rPr>
        <w:t>Н.А.</w:t>
      </w:r>
      <w:r w:rsidR="00E94C5F">
        <w:rPr>
          <w:rFonts w:ascii="Times New Roman" w:eastAsia="Times New Roman" w:hAnsi="Times New Roman" w:cs="Times New Roman"/>
          <w:i/>
          <w:iCs/>
          <w:spacing w:val="-12"/>
          <w:sz w:val="26"/>
          <w:szCs w:val="26"/>
        </w:rPr>
        <w:t xml:space="preserve"> </w:t>
      </w:r>
      <w:r w:rsidR="008A5AB6">
        <w:rPr>
          <w:rFonts w:ascii="Times New Roman" w:eastAsia="Times New Roman" w:hAnsi="Times New Roman" w:cs="Times New Roman"/>
          <w:i/>
          <w:iCs/>
          <w:spacing w:val="-12"/>
          <w:sz w:val="26"/>
          <w:szCs w:val="26"/>
        </w:rPr>
        <w:t>Пет</w:t>
      </w:r>
      <w:r w:rsidR="000461E8">
        <w:rPr>
          <w:rFonts w:ascii="Times New Roman" w:eastAsia="Times New Roman" w:hAnsi="Times New Roman" w:cs="Times New Roman"/>
          <w:i/>
          <w:iCs/>
          <w:spacing w:val="-12"/>
          <w:sz w:val="26"/>
          <w:szCs w:val="26"/>
        </w:rPr>
        <w:t>р</w:t>
      </w:r>
      <w:r w:rsidRPr="00653AE4">
        <w:rPr>
          <w:rFonts w:ascii="Times New Roman" w:eastAsia="Times New Roman" w:hAnsi="Times New Roman" w:cs="Times New Roman"/>
          <w:i/>
          <w:iCs/>
          <w:spacing w:val="-12"/>
          <w:sz w:val="26"/>
          <w:szCs w:val="26"/>
        </w:rPr>
        <w:t>ова</w:t>
      </w:r>
    </w:p>
    <w:p w:rsidR="00653AE4" w:rsidRPr="00653AE4" w:rsidRDefault="00653AE4" w:rsidP="00653AE4">
      <w:pPr>
        <w:shd w:val="clear" w:color="auto" w:fill="FFFFFF"/>
        <w:tabs>
          <w:tab w:val="left" w:leader="underscore" w:pos="0"/>
        </w:tabs>
        <w:ind w:right="-1"/>
        <w:jc w:val="both"/>
        <w:rPr>
          <w:rFonts w:ascii="Times New Roman" w:eastAsia="Times New Roman" w:hAnsi="Times New Roman" w:cs="Times New Roman"/>
          <w:i/>
          <w:iCs/>
          <w:spacing w:val="-12"/>
          <w:sz w:val="26"/>
          <w:szCs w:val="26"/>
        </w:rPr>
      </w:pPr>
      <w:r>
        <w:rPr>
          <w:rFonts w:ascii="Times New Roman" w:eastAsia="Times New Roman" w:hAnsi="Times New Roman" w:cs="Times New Roman"/>
          <w:i/>
          <w:iCs/>
          <w:spacing w:val="-12"/>
          <w:sz w:val="26"/>
          <w:szCs w:val="26"/>
        </w:rPr>
        <w:t xml:space="preserve"> </w:t>
      </w:r>
    </w:p>
    <w:p w:rsidR="00653AE4" w:rsidRPr="00461800" w:rsidRDefault="00653AE4" w:rsidP="00E94C5F">
      <w:pPr>
        <w:shd w:val="clear" w:color="auto" w:fill="FFFFFF"/>
        <w:ind w:right="-1"/>
        <w:jc w:val="center"/>
        <w:rPr>
          <w:rFonts w:ascii="Times New Roman" w:eastAsia="Times New Roman" w:hAnsi="Times New Roman" w:cs="Times New Roman"/>
          <w:b/>
          <w:bCs/>
          <w:i/>
          <w:iCs/>
          <w:spacing w:val="-17"/>
          <w:sz w:val="74"/>
          <w:szCs w:val="74"/>
        </w:rPr>
      </w:pPr>
      <w:r w:rsidRPr="00653AE4">
        <w:rPr>
          <w:rFonts w:ascii="Times New Roman" w:eastAsia="Times New Roman" w:hAnsi="Times New Roman" w:cs="Times New Roman"/>
          <w:b/>
          <w:bCs/>
          <w:i/>
          <w:iCs/>
          <w:spacing w:val="-17"/>
          <w:sz w:val="74"/>
          <w:szCs w:val="74"/>
        </w:rPr>
        <w:t>ЗАДАНИЕ</w:t>
      </w:r>
    </w:p>
    <w:p w:rsidR="00653AE4" w:rsidRPr="00653AE4" w:rsidRDefault="00653AE4" w:rsidP="00653AE4">
      <w:pPr>
        <w:shd w:val="clear" w:color="auto" w:fill="FFFFFF"/>
        <w:tabs>
          <w:tab w:val="left" w:leader="underscore" w:pos="10649"/>
        </w:tabs>
        <w:ind w:right="-1"/>
        <w:jc w:val="both"/>
        <w:rPr>
          <w:rFonts w:ascii="Times New Roman" w:hAnsi="Times New Roman" w:cs="Times New Roman"/>
        </w:rPr>
      </w:pPr>
      <w:r w:rsidRPr="00653AE4">
        <w:rPr>
          <w:rFonts w:ascii="Times New Roman" w:eastAsia="Times New Roman" w:hAnsi="Times New Roman" w:cs="Times New Roman"/>
          <w:b/>
          <w:bCs/>
          <w:i/>
          <w:iCs/>
          <w:spacing w:val="-4"/>
          <w:sz w:val="26"/>
          <w:szCs w:val="26"/>
        </w:rPr>
        <w:t>для курсового проектирования студента</w:t>
      </w:r>
      <w:r>
        <w:rPr>
          <w:rFonts w:ascii="Times New Roman" w:eastAsia="Times New Roman" w:hAnsi="Times New Roman" w:cs="Times New Roman"/>
          <w:b/>
          <w:bCs/>
          <w:i/>
          <w:iCs/>
          <w:spacing w:val="-4"/>
          <w:sz w:val="26"/>
          <w:szCs w:val="26"/>
        </w:rPr>
        <w:t>_____________________________________</w:t>
      </w:r>
    </w:p>
    <w:p w:rsidR="00653AE4" w:rsidRDefault="00653AE4" w:rsidP="00653AE4">
      <w:pPr>
        <w:shd w:val="clear" w:color="auto" w:fill="FFFFFF"/>
        <w:tabs>
          <w:tab w:val="left" w:pos="1292"/>
          <w:tab w:val="left" w:leader="underscore" w:pos="10660"/>
        </w:tabs>
        <w:ind w:right="-1"/>
        <w:jc w:val="both"/>
        <w:rPr>
          <w:rFonts w:ascii="Times New Roman" w:hAnsi="Times New Roman" w:cs="Times New Roman"/>
        </w:rPr>
      </w:pPr>
      <w:r w:rsidRPr="00653AE4">
        <w:rPr>
          <w:rFonts w:ascii="Times New Roman" w:eastAsia="Times New Roman" w:hAnsi="Times New Roman" w:cs="Times New Roman"/>
          <w:b/>
          <w:bCs/>
          <w:i/>
          <w:iCs/>
          <w:sz w:val="26"/>
          <w:szCs w:val="26"/>
        </w:rPr>
        <w:t>Тема проекта</w:t>
      </w:r>
      <w:r>
        <w:rPr>
          <w:rFonts w:ascii="Times New Roman" w:eastAsia="Times New Roman" w:hAnsi="Times New Roman" w:cs="Times New Roman"/>
          <w:b/>
          <w:bCs/>
          <w:i/>
          <w:iCs/>
          <w:sz w:val="26"/>
          <w:szCs w:val="26"/>
        </w:rPr>
        <w:t>___________________________________________________________</w:t>
      </w:r>
    </w:p>
    <w:p w:rsidR="00653AE4" w:rsidRPr="00653AE4" w:rsidRDefault="00653AE4" w:rsidP="00461800">
      <w:pPr>
        <w:shd w:val="clear" w:color="auto" w:fill="FFFFFF"/>
        <w:tabs>
          <w:tab w:val="left" w:pos="1292"/>
          <w:tab w:val="left" w:leader="underscore" w:pos="10660"/>
        </w:tabs>
        <w:ind w:right="-1"/>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653AE4" w:rsidRPr="00653AE4" w:rsidRDefault="00653AE4" w:rsidP="00653AE4">
      <w:pPr>
        <w:shd w:val="clear" w:color="auto" w:fill="FFFFFF"/>
        <w:ind w:right="-1"/>
        <w:jc w:val="both"/>
        <w:rPr>
          <w:rFonts w:ascii="Times New Roman" w:hAnsi="Times New Roman" w:cs="Times New Roman"/>
          <w:b/>
        </w:rPr>
      </w:pPr>
      <w:r w:rsidRPr="00653AE4">
        <w:rPr>
          <w:rFonts w:ascii="Times New Roman" w:eastAsia="Times New Roman" w:hAnsi="Times New Roman" w:cs="Times New Roman"/>
          <w:b/>
          <w:bCs/>
          <w:i/>
          <w:iCs/>
          <w:spacing w:val="-7"/>
          <w:sz w:val="26"/>
          <w:szCs w:val="26"/>
        </w:rPr>
        <w:t xml:space="preserve">Специальность </w:t>
      </w:r>
      <w:r w:rsidR="008F1E2C" w:rsidRPr="008F1E2C">
        <w:rPr>
          <w:rFonts w:ascii="Times New Roman" w:eastAsia="Times New Roman" w:hAnsi="Times New Roman" w:cs="Times New Roman"/>
          <w:b/>
          <w:i/>
          <w:iCs/>
          <w:spacing w:val="-7"/>
          <w:sz w:val="26"/>
          <w:szCs w:val="26"/>
        </w:rPr>
        <w:t>35</w:t>
      </w:r>
      <w:r w:rsidR="008F1E2C">
        <w:rPr>
          <w:rFonts w:ascii="Times New Roman" w:eastAsia="Times New Roman" w:hAnsi="Times New Roman" w:cs="Times New Roman"/>
          <w:b/>
          <w:i/>
          <w:iCs/>
          <w:spacing w:val="-7"/>
          <w:sz w:val="26"/>
          <w:szCs w:val="26"/>
        </w:rPr>
        <w:t>.02.07.</w:t>
      </w:r>
      <w:r w:rsidRPr="00653AE4">
        <w:rPr>
          <w:rFonts w:ascii="Times New Roman" w:eastAsia="Times New Roman" w:hAnsi="Times New Roman" w:cs="Times New Roman"/>
          <w:b/>
          <w:i/>
          <w:iCs/>
          <w:spacing w:val="-7"/>
          <w:sz w:val="26"/>
          <w:szCs w:val="26"/>
        </w:rPr>
        <w:t>«Механизация сельского хозяйства»</w:t>
      </w:r>
    </w:p>
    <w:p w:rsidR="00653AE4" w:rsidRPr="00653AE4" w:rsidRDefault="00653AE4" w:rsidP="00653AE4">
      <w:pPr>
        <w:shd w:val="clear" w:color="auto" w:fill="FFFFFF"/>
        <w:ind w:right="-1"/>
        <w:jc w:val="both"/>
        <w:rPr>
          <w:rFonts w:ascii="Times New Roman" w:eastAsia="Times New Roman" w:hAnsi="Times New Roman" w:cs="Times New Roman"/>
          <w:b/>
          <w:bCs/>
          <w:i/>
          <w:iCs/>
          <w:spacing w:val="-6"/>
          <w:sz w:val="26"/>
          <w:szCs w:val="26"/>
        </w:rPr>
      </w:pPr>
      <w:r w:rsidRPr="00653AE4">
        <w:rPr>
          <w:rFonts w:ascii="Times New Roman" w:eastAsia="Times New Roman" w:hAnsi="Times New Roman" w:cs="Times New Roman"/>
          <w:b/>
          <w:bCs/>
          <w:i/>
          <w:iCs/>
          <w:spacing w:val="-6"/>
          <w:sz w:val="26"/>
          <w:szCs w:val="26"/>
        </w:rPr>
        <w:t xml:space="preserve">Расчетно - пояснительная записка, перечень подлежащих разработке вопросов </w:t>
      </w:r>
    </w:p>
    <w:p w:rsidR="00653AE4" w:rsidRPr="00653AE4" w:rsidRDefault="00653AE4" w:rsidP="00653AE4">
      <w:pPr>
        <w:shd w:val="clear" w:color="auto" w:fill="FFFFFF"/>
        <w:ind w:right="-1"/>
        <w:jc w:val="both"/>
        <w:rPr>
          <w:rFonts w:ascii="Times New Roman" w:hAnsi="Times New Roman" w:cs="Times New Roman"/>
          <w:b/>
        </w:rPr>
      </w:pPr>
      <w:r w:rsidRPr="00653AE4">
        <w:rPr>
          <w:rFonts w:ascii="Times New Roman" w:eastAsia="Times New Roman" w:hAnsi="Times New Roman" w:cs="Times New Roman"/>
          <w:b/>
          <w:i/>
          <w:iCs/>
          <w:sz w:val="26"/>
          <w:szCs w:val="26"/>
        </w:rPr>
        <w:t>Введение</w:t>
      </w:r>
    </w:p>
    <w:p w:rsidR="00653AE4" w:rsidRPr="00653AE4" w:rsidRDefault="00653AE4" w:rsidP="00653AE4">
      <w:pPr>
        <w:shd w:val="clear" w:color="auto" w:fill="FFFFFF"/>
        <w:tabs>
          <w:tab w:val="left" w:pos="331"/>
        </w:tabs>
        <w:ind w:right="-1"/>
        <w:jc w:val="both"/>
        <w:rPr>
          <w:rFonts w:ascii="Times New Roman" w:hAnsi="Times New Roman" w:cs="Times New Roman"/>
        </w:rPr>
      </w:pPr>
      <w:r w:rsidRPr="00653AE4">
        <w:rPr>
          <w:rFonts w:ascii="Times New Roman" w:hAnsi="Times New Roman" w:cs="Times New Roman"/>
          <w:b/>
          <w:bCs/>
          <w:i/>
          <w:iCs/>
          <w:spacing w:val="-25"/>
          <w:sz w:val="26"/>
          <w:szCs w:val="26"/>
        </w:rPr>
        <w:t>1.</w:t>
      </w:r>
      <w:r w:rsidRPr="00653AE4">
        <w:rPr>
          <w:rFonts w:ascii="Times New Roman" w:hAnsi="Times New Roman" w:cs="Times New Roman"/>
          <w:b/>
          <w:bCs/>
          <w:i/>
          <w:iCs/>
          <w:sz w:val="26"/>
          <w:szCs w:val="26"/>
        </w:rPr>
        <w:tab/>
      </w:r>
      <w:r w:rsidRPr="00653AE4">
        <w:rPr>
          <w:rFonts w:ascii="Times New Roman" w:eastAsia="Times New Roman" w:hAnsi="Times New Roman" w:cs="Times New Roman"/>
          <w:b/>
          <w:bCs/>
          <w:i/>
          <w:iCs/>
          <w:spacing w:val="-9"/>
          <w:sz w:val="26"/>
          <w:szCs w:val="26"/>
        </w:rPr>
        <w:t>Общая часть.</w:t>
      </w:r>
    </w:p>
    <w:p w:rsidR="00653AE4" w:rsidRPr="00653AE4" w:rsidRDefault="00653AE4" w:rsidP="00653AE4">
      <w:pPr>
        <w:shd w:val="clear" w:color="auto" w:fill="FFFFFF"/>
        <w:ind w:right="-1"/>
        <w:jc w:val="both"/>
        <w:rPr>
          <w:rFonts w:ascii="Times New Roman" w:hAnsi="Times New Roman" w:cs="Times New Roman"/>
        </w:rPr>
      </w:pPr>
      <w:r w:rsidRPr="00653AE4">
        <w:rPr>
          <w:rFonts w:ascii="Times New Roman" w:hAnsi="Times New Roman" w:cs="Times New Roman"/>
          <w:b/>
          <w:bCs/>
          <w:i/>
          <w:iCs/>
          <w:spacing w:val="-6"/>
          <w:sz w:val="26"/>
          <w:szCs w:val="26"/>
        </w:rPr>
        <w:t xml:space="preserve">1.1. </w:t>
      </w:r>
      <w:r w:rsidRPr="00653AE4">
        <w:rPr>
          <w:rFonts w:ascii="Times New Roman" w:eastAsia="Times New Roman" w:hAnsi="Times New Roman" w:cs="Times New Roman"/>
          <w:b/>
          <w:bCs/>
          <w:i/>
          <w:iCs/>
          <w:spacing w:val="-6"/>
          <w:sz w:val="26"/>
          <w:szCs w:val="26"/>
        </w:rPr>
        <w:t>Исходные данные к курсовому проекту</w:t>
      </w:r>
    </w:p>
    <w:p w:rsidR="00653AE4" w:rsidRPr="00653AE4" w:rsidRDefault="00653AE4" w:rsidP="00653AE4">
      <w:pPr>
        <w:shd w:val="clear" w:color="auto" w:fill="FFFFFF"/>
        <w:tabs>
          <w:tab w:val="left" w:pos="331"/>
        </w:tabs>
        <w:ind w:right="-1"/>
        <w:jc w:val="both"/>
        <w:rPr>
          <w:rFonts w:ascii="Times New Roman" w:hAnsi="Times New Roman" w:cs="Times New Roman"/>
        </w:rPr>
      </w:pPr>
      <w:r w:rsidRPr="00653AE4">
        <w:rPr>
          <w:rFonts w:ascii="Times New Roman" w:hAnsi="Times New Roman" w:cs="Times New Roman"/>
          <w:b/>
          <w:bCs/>
          <w:i/>
          <w:iCs/>
          <w:spacing w:val="-21"/>
          <w:sz w:val="26"/>
          <w:szCs w:val="26"/>
        </w:rPr>
        <w:t>2.</w:t>
      </w:r>
      <w:r w:rsidRPr="00653AE4">
        <w:rPr>
          <w:rFonts w:ascii="Times New Roman" w:hAnsi="Times New Roman" w:cs="Times New Roman"/>
          <w:b/>
          <w:bCs/>
          <w:i/>
          <w:iCs/>
          <w:sz w:val="26"/>
          <w:szCs w:val="26"/>
        </w:rPr>
        <w:tab/>
      </w:r>
      <w:r w:rsidRPr="00653AE4">
        <w:rPr>
          <w:rFonts w:ascii="Times New Roman" w:eastAsia="Times New Roman" w:hAnsi="Times New Roman" w:cs="Times New Roman"/>
          <w:b/>
          <w:bCs/>
          <w:i/>
          <w:iCs/>
          <w:spacing w:val="-7"/>
          <w:sz w:val="26"/>
          <w:szCs w:val="26"/>
        </w:rPr>
        <w:t>Расчетная часть</w:t>
      </w:r>
    </w:p>
    <w:p w:rsidR="00653AE4" w:rsidRPr="00653AE4" w:rsidRDefault="00653AE4" w:rsidP="00653AE4">
      <w:pPr>
        <w:shd w:val="clear" w:color="auto" w:fill="FFFFFF"/>
        <w:tabs>
          <w:tab w:val="left" w:pos="518"/>
        </w:tabs>
        <w:ind w:right="-1"/>
        <w:jc w:val="both"/>
        <w:rPr>
          <w:rFonts w:ascii="Times New Roman" w:hAnsi="Times New Roman" w:cs="Times New Roman"/>
        </w:rPr>
      </w:pPr>
      <w:r w:rsidRPr="00653AE4">
        <w:rPr>
          <w:rFonts w:ascii="Times New Roman" w:hAnsi="Times New Roman" w:cs="Times New Roman"/>
          <w:i/>
          <w:iCs/>
          <w:spacing w:val="-17"/>
          <w:sz w:val="26"/>
          <w:szCs w:val="26"/>
        </w:rPr>
        <w:t>2.1.</w:t>
      </w:r>
      <w:r w:rsidRPr="00653AE4">
        <w:rPr>
          <w:rFonts w:ascii="Times New Roman" w:hAnsi="Times New Roman" w:cs="Times New Roman"/>
          <w:i/>
          <w:iCs/>
          <w:sz w:val="26"/>
          <w:szCs w:val="26"/>
        </w:rPr>
        <w:tab/>
      </w:r>
      <w:r w:rsidRPr="00653AE4">
        <w:rPr>
          <w:rFonts w:ascii="Times New Roman" w:eastAsia="Times New Roman" w:hAnsi="Times New Roman" w:cs="Times New Roman"/>
          <w:i/>
          <w:iCs/>
          <w:spacing w:val="-5"/>
          <w:sz w:val="26"/>
          <w:szCs w:val="26"/>
        </w:rPr>
        <w:t>Расчет количества ремонтов и технических обслуживаний.</w:t>
      </w:r>
    </w:p>
    <w:p w:rsidR="00653AE4" w:rsidRPr="00653AE4" w:rsidRDefault="00653AE4" w:rsidP="00653AE4">
      <w:pPr>
        <w:shd w:val="clear" w:color="auto" w:fill="FFFFFF"/>
        <w:ind w:right="-1"/>
        <w:jc w:val="both"/>
        <w:rPr>
          <w:rFonts w:ascii="Times New Roman" w:hAnsi="Times New Roman" w:cs="Times New Roman"/>
        </w:rPr>
      </w:pPr>
      <w:r w:rsidRPr="00653AE4">
        <w:rPr>
          <w:rFonts w:ascii="Times New Roman" w:hAnsi="Times New Roman" w:cs="Times New Roman"/>
          <w:i/>
          <w:iCs/>
          <w:spacing w:val="-6"/>
          <w:sz w:val="26"/>
          <w:szCs w:val="26"/>
        </w:rPr>
        <w:t xml:space="preserve">2.1.1. </w:t>
      </w:r>
      <w:r w:rsidRPr="00653AE4">
        <w:rPr>
          <w:rFonts w:ascii="Times New Roman" w:eastAsia="Times New Roman" w:hAnsi="Times New Roman" w:cs="Times New Roman"/>
          <w:i/>
          <w:iCs/>
          <w:spacing w:val="-6"/>
          <w:sz w:val="26"/>
          <w:szCs w:val="26"/>
        </w:rPr>
        <w:t>Расчет количества ремонтов и технических обслуживаний  тракторов;</w:t>
      </w:r>
    </w:p>
    <w:p w:rsidR="00653AE4" w:rsidRPr="00653AE4" w:rsidRDefault="00461800" w:rsidP="00653AE4">
      <w:pPr>
        <w:shd w:val="clear" w:color="auto" w:fill="FFFFFF"/>
        <w:ind w:right="-1"/>
        <w:jc w:val="both"/>
        <w:rPr>
          <w:rFonts w:ascii="Times New Roman" w:hAnsi="Times New Roman" w:cs="Times New Roman"/>
        </w:rPr>
      </w:pPr>
      <w:r>
        <w:rPr>
          <w:rFonts w:ascii="Times New Roman" w:hAnsi="Times New Roman" w:cs="Times New Roman"/>
          <w:i/>
          <w:iCs/>
          <w:spacing w:val="-6"/>
          <w:sz w:val="26"/>
          <w:szCs w:val="26"/>
        </w:rPr>
        <w:t>2.1.2.</w:t>
      </w:r>
      <w:r w:rsidR="00653AE4" w:rsidRPr="00653AE4">
        <w:rPr>
          <w:rFonts w:ascii="Times New Roman" w:eastAsia="Times New Roman" w:hAnsi="Times New Roman" w:cs="Times New Roman"/>
          <w:i/>
          <w:iCs/>
          <w:spacing w:val="-6"/>
          <w:sz w:val="26"/>
          <w:szCs w:val="26"/>
        </w:rPr>
        <w:t>Расчет количества ремонтов и технических обслуживаний сельскохозяйственных машин;</w:t>
      </w:r>
    </w:p>
    <w:p w:rsidR="00653AE4" w:rsidRPr="00653AE4" w:rsidRDefault="00653AE4" w:rsidP="00653AE4">
      <w:pPr>
        <w:widowControl w:val="0"/>
        <w:numPr>
          <w:ilvl w:val="0"/>
          <w:numId w:val="8"/>
        </w:numPr>
        <w:shd w:val="clear" w:color="auto" w:fill="FFFFFF"/>
        <w:tabs>
          <w:tab w:val="left" w:pos="709"/>
        </w:tabs>
        <w:autoSpaceDE w:val="0"/>
        <w:autoSpaceDN w:val="0"/>
        <w:adjustRightInd w:val="0"/>
        <w:spacing w:after="0" w:line="240" w:lineRule="auto"/>
        <w:ind w:right="-1"/>
        <w:jc w:val="both"/>
        <w:rPr>
          <w:rFonts w:ascii="Times New Roman" w:hAnsi="Times New Roman" w:cs="Times New Roman"/>
          <w:i/>
          <w:iCs/>
          <w:spacing w:val="-13"/>
          <w:sz w:val="26"/>
          <w:szCs w:val="26"/>
        </w:rPr>
      </w:pPr>
      <w:r w:rsidRPr="00653AE4">
        <w:rPr>
          <w:rFonts w:ascii="Times New Roman" w:eastAsia="Times New Roman" w:hAnsi="Times New Roman" w:cs="Times New Roman"/>
          <w:i/>
          <w:iCs/>
          <w:spacing w:val="-4"/>
          <w:sz w:val="26"/>
          <w:szCs w:val="26"/>
        </w:rPr>
        <w:t>Расчет количества ремонтов и технических обслуживаний автомобилей;</w:t>
      </w:r>
    </w:p>
    <w:p w:rsidR="00653AE4" w:rsidRPr="00653AE4" w:rsidRDefault="00653AE4" w:rsidP="00653AE4">
      <w:pPr>
        <w:widowControl w:val="0"/>
        <w:numPr>
          <w:ilvl w:val="0"/>
          <w:numId w:val="8"/>
        </w:numPr>
        <w:shd w:val="clear" w:color="auto" w:fill="FFFFFF"/>
        <w:tabs>
          <w:tab w:val="left" w:pos="709"/>
        </w:tabs>
        <w:autoSpaceDE w:val="0"/>
        <w:autoSpaceDN w:val="0"/>
        <w:adjustRightInd w:val="0"/>
        <w:spacing w:after="0" w:line="240" w:lineRule="auto"/>
        <w:ind w:right="-1"/>
        <w:jc w:val="both"/>
        <w:rPr>
          <w:rFonts w:ascii="Times New Roman" w:hAnsi="Times New Roman" w:cs="Times New Roman"/>
          <w:i/>
          <w:iCs/>
          <w:spacing w:val="-13"/>
          <w:sz w:val="26"/>
          <w:szCs w:val="26"/>
        </w:rPr>
      </w:pPr>
      <w:r w:rsidRPr="00653AE4">
        <w:rPr>
          <w:rFonts w:ascii="Times New Roman" w:eastAsia="Times New Roman" w:hAnsi="Times New Roman" w:cs="Times New Roman"/>
          <w:i/>
          <w:iCs/>
          <w:spacing w:val="-6"/>
          <w:sz w:val="26"/>
          <w:szCs w:val="26"/>
        </w:rPr>
        <w:t xml:space="preserve">Графический способ определения количества ремонтов и технических обслуживаний </w:t>
      </w:r>
      <w:r w:rsidRPr="00653AE4">
        <w:rPr>
          <w:rFonts w:ascii="Times New Roman" w:eastAsia="Times New Roman" w:hAnsi="Times New Roman" w:cs="Times New Roman"/>
          <w:i/>
          <w:iCs/>
          <w:sz w:val="26"/>
          <w:szCs w:val="26"/>
        </w:rPr>
        <w:t>трактора Т-150К.</w:t>
      </w:r>
    </w:p>
    <w:p w:rsidR="00653AE4" w:rsidRPr="00653AE4" w:rsidRDefault="00653AE4" w:rsidP="00653AE4">
      <w:pPr>
        <w:shd w:val="clear" w:color="auto" w:fill="FFFFFF"/>
        <w:tabs>
          <w:tab w:val="left" w:pos="518"/>
        </w:tabs>
        <w:ind w:right="-1"/>
        <w:jc w:val="both"/>
        <w:rPr>
          <w:rFonts w:ascii="Times New Roman" w:hAnsi="Times New Roman" w:cs="Times New Roman"/>
        </w:rPr>
      </w:pPr>
      <w:r w:rsidRPr="00653AE4">
        <w:rPr>
          <w:rFonts w:ascii="Times New Roman" w:hAnsi="Times New Roman" w:cs="Times New Roman"/>
          <w:i/>
          <w:iCs/>
          <w:spacing w:val="-16"/>
          <w:sz w:val="26"/>
          <w:szCs w:val="26"/>
        </w:rPr>
        <w:t>2.2.</w:t>
      </w:r>
      <w:r w:rsidRPr="00653AE4">
        <w:rPr>
          <w:rFonts w:ascii="Times New Roman" w:hAnsi="Times New Roman" w:cs="Times New Roman"/>
          <w:i/>
          <w:iCs/>
          <w:sz w:val="26"/>
          <w:szCs w:val="26"/>
        </w:rPr>
        <w:tab/>
      </w:r>
      <w:r w:rsidRPr="00653AE4">
        <w:rPr>
          <w:rFonts w:ascii="Times New Roman" w:eastAsia="Times New Roman" w:hAnsi="Times New Roman" w:cs="Times New Roman"/>
          <w:i/>
          <w:iCs/>
          <w:spacing w:val="-5"/>
          <w:sz w:val="26"/>
          <w:szCs w:val="26"/>
        </w:rPr>
        <w:t>Расчет трудоемкости ремонтн</w:t>
      </w:r>
      <w:proofErr w:type="gramStart"/>
      <w:r w:rsidRPr="00653AE4">
        <w:rPr>
          <w:rFonts w:ascii="Times New Roman" w:eastAsia="Times New Roman" w:hAnsi="Times New Roman" w:cs="Times New Roman"/>
          <w:i/>
          <w:iCs/>
          <w:spacing w:val="-5"/>
          <w:sz w:val="26"/>
          <w:szCs w:val="26"/>
        </w:rPr>
        <w:t>о-</w:t>
      </w:r>
      <w:proofErr w:type="gramEnd"/>
      <w:r w:rsidRPr="00653AE4">
        <w:rPr>
          <w:rFonts w:ascii="Times New Roman" w:eastAsia="Times New Roman" w:hAnsi="Times New Roman" w:cs="Times New Roman"/>
          <w:i/>
          <w:iCs/>
          <w:spacing w:val="-5"/>
          <w:sz w:val="26"/>
          <w:szCs w:val="26"/>
        </w:rPr>
        <w:t xml:space="preserve"> профилактических работ.</w:t>
      </w:r>
    </w:p>
    <w:p w:rsidR="00653AE4" w:rsidRPr="00653AE4" w:rsidRDefault="00653AE4" w:rsidP="00653AE4">
      <w:pPr>
        <w:widowControl w:val="0"/>
        <w:numPr>
          <w:ilvl w:val="0"/>
          <w:numId w:val="9"/>
        </w:numPr>
        <w:shd w:val="clear" w:color="auto" w:fill="FFFFFF"/>
        <w:tabs>
          <w:tab w:val="left" w:pos="702"/>
        </w:tabs>
        <w:autoSpaceDE w:val="0"/>
        <w:autoSpaceDN w:val="0"/>
        <w:adjustRightInd w:val="0"/>
        <w:spacing w:after="0" w:line="240" w:lineRule="auto"/>
        <w:ind w:right="-1"/>
        <w:jc w:val="both"/>
        <w:rPr>
          <w:rFonts w:ascii="Times New Roman" w:hAnsi="Times New Roman" w:cs="Times New Roman"/>
          <w:i/>
          <w:iCs/>
          <w:spacing w:val="-13"/>
          <w:sz w:val="26"/>
          <w:szCs w:val="26"/>
        </w:rPr>
      </w:pPr>
      <w:r w:rsidRPr="00653AE4">
        <w:rPr>
          <w:rFonts w:ascii="Times New Roman" w:eastAsia="Times New Roman" w:hAnsi="Times New Roman" w:cs="Times New Roman"/>
          <w:i/>
          <w:iCs/>
          <w:spacing w:val="-5"/>
          <w:sz w:val="26"/>
          <w:szCs w:val="26"/>
        </w:rPr>
        <w:t>Расчет трудоемкости ремонтов и технических обслуживаний тракторов;</w:t>
      </w:r>
    </w:p>
    <w:p w:rsidR="00653AE4" w:rsidRPr="00653AE4" w:rsidRDefault="00653AE4" w:rsidP="00653AE4">
      <w:pPr>
        <w:widowControl w:val="0"/>
        <w:numPr>
          <w:ilvl w:val="0"/>
          <w:numId w:val="9"/>
        </w:numPr>
        <w:shd w:val="clear" w:color="auto" w:fill="FFFFFF"/>
        <w:tabs>
          <w:tab w:val="left" w:pos="702"/>
        </w:tabs>
        <w:autoSpaceDE w:val="0"/>
        <w:autoSpaceDN w:val="0"/>
        <w:adjustRightInd w:val="0"/>
        <w:spacing w:after="0" w:line="240" w:lineRule="auto"/>
        <w:ind w:right="-1"/>
        <w:jc w:val="both"/>
        <w:rPr>
          <w:rFonts w:ascii="Times New Roman" w:hAnsi="Times New Roman" w:cs="Times New Roman"/>
          <w:i/>
          <w:iCs/>
          <w:spacing w:val="-14"/>
          <w:sz w:val="26"/>
          <w:szCs w:val="26"/>
        </w:rPr>
      </w:pPr>
      <w:r w:rsidRPr="00653AE4">
        <w:rPr>
          <w:rFonts w:ascii="Times New Roman" w:eastAsia="Times New Roman" w:hAnsi="Times New Roman" w:cs="Times New Roman"/>
          <w:i/>
          <w:iCs/>
          <w:spacing w:val="-6"/>
          <w:sz w:val="26"/>
          <w:szCs w:val="26"/>
        </w:rPr>
        <w:t>Расчет трудоемкости ремонтов и технических обслуживаний сельскохозяйственных ма</w:t>
      </w:r>
      <w:r w:rsidRPr="00653AE4">
        <w:rPr>
          <w:rFonts w:ascii="Times New Roman" w:eastAsia="Times New Roman" w:hAnsi="Times New Roman" w:cs="Times New Roman"/>
          <w:i/>
          <w:iCs/>
          <w:sz w:val="26"/>
          <w:szCs w:val="26"/>
        </w:rPr>
        <w:t>шин;</w:t>
      </w:r>
    </w:p>
    <w:p w:rsidR="00653AE4" w:rsidRPr="00653AE4" w:rsidRDefault="00653AE4" w:rsidP="00653AE4">
      <w:pPr>
        <w:widowControl w:val="0"/>
        <w:numPr>
          <w:ilvl w:val="0"/>
          <w:numId w:val="9"/>
        </w:numPr>
        <w:shd w:val="clear" w:color="auto" w:fill="FFFFFF"/>
        <w:tabs>
          <w:tab w:val="left" w:pos="702"/>
        </w:tabs>
        <w:autoSpaceDE w:val="0"/>
        <w:autoSpaceDN w:val="0"/>
        <w:adjustRightInd w:val="0"/>
        <w:spacing w:after="0" w:line="240" w:lineRule="auto"/>
        <w:ind w:right="-1"/>
        <w:jc w:val="both"/>
        <w:rPr>
          <w:rFonts w:ascii="Times New Roman" w:hAnsi="Times New Roman" w:cs="Times New Roman"/>
          <w:i/>
          <w:iCs/>
          <w:spacing w:val="-14"/>
          <w:sz w:val="26"/>
          <w:szCs w:val="26"/>
        </w:rPr>
      </w:pPr>
      <w:r w:rsidRPr="00653AE4">
        <w:rPr>
          <w:rFonts w:ascii="Times New Roman" w:eastAsia="Times New Roman" w:hAnsi="Times New Roman" w:cs="Times New Roman"/>
          <w:i/>
          <w:iCs/>
          <w:spacing w:val="-5"/>
          <w:sz w:val="26"/>
          <w:szCs w:val="26"/>
        </w:rPr>
        <w:t>Расчет трудоемкости ремонтов и технических обслуживаний автомобилей;</w:t>
      </w:r>
    </w:p>
    <w:p w:rsidR="00653AE4" w:rsidRPr="00653AE4" w:rsidRDefault="00653AE4" w:rsidP="00653AE4">
      <w:pPr>
        <w:widowControl w:val="0"/>
        <w:numPr>
          <w:ilvl w:val="0"/>
          <w:numId w:val="9"/>
        </w:numPr>
        <w:shd w:val="clear" w:color="auto" w:fill="FFFFFF"/>
        <w:tabs>
          <w:tab w:val="left" w:pos="702"/>
        </w:tabs>
        <w:autoSpaceDE w:val="0"/>
        <w:autoSpaceDN w:val="0"/>
        <w:adjustRightInd w:val="0"/>
        <w:spacing w:after="0" w:line="240" w:lineRule="auto"/>
        <w:ind w:right="-1"/>
        <w:jc w:val="both"/>
        <w:rPr>
          <w:rFonts w:ascii="Times New Roman" w:hAnsi="Times New Roman" w:cs="Times New Roman"/>
          <w:i/>
          <w:iCs/>
          <w:spacing w:val="-14"/>
          <w:sz w:val="26"/>
          <w:szCs w:val="26"/>
        </w:rPr>
      </w:pPr>
      <w:r w:rsidRPr="00653AE4">
        <w:rPr>
          <w:rFonts w:ascii="Times New Roman" w:eastAsia="Times New Roman" w:hAnsi="Times New Roman" w:cs="Times New Roman"/>
          <w:i/>
          <w:iCs/>
          <w:spacing w:val="-5"/>
          <w:sz w:val="26"/>
          <w:szCs w:val="26"/>
        </w:rPr>
        <w:lastRenderedPageBreak/>
        <w:t>Расчет трудоемкости ремонта оборудования животноводческих ферм.</w:t>
      </w:r>
    </w:p>
    <w:p w:rsidR="00653AE4" w:rsidRPr="00653AE4" w:rsidRDefault="00653AE4" w:rsidP="00653AE4">
      <w:pPr>
        <w:ind w:right="-1"/>
        <w:jc w:val="both"/>
        <w:rPr>
          <w:rFonts w:ascii="Times New Roman" w:hAnsi="Times New Roman" w:cs="Times New Roman"/>
          <w:sz w:val="2"/>
          <w:szCs w:val="2"/>
        </w:rPr>
      </w:pPr>
    </w:p>
    <w:p w:rsidR="00653AE4" w:rsidRPr="00653AE4" w:rsidRDefault="00653AE4" w:rsidP="00653AE4">
      <w:pPr>
        <w:widowControl w:val="0"/>
        <w:numPr>
          <w:ilvl w:val="0"/>
          <w:numId w:val="10"/>
        </w:numPr>
        <w:shd w:val="clear" w:color="auto" w:fill="FFFFFF"/>
        <w:tabs>
          <w:tab w:val="left" w:pos="518"/>
        </w:tabs>
        <w:autoSpaceDE w:val="0"/>
        <w:autoSpaceDN w:val="0"/>
        <w:adjustRightInd w:val="0"/>
        <w:spacing w:after="0" w:line="240" w:lineRule="auto"/>
        <w:ind w:right="-1"/>
        <w:jc w:val="both"/>
        <w:rPr>
          <w:rFonts w:ascii="Times New Roman" w:hAnsi="Times New Roman" w:cs="Times New Roman"/>
          <w:i/>
          <w:iCs/>
          <w:spacing w:val="-17"/>
          <w:sz w:val="26"/>
          <w:szCs w:val="26"/>
        </w:rPr>
      </w:pPr>
      <w:r w:rsidRPr="00653AE4">
        <w:rPr>
          <w:rFonts w:ascii="Times New Roman" w:eastAsia="Times New Roman" w:hAnsi="Times New Roman" w:cs="Times New Roman"/>
          <w:i/>
          <w:iCs/>
          <w:spacing w:val="-3"/>
          <w:sz w:val="26"/>
          <w:szCs w:val="26"/>
        </w:rPr>
        <w:t>Распределение ремонтов и технических обслуживаний по месту их исполнения.</w:t>
      </w:r>
    </w:p>
    <w:p w:rsidR="00653AE4" w:rsidRPr="00653AE4" w:rsidRDefault="00653AE4" w:rsidP="00653AE4">
      <w:pPr>
        <w:widowControl w:val="0"/>
        <w:numPr>
          <w:ilvl w:val="0"/>
          <w:numId w:val="10"/>
        </w:numPr>
        <w:shd w:val="clear" w:color="auto" w:fill="FFFFFF"/>
        <w:tabs>
          <w:tab w:val="left" w:pos="518"/>
        </w:tabs>
        <w:autoSpaceDE w:val="0"/>
        <w:autoSpaceDN w:val="0"/>
        <w:adjustRightInd w:val="0"/>
        <w:spacing w:after="0" w:line="240" w:lineRule="auto"/>
        <w:ind w:right="-1"/>
        <w:jc w:val="both"/>
        <w:rPr>
          <w:rFonts w:ascii="Times New Roman" w:hAnsi="Times New Roman" w:cs="Times New Roman"/>
          <w:i/>
          <w:iCs/>
          <w:spacing w:val="-17"/>
          <w:sz w:val="26"/>
          <w:szCs w:val="26"/>
        </w:rPr>
      </w:pPr>
      <w:r w:rsidRPr="00653AE4">
        <w:rPr>
          <w:rFonts w:ascii="Times New Roman" w:eastAsia="Times New Roman" w:hAnsi="Times New Roman" w:cs="Times New Roman"/>
          <w:i/>
          <w:iCs/>
          <w:spacing w:val="-6"/>
          <w:sz w:val="26"/>
          <w:szCs w:val="26"/>
        </w:rPr>
        <w:t>Определение годовой трудоемкости ремонтно - обслуживающих работ в мастерской хозяй</w:t>
      </w:r>
      <w:r w:rsidRPr="00653AE4">
        <w:rPr>
          <w:rFonts w:ascii="Times New Roman" w:eastAsia="Times New Roman" w:hAnsi="Times New Roman" w:cs="Times New Roman"/>
          <w:i/>
          <w:iCs/>
          <w:spacing w:val="-6"/>
          <w:sz w:val="26"/>
          <w:szCs w:val="26"/>
        </w:rPr>
        <w:softHyphen/>
      </w:r>
      <w:r w:rsidRPr="00653AE4">
        <w:rPr>
          <w:rFonts w:ascii="Times New Roman" w:eastAsia="Times New Roman" w:hAnsi="Times New Roman" w:cs="Times New Roman"/>
          <w:i/>
          <w:iCs/>
          <w:sz w:val="26"/>
          <w:szCs w:val="26"/>
        </w:rPr>
        <w:t>ства.</w:t>
      </w:r>
    </w:p>
    <w:p w:rsidR="00653AE4" w:rsidRPr="00653AE4" w:rsidRDefault="00653AE4" w:rsidP="00653AE4">
      <w:pPr>
        <w:widowControl w:val="0"/>
        <w:numPr>
          <w:ilvl w:val="0"/>
          <w:numId w:val="10"/>
        </w:numPr>
        <w:shd w:val="clear" w:color="auto" w:fill="FFFFFF"/>
        <w:tabs>
          <w:tab w:val="left" w:pos="518"/>
        </w:tabs>
        <w:autoSpaceDE w:val="0"/>
        <w:autoSpaceDN w:val="0"/>
        <w:adjustRightInd w:val="0"/>
        <w:spacing w:after="0" w:line="240" w:lineRule="auto"/>
        <w:ind w:right="-1"/>
        <w:jc w:val="both"/>
        <w:rPr>
          <w:rFonts w:ascii="Times New Roman" w:hAnsi="Times New Roman" w:cs="Times New Roman"/>
          <w:i/>
          <w:iCs/>
          <w:spacing w:val="-16"/>
          <w:sz w:val="26"/>
          <w:szCs w:val="26"/>
        </w:rPr>
      </w:pPr>
      <w:r w:rsidRPr="00653AE4">
        <w:rPr>
          <w:rFonts w:ascii="Times New Roman" w:eastAsia="Times New Roman" w:hAnsi="Times New Roman" w:cs="Times New Roman"/>
          <w:i/>
          <w:iCs/>
          <w:spacing w:val="-4"/>
          <w:sz w:val="26"/>
          <w:szCs w:val="26"/>
        </w:rPr>
        <w:t>Составление годового календарного плана работ.</w:t>
      </w:r>
    </w:p>
    <w:p w:rsidR="00653AE4" w:rsidRPr="00653AE4" w:rsidRDefault="00653AE4" w:rsidP="00653AE4">
      <w:pPr>
        <w:widowControl w:val="0"/>
        <w:numPr>
          <w:ilvl w:val="0"/>
          <w:numId w:val="10"/>
        </w:numPr>
        <w:shd w:val="clear" w:color="auto" w:fill="FFFFFF"/>
        <w:tabs>
          <w:tab w:val="left" w:pos="518"/>
        </w:tabs>
        <w:autoSpaceDE w:val="0"/>
        <w:autoSpaceDN w:val="0"/>
        <w:adjustRightInd w:val="0"/>
        <w:spacing w:after="0" w:line="240" w:lineRule="auto"/>
        <w:ind w:right="-1"/>
        <w:jc w:val="both"/>
        <w:rPr>
          <w:rFonts w:ascii="Times New Roman" w:hAnsi="Times New Roman" w:cs="Times New Roman"/>
          <w:i/>
          <w:iCs/>
          <w:spacing w:val="-16"/>
          <w:sz w:val="26"/>
          <w:szCs w:val="26"/>
        </w:rPr>
      </w:pPr>
      <w:r w:rsidRPr="00653AE4">
        <w:rPr>
          <w:rFonts w:ascii="Times New Roman" w:eastAsia="Times New Roman" w:hAnsi="Times New Roman" w:cs="Times New Roman"/>
          <w:i/>
          <w:iCs/>
          <w:spacing w:val="-5"/>
          <w:sz w:val="26"/>
          <w:szCs w:val="26"/>
        </w:rPr>
        <w:t>Определение количества рабочих.</w:t>
      </w:r>
    </w:p>
    <w:p w:rsidR="00653AE4" w:rsidRPr="00653AE4" w:rsidRDefault="00653AE4" w:rsidP="00653AE4">
      <w:pPr>
        <w:widowControl w:val="0"/>
        <w:numPr>
          <w:ilvl w:val="0"/>
          <w:numId w:val="10"/>
        </w:numPr>
        <w:shd w:val="clear" w:color="auto" w:fill="FFFFFF"/>
        <w:tabs>
          <w:tab w:val="left" w:pos="518"/>
        </w:tabs>
        <w:autoSpaceDE w:val="0"/>
        <w:autoSpaceDN w:val="0"/>
        <w:adjustRightInd w:val="0"/>
        <w:spacing w:after="0" w:line="240" w:lineRule="auto"/>
        <w:ind w:right="-1"/>
        <w:jc w:val="both"/>
        <w:rPr>
          <w:rFonts w:ascii="Times New Roman" w:hAnsi="Times New Roman" w:cs="Times New Roman"/>
          <w:i/>
          <w:iCs/>
          <w:spacing w:val="-15"/>
          <w:sz w:val="26"/>
          <w:szCs w:val="26"/>
        </w:rPr>
      </w:pPr>
      <w:r w:rsidRPr="00653AE4">
        <w:rPr>
          <w:rFonts w:ascii="Times New Roman" w:eastAsia="Times New Roman" w:hAnsi="Times New Roman" w:cs="Times New Roman"/>
          <w:i/>
          <w:iCs/>
          <w:spacing w:val="-8"/>
          <w:sz w:val="26"/>
          <w:szCs w:val="26"/>
        </w:rPr>
        <w:t>Подбор оборудования.</w:t>
      </w:r>
    </w:p>
    <w:p w:rsidR="00653AE4" w:rsidRPr="00653AE4" w:rsidRDefault="00653AE4" w:rsidP="00653AE4">
      <w:pPr>
        <w:widowControl w:val="0"/>
        <w:numPr>
          <w:ilvl w:val="0"/>
          <w:numId w:val="10"/>
        </w:numPr>
        <w:shd w:val="clear" w:color="auto" w:fill="FFFFFF"/>
        <w:tabs>
          <w:tab w:val="left" w:pos="518"/>
        </w:tabs>
        <w:autoSpaceDE w:val="0"/>
        <w:autoSpaceDN w:val="0"/>
        <w:adjustRightInd w:val="0"/>
        <w:spacing w:after="0" w:line="240" w:lineRule="auto"/>
        <w:ind w:right="-1"/>
        <w:jc w:val="both"/>
        <w:rPr>
          <w:rFonts w:ascii="Times New Roman" w:hAnsi="Times New Roman" w:cs="Times New Roman"/>
          <w:i/>
          <w:iCs/>
          <w:spacing w:val="-14"/>
          <w:sz w:val="26"/>
          <w:szCs w:val="26"/>
        </w:rPr>
      </w:pPr>
      <w:r w:rsidRPr="00653AE4">
        <w:rPr>
          <w:rFonts w:ascii="Times New Roman" w:eastAsia="Times New Roman" w:hAnsi="Times New Roman" w:cs="Times New Roman"/>
          <w:i/>
          <w:iCs/>
          <w:spacing w:val="-3"/>
          <w:sz w:val="26"/>
          <w:szCs w:val="26"/>
        </w:rPr>
        <w:t>Расчет площади мастерской.</w:t>
      </w:r>
    </w:p>
    <w:p w:rsidR="00653AE4" w:rsidRPr="00653AE4" w:rsidRDefault="00653AE4" w:rsidP="00653AE4">
      <w:pPr>
        <w:ind w:right="-1"/>
        <w:jc w:val="both"/>
        <w:rPr>
          <w:rFonts w:ascii="Times New Roman" w:eastAsia="Times New Roman" w:hAnsi="Times New Roman" w:cs="Times New Roman"/>
          <w:i/>
          <w:iCs/>
          <w:spacing w:val="-8"/>
          <w:sz w:val="26"/>
          <w:szCs w:val="26"/>
        </w:rPr>
      </w:pPr>
      <w:r w:rsidRPr="00653AE4">
        <w:rPr>
          <w:rFonts w:ascii="Times New Roman" w:eastAsia="Times New Roman" w:hAnsi="Times New Roman" w:cs="Times New Roman"/>
          <w:i/>
          <w:iCs/>
          <w:spacing w:val="-8"/>
          <w:sz w:val="26"/>
          <w:szCs w:val="26"/>
        </w:rPr>
        <w:t>2.9.Расчет количества окон.</w:t>
      </w:r>
    </w:p>
    <w:p w:rsidR="00653AE4" w:rsidRPr="00653AE4" w:rsidRDefault="00653AE4" w:rsidP="00653AE4">
      <w:pPr>
        <w:shd w:val="clear" w:color="auto" w:fill="FFFFFF"/>
        <w:tabs>
          <w:tab w:val="left" w:pos="281"/>
        </w:tabs>
        <w:ind w:right="-1"/>
        <w:jc w:val="both"/>
        <w:rPr>
          <w:rFonts w:ascii="Times New Roman" w:hAnsi="Times New Roman" w:cs="Times New Roman"/>
        </w:rPr>
      </w:pPr>
      <w:r w:rsidRPr="00653AE4">
        <w:rPr>
          <w:rFonts w:ascii="Times New Roman" w:hAnsi="Times New Roman" w:cs="Times New Roman"/>
          <w:b/>
          <w:bCs/>
          <w:i/>
          <w:iCs/>
          <w:spacing w:val="-10"/>
          <w:sz w:val="26"/>
          <w:szCs w:val="26"/>
        </w:rPr>
        <w:t>3.</w:t>
      </w:r>
      <w:r w:rsidRPr="00653AE4">
        <w:rPr>
          <w:rFonts w:ascii="Times New Roman" w:hAnsi="Times New Roman" w:cs="Times New Roman"/>
          <w:b/>
          <w:bCs/>
          <w:i/>
          <w:iCs/>
          <w:sz w:val="26"/>
          <w:szCs w:val="26"/>
        </w:rPr>
        <w:tab/>
      </w:r>
      <w:r w:rsidRPr="00653AE4">
        <w:rPr>
          <w:rFonts w:ascii="Times New Roman" w:eastAsia="Times New Roman" w:hAnsi="Times New Roman" w:cs="Times New Roman"/>
          <w:b/>
          <w:bCs/>
          <w:i/>
          <w:iCs/>
          <w:sz w:val="26"/>
          <w:szCs w:val="26"/>
        </w:rPr>
        <w:t>Охрана труда</w:t>
      </w:r>
    </w:p>
    <w:p w:rsidR="00653AE4" w:rsidRPr="00653AE4" w:rsidRDefault="00653AE4" w:rsidP="00653AE4">
      <w:pPr>
        <w:widowControl w:val="0"/>
        <w:numPr>
          <w:ilvl w:val="0"/>
          <w:numId w:val="11"/>
        </w:numPr>
        <w:shd w:val="clear" w:color="auto" w:fill="FFFFFF"/>
        <w:tabs>
          <w:tab w:val="left" w:pos="475"/>
        </w:tabs>
        <w:autoSpaceDE w:val="0"/>
        <w:autoSpaceDN w:val="0"/>
        <w:adjustRightInd w:val="0"/>
        <w:spacing w:after="0" w:line="240" w:lineRule="auto"/>
        <w:ind w:right="-1"/>
        <w:jc w:val="both"/>
        <w:rPr>
          <w:rFonts w:ascii="Times New Roman" w:hAnsi="Times New Roman" w:cs="Times New Roman"/>
          <w:i/>
          <w:iCs/>
          <w:spacing w:val="-8"/>
          <w:sz w:val="26"/>
          <w:szCs w:val="26"/>
        </w:rPr>
      </w:pPr>
      <w:r w:rsidRPr="00653AE4">
        <w:rPr>
          <w:rFonts w:ascii="Times New Roman" w:eastAsia="Times New Roman" w:hAnsi="Times New Roman" w:cs="Times New Roman"/>
          <w:i/>
          <w:iCs/>
          <w:sz w:val="26"/>
          <w:szCs w:val="26"/>
        </w:rPr>
        <w:t>Расчет освещения.</w:t>
      </w:r>
    </w:p>
    <w:p w:rsidR="00653AE4" w:rsidRPr="00653AE4" w:rsidRDefault="00653AE4" w:rsidP="00653AE4">
      <w:pPr>
        <w:widowControl w:val="0"/>
        <w:numPr>
          <w:ilvl w:val="0"/>
          <w:numId w:val="11"/>
        </w:numPr>
        <w:shd w:val="clear" w:color="auto" w:fill="FFFFFF"/>
        <w:tabs>
          <w:tab w:val="left" w:pos="475"/>
        </w:tabs>
        <w:autoSpaceDE w:val="0"/>
        <w:autoSpaceDN w:val="0"/>
        <w:adjustRightInd w:val="0"/>
        <w:spacing w:after="0" w:line="240" w:lineRule="auto"/>
        <w:ind w:right="-1"/>
        <w:jc w:val="both"/>
        <w:rPr>
          <w:rFonts w:ascii="Times New Roman" w:hAnsi="Times New Roman" w:cs="Times New Roman"/>
          <w:i/>
          <w:iCs/>
          <w:spacing w:val="-8"/>
          <w:sz w:val="26"/>
          <w:szCs w:val="26"/>
        </w:rPr>
      </w:pPr>
      <w:r w:rsidRPr="00653AE4">
        <w:rPr>
          <w:rFonts w:ascii="Times New Roman" w:eastAsia="Times New Roman" w:hAnsi="Times New Roman" w:cs="Times New Roman"/>
          <w:i/>
          <w:iCs/>
          <w:sz w:val="26"/>
          <w:szCs w:val="26"/>
        </w:rPr>
        <w:t>Расчет вентиляции.</w:t>
      </w:r>
    </w:p>
    <w:p w:rsidR="00653AE4" w:rsidRPr="00653AE4" w:rsidRDefault="00653AE4" w:rsidP="00653AE4">
      <w:pPr>
        <w:widowControl w:val="0"/>
        <w:numPr>
          <w:ilvl w:val="0"/>
          <w:numId w:val="11"/>
        </w:numPr>
        <w:shd w:val="clear" w:color="auto" w:fill="FFFFFF"/>
        <w:tabs>
          <w:tab w:val="left" w:pos="475"/>
        </w:tabs>
        <w:autoSpaceDE w:val="0"/>
        <w:autoSpaceDN w:val="0"/>
        <w:adjustRightInd w:val="0"/>
        <w:spacing w:after="0" w:line="240" w:lineRule="auto"/>
        <w:ind w:right="-1"/>
        <w:jc w:val="both"/>
        <w:rPr>
          <w:rFonts w:ascii="Times New Roman" w:hAnsi="Times New Roman" w:cs="Times New Roman"/>
          <w:i/>
          <w:iCs/>
          <w:spacing w:val="-8"/>
          <w:sz w:val="26"/>
          <w:szCs w:val="26"/>
        </w:rPr>
      </w:pPr>
      <w:r w:rsidRPr="00653AE4">
        <w:rPr>
          <w:rFonts w:ascii="Times New Roman" w:eastAsia="Times New Roman" w:hAnsi="Times New Roman" w:cs="Times New Roman"/>
          <w:i/>
          <w:iCs/>
          <w:sz w:val="26"/>
          <w:szCs w:val="26"/>
        </w:rPr>
        <w:t>Техника безопасности и пожарная безопасность при выполнении работ.</w:t>
      </w:r>
    </w:p>
    <w:p w:rsidR="00653AE4" w:rsidRPr="00653AE4" w:rsidRDefault="00653AE4" w:rsidP="00653AE4">
      <w:pPr>
        <w:shd w:val="clear" w:color="auto" w:fill="FFFFFF"/>
        <w:tabs>
          <w:tab w:val="left" w:pos="281"/>
        </w:tabs>
        <w:ind w:right="-1"/>
        <w:jc w:val="both"/>
        <w:rPr>
          <w:rFonts w:ascii="Times New Roman" w:hAnsi="Times New Roman" w:cs="Times New Roman"/>
        </w:rPr>
      </w:pPr>
      <w:r w:rsidRPr="00653AE4">
        <w:rPr>
          <w:rFonts w:ascii="Times New Roman" w:hAnsi="Times New Roman" w:cs="Times New Roman"/>
          <w:b/>
          <w:bCs/>
          <w:i/>
          <w:iCs/>
          <w:spacing w:val="-11"/>
          <w:sz w:val="26"/>
          <w:szCs w:val="26"/>
        </w:rPr>
        <w:t>4.</w:t>
      </w:r>
      <w:r w:rsidRPr="00653AE4">
        <w:rPr>
          <w:rFonts w:ascii="Times New Roman" w:hAnsi="Times New Roman" w:cs="Times New Roman"/>
          <w:b/>
          <w:bCs/>
          <w:i/>
          <w:iCs/>
          <w:sz w:val="26"/>
          <w:szCs w:val="26"/>
        </w:rPr>
        <w:tab/>
      </w:r>
      <w:r w:rsidRPr="00653AE4">
        <w:rPr>
          <w:rFonts w:ascii="Times New Roman" w:eastAsia="Times New Roman" w:hAnsi="Times New Roman" w:cs="Times New Roman"/>
          <w:b/>
          <w:bCs/>
          <w:i/>
          <w:iCs/>
          <w:sz w:val="26"/>
          <w:szCs w:val="26"/>
        </w:rPr>
        <w:t xml:space="preserve">Экономическая часть </w:t>
      </w:r>
    </w:p>
    <w:p w:rsidR="00653AE4" w:rsidRPr="00653AE4" w:rsidRDefault="00653AE4" w:rsidP="00653AE4">
      <w:pPr>
        <w:shd w:val="clear" w:color="auto" w:fill="FFFFFF"/>
        <w:ind w:right="-1"/>
        <w:jc w:val="both"/>
        <w:rPr>
          <w:rFonts w:ascii="Times New Roman" w:hAnsi="Times New Roman" w:cs="Times New Roman"/>
        </w:rPr>
      </w:pPr>
      <w:r w:rsidRPr="00653AE4">
        <w:rPr>
          <w:rFonts w:ascii="Times New Roman" w:hAnsi="Times New Roman" w:cs="Times New Roman"/>
          <w:i/>
          <w:iCs/>
          <w:sz w:val="26"/>
          <w:szCs w:val="26"/>
        </w:rPr>
        <w:t xml:space="preserve">4.1. </w:t>
      </w:r>
      <w:r w:rsidRPr="00653AE4">
        <w:rPr>
          <w:rFonts w:ascii="Times New Roman" w:eastAsia="Times New Roman" w:hAnsi="Times New Roman" w:cs="Times New Roman"/>
          <w:i/>
          <w:iCs/>
          <w:sz w:val="26"/>
          <w:szCs w:val="26"/>
        </w:rPr>
        <w:t>Расчет себестоимости проведения одного планового текущего ремонта (номерного технического обслуживания).</w:t>
      </w:r>
    </w:p>
    <w:p w:rsidR="00653AE4" w:rsidRPr="00653AE4" w:rsidRDefault="00653AE4" w:rsidP="00653AE4">
      <w:pPr>
        <w:shd w:val="clear" w:color="auto" w:fill="FFFFFF"/>
        <w:tabs>
          <w:tab w:val="left" w:pos="281"/>
        </w:tabs>
        <w:ind w:right="-1"/>
        <w:jc w:val="both"/>
        <w:rPr>
          <w:rFonts w:ascii="Times New Roman" w:hAnsi="Times New Roman" w:cs="Times New Roman"/>
          <w:b/>
          <w:bCs/>
          <w:i/>
          <w:iCs/>
          <w:spacing w:val="-16"/>
          <w:sz w:val="26"/>
          <w:szCs w:val="26"/>
        </w:rPr>
      </w:pPr>
      <w:r w:rsidRPr="00653AE4">
        <w:rPr>
          <w:rFonts w:ascii="Times New Roman" w:hAnsi="Times New Roman" w:cs="Times New Roman"/>
          <w:b/>
          <w:bCs/>
          <w:i/>
          <w:iCs/>
          <w:spacing w:val="-15"/>
          <w:sz w:val="26"/>
          <w:szCs w:val="26"/>
        </w:rPr>
        <w:t>5.</w:t>
      </w:r>
      <w:r w:rsidRPr="00653AE4">
        <w:rPr>
          <w:rFonts w:ascii="Times New Roman" w:hAnsi="Times New Roman" w:cs="Times New Roman"/>
          <w:b/>
          <w:bCs/>
          <w:i/>
          <w:iCs/>
          <w:sz w:val="26"/>
          <w:szCs w:val="26"/>
        </w:rPr>
        <w:tab/>
      </w:r>
      <w:r w:rsidRPr="00653AE4">
        <w:rPr>
          <w:rFonts w:ascii="Times New Roman" w:eastAsia="Times New Roman" w:hAnsi="Times New Roman" w:cs="Times New Roman"/>
          <w:b/>
          <w:bCs/>
          <w:i/>
          <w:iCs/>
          <w:sz w:val="26"/>
          <w:szCs w:val="26"/>
        </w:rPr>
        <w:t>Литература</w:t>
      </w:r>
    </w:p>
    <w:p w:rsidR="00653AE4" w:rsidRPr="00653AE4" w:rsidRDefault="00653AE4" w:rsidP="00653AE4">
      <w:pPr>
        <w:shd w:val="clear" w:color="auto" w:fill="FFFFFF"/>
        <w:tabs>
          <w:tab w:val="left" w:pos="353"/>
        </w:tabs>
        <w:ind w:right="-1"/>
        <w:jc w:val="both"/>
        <w:rPr>
          <w:rFonts w:ascii="Times New Roman" w:eastAsia="Times New Roman" w:hAnsi="Times New Roman" w:cs="Times New Roman"/>
          <w:b/>
          <w:bCs/>
          <w:i/>
          <w:iCs/>
          <w:sz w:val="26"/>
          <w:szCs w:val="26"/>
        </w:rPr>
      </w:pPr>
      <w:r w:rsidRPr="00653AE4">
        <w:rPr>
          <w:rFonts w:ascii="Times New Roman" w:hAnsi="Times New Roman" w:cs="Times New Roman"/>
          <w:b/>
          <w:bCs/>
          <w:spacing w:val="-16"/>
          <w:sz w:val="26"/>
          <w:szCs w:val="26"/>
        </w:rPr>
        <w:t>6.</w:t>
      </w:r>
      <w:r w:rsidRPr="00653AE4">
        <w:rPr>
          <w:rFonts w:ascii="Times New Roman" w:hAnsi="Times New Roman" w:cs="Times New Roman"/>
          <w:b/>
          <w:bCs/>
          <w:sz w:val="26"/>
          <w:szCs w:val="26"/>
        </w:rPr>
        <w:tab/>
      </w:r>
      <w:r w:rsidRPr="00653AE4">
        <w:rPr>
          <w:rFonts w:ascii="Times New Roman" w:eastAsia="Times New Roman" w:hAnsi="Times New Roman" w:cs="Times New Roman"/>
          <w:b/>
          <w:bCs/>
          <w:i/>
          <w:iCs/>
          <w:sz w:val="26"/>
          <w:szCs w:val="26"/>
        </w:rPr>
        <w:t>Заключени</w:t>
      </w:r>
      <w:r>
        <w:rPr>
          <w:rFonts w:ascii="Times New Roman" w:eastAsia="Times New Roman" w:hAnsi="Times New Roman" w:cs="Times New Roman"/>
          <w:b/>
          <w:bCs/>
          <w:i/>
          <w:iCs/>
          <w:sz w:val="26"/>
          <w:szCs w:val="26"/>
        </w:rPr>
        <w:t>е</w:t>
      </w:r>
    </w:p>
    <w:p w:rsidR="00653AE4" w:rsidRPr="00653AE4" w:rsidRDefault="00653AE4" w:rsidP="00653AE4">
      <w:pPr>
        <w:shd w:val="clear" w:color="auto" w:fill="FFFFFF"/>
        <w:tabs>
          <w:tab w:val="left" w:pos="500"/>
        </w:tabs>
        <w:ind w:right="-1"/>
        <w:jc w:val="both"/>
        <w:rPr>
          <w:rFonts w:ascii="Times New Roman" w:hAnsi="Times New Roman" w:cs="Times New Roman"/>
        </w:rPr>
      </w:pPr>
      <w:r w:rsidRPr="00653AE4">
        <w:rPr>
          <w:rFonts w:ascii="Times New Roman" w:hAnsi="Times New Roman" w:cs="Times New Roman"/>
          <w:b/>
          <w:bCs/>
          <w:i/>
          <w:iCs/>
          <w:spacing w:val="-10"/>
          <w:sz w:val="26"/>
          <w:szCs w:val="26"/>
        </w:rPr>
        <w:t>7.</w:t>
      </w:r>
      <w:r w:rsidRPr="00653AE4">
        <w:rPr>
          <w:rFonts w:ascii="Times New Roman" w:hAnsi="Times New Roman" w:cs="Times New Roman"/>
          <w:b/>
          <w:bCs/>
          <w:i/>
          <w:iCs/>
          <w:sz w:val="26"/>
          <w:szCs w:val="26"/>
        </w:rPr>
        <w:tab/>
      </w:r>
      <w:r w:rsidRPr="00653AE4">
        <w:rPr>
          <w:rFonts w:ascii="Times New Roman" w:eastAsia="Times New Roman" w:hAnsi="Times New Roman" w:cs="Times New Roman"/>
          <w:b/>
          <w:bCs/>
          <w:i/>
          <w:iCs/>
          <w:sz w:val="26"/>
          <w:szCs w:val="26"/>
        </w:rPr>
        <w:t>Приложение</w:t>
      </w:r>
    </w:p>
    <w:p w:rsidR="00653AE4" w:rsidRPr="00653AE4" w:rsidRDefault="00653AE4" w:rsidP="00653AE4">
      <w:pPr>
        <w:shd w:val="clear" w:color="auto" w:fill="FFFFFF"/>
        <w:tabs>
          <w:tab w:val="left" w:pos="281"/>
        </w:tabs>
        <w:ind w:right="-1"/>
        <w:jc w:val="both"/>
        <w:rPr>
          <w:rFonts w:ascii="Times New Roman" w:hAnsi="Times New Roman" w:cs="Times New Roman"/>
        </w:rPr>
      </w:pPr>
      <w:r w:rsidRPr="00653AE4">
        <w:rPr>
          <w:rFonts w:ascii="Times New Roman" w:hAnsi="Times New Roman" w:cs="Times New Roman"/>
          <w:b/>
          <w:bCs/>
          <w:i/>
          <w:iCs/>
          <w:spacing w:val="-15"/>
          <w:sz w:val="26"/>
          <w:szCs w:val="26"/>
        </w:rPr>
        <w:t>7.1.</w:t>
      </w:r>
      <w:r w:rsidRPr="00653AE4">
        <w:rPr>
          <w:rFonts w:ascii="Times New Roman" w:hAnsi="Times New Roman" w:cs="Times New Roman"/>
          <w:b/>
          <w:bCs/>
          <w:i/>
          <w:iCs/>
          <w:sz w:val="26"/>
          <w:szCs w:val="26"/>
        </w:rPr>
        <w:tab/>
      </w:r>
      <w:r w:rsidRPr="00653AE4">
        <w:rPr>
          <w:rFonts w:ascii="Times New Roman" w:eastAsia="Times New Roman" w:hAnsi="Times New Roman" w:cs="Times New Roman"/>
          <w:b/>
          <w:bCs/>
          <w:i/>
          <w:iCs/>
          <w:sz w:val="26"/>
          <w:szCs w:val="26"/>
        </w:rPr>
        <w:t xml:space="preserve">Графическая часть проекта </w:t>
      </w:r>
      <w:r w:rsidRPr="00653AE4">
        <w:rPr>
          <w:rFonts w:ascii="Times New Roman" w:eastAsia="Times New Roman" w:hAnsi="Times New Roman" w:cs="Times New Roman"/>
          <w:i/>
          <w:iCs/>
          <w:sz w:val="26"/>
          <w:szCs w:val="26"/>
        </w:rPr>
        <w:t>(с указанием обязательных чертежей).</w:t>
      </w:r>
      <w:r w:rsidRPr="00653AE4">
        <w:rPr>
          <w:rFonts w:ascii="Times New Roman" w:eastAsia="Times New Roman" w:hAnsi="Times New Roman" w:cs="Times New Roman"/>
          <w:i/>
          <w:iCs/>
          <w:sz w:val="26"/>
          <w:szCs w:val="26"/>
        </w:rPr>
        <w:br/>
      </w:r>
      <w:r w:rsidRPr="00653AE4">
        <w:rPr>
          <w:rFonts w:ascii="Times New Roman" w:eastAsia="Times New Roman" w:hAnsi="Times New Roman" w:cs="Times New Roman"/>
          <w:b/>
          <w:bCs/>
          <w:i/>
          <w:iCs/>
          <w:sz w:val="26"/>
          <w:szCs w:val="26"/>
        </w:rPr>
        <w:t xml:space="preserve">Лист 1 </w:t>
      </w:r>
      <w:r w:rsidRPr="00653AE4">
        <w:rPr>
          <w:rFonts w:ascii="Times New Roman" w:eastAsia="Times New Roman" w:hAnsi="Times New Roman" w:cs="Times New Roman"/>
          <w:i/>
          <w:iCs/>
          <w:sz w:val="26"/>
          <w:szCs w:val="26"/>
        </w:rPr>
        <w:t>График загрузки мастерской.</w:t>
      </w:r>
    </w:p>
    <w:p w:rsidR="00653AE4" w:rsidRPr="00653AE4" w:rsidRDefault="00653AE4" w:rsidP="00653AE4">
      <w:pPr>
        <w:shd w:val="clear" w:color="auto" w:fill="FFFFFF"/>
        <w:tabs>
          <w:tab w:val="left" w:leader="underscore" w:pos="10577"/>
        </w:tabs>
        <w:ind w:right="-1"/>
        <w:jc w:val="both"/>
        <w:rPr>
          <w:rFonts w:ascii="Times New Roman" w:eastAsia="Times New Roman" w:hAnsi="Times New Roman" w:cs="Times New Roman"/>
          <w:sz w:val="26"/>
          <w:szCs w:val="26"/>
        </w:rPr>
      </w:pPr>
      <w:r w:rsidRPr="00653AE4">
        <w:rPr>
          <w:rFonts w:ascii="Times New Roman" w:eastAsia="Times New Roman" w:hAnsi="Times New Roman" w:cs="Times New Roman"/>
          <w:b/>
          <w:bCs/>
          <w:i/>
          <w:iCs/>
          <w:sz w:val="26"/>
          <w:szCs w:val="26"/>
        </w:rPr>
        <w:t>Лист</w:t>
      </w:r>
      <w:proofErr w:type="gramStart"/>
      <w:r w:rsidRPr="00653AE4">
        <w:rPr>
          <w:rFonts w:ascii="Times New Roman" w:eastAsia="Times New Roman" w:hAnsi="Times New Roman" w:cs="Times New Roman"/>
          <w:b/>
          <w:bCs/>
          <w:i/>
          <w:iCs/>
          <w:sz w:val="26"/>
          <w:szCs w:val="26"/>
        </w:rPr>
        <w:t>2</w:t>
      </w:r>
      <w:proofErr w:type="gramEnd"/>
      <w:r w:rsidRPr="00653AE4">
        <w:rPr>
          <w:rFonts w:ascii="Times New Roman" w:eastAsia="Times New Roman" w:hAnsi="Times New Roman" w:cs="Times New Roman"/>
          <w:b/>
          <w:bCs/>
          <w:i/>
          <w:iCs/>
          <w:sz w:val="26"/>
          <w:szCs w:val="26"/>
        </w:rPr>
        <w:t xml:space="preserve"> </w:t>
      </w:r>
      <w:r w:rsidRPr="00653AE4">
        <w:rPr>
          <w:rFonts w:ascii="Times New Roman" w:eastAsia="Times New Roman" w:hAnsi="Times New Roman" w:cs="Times New Roman"/>
          <w:bCs/>
          <w:i/>
          <w:iCs/>
          <w:sz w:val="26"/>
          <w:szCs w:val="26"/>
        </w:rPr>
        <w:t>План участка мастерской</w:t>
      </w:r>
      <w:r>
        <w:rPr>
          <w:rFonts w:ascii="Times New Roman" w:eastAsia="Times New Roman" w:hAnsi="Times New Roman" w:cs="Times New Roman"/>
          <w:bCs/>
          <w:i/>
          <w:iCs/>
          <w:sz w:val="26"/>
          <w:szCs w:val="26"/>
        </w:rPr>
        <w:t>.</w:t>
      </w:r>
    </w:p>
    <w:p w:rsidR="00653AE4" w:rsidRPr="00653AE4" w:rsidRDefault="00653AE4" w:rsidP="00653AE4">
      <w:pPr>
        <w:shd w:val="clear" w:color="auto" w:fill="FFFFFF"/>
        <w:tabs>
          <w:tab w:val="left" w:pos="281"/>
          <w:tab w:val="left" w:leader="underscore" w:pos="10519"/>
        </w:tabs>
        <w:ind w:right="-1"/>
        <w:jc w:val="both"/>
        <w:rPr>
          <w:rFonts w:ascii="Times New Roman" w:hAnsi="Times New Roman" w:cs="Times New Roman"/>
        </w:rPr>
      </w:pPr>
      <w:r w:rsidRPr="00653AE4">
        <w:rPr>
          <w:rFonts w:ascii="Times New Roman" w:hAnsi="Times New Roman" w:cs="Times New Roman"/>
          <w:b/>
          <w:bCs/>
          <w:i/>
          <w:iCs/>
          <w:spacing w:val="-18"/>
          <w:sz w:val="26"/>
          <w:szCs w:val="26"/>
        </w:rPr>
        <w:t>8.</w:t>
      </w:r>
      <w:r w:rsidRPr="00653AE4">
        <w:rPr>
          <w:rFonts w:ascii="Times New Roman" w:hAnsi="Times New Roman" w:cs="Times New Roman"/>
          <w:b/>
          <w:bCs/>
          <w:i/>
          <w:iCs/>
          <w:sz w:val="26"/>
          <w:szCs w:val="26"/>
        </w:rPr>
        <w:tab/>
      </w:r>
      <w:r w:rsidRPr="00653AE4">
        <w:rPr>
          <w:rFonts w:ascii="Times New Roman" w:eastAsia="Times New Roman" w:hAnsi="Times New Roman" w:cs="Times New Roman"/>
          <w:b/>
          <w:bCs/>
          <w:i/>
          <w:iCs/>
          <w:sz w:val="26"/>
          <w:szCs w:val="26"/>
        </w:rPr>
        <w:t>Дата получения задания студентом и роспись</w:t>
      </w:r>
      <w:r>
        <w:rPr>
          <w:rFonts w:ascii="Times New Roman" w:eastAsia="Times New Roman" w:hAnsi="Times New Roman" w:cs="Times New Roman"/>
          <w:b/>
          <w:bCs/>
          <w:sz w:val="26"/>
          <w:szCs w:val="26"/>
        </w:rPr>
        <w:t>___________________________</w:t>
      </w:r>
    </w:p>
    <w:p w:rsidR="00653AE4" w:rsidRPr="00653AE4" w:rsidRDefault="00653AE4" w:rsidP="00653AE4">
      <w:pPr>
        <w:shd w:val="clear" w:color="auto" w:fill="FFFFFF"/>
        <w:tabs>
          <w:tab w:val="left" w:pos="313"/>
          <w:tab w:val="left" w:leader="underscore" w:pos="10519"/>
        </w:tabs>
        <w:ind w:right="-1"/>
        <w:jc w:val="both"/>
        <w:rPr>
          <w:rFonts w:ascii="Times New Roman" w:hAnsi="Times New Roman" w:cs="Times New Roman"/>
        </w:rPr>
      </w:pPr>
      <w:r w:rsidRPr="00653AE4">
        <w:rPr>
          <w:rFonts w:ascii="Times New Roman" w:hAnsi="Times New Roman" w:cs="Times New Roman"/>
          <w:b/>
          <w:bCs/>
          <w:spacing w:val="-28"/>
          <w:sz w:val="26"/>
          <w:szCs w:val="26"/>
        </w:rPr>
        <w:t>9.</w:t>
      </w:r>
      <w:r w:rsidRPr="00653AE4">
        <w:rPr>
          <w:rFonts w:ascii="Times New Roman" w:hAnsi="Times New Roman" w:cs="Times New Roman"/>
          <w:b/>
          <w:bCs/>
          <w:sz w:val="26"/>
          <w:szCs w:val="26"/>
        </w:rPr>
        <w:tab/>
      </w:r>
      <w:r w:rsidRPr="00653AE4">
        <w:rPr>
          <w:rFonts w:ascii="Times New Roman" w:eastAsia="Times New Roman" w:hAnsi="Times New Roman" w:cs="Times New Roman"/>
          <w:b/>
          <w:bCs/>
          <w:i/>
          <w:iCs/>
          <w:sz w:val="26"/>
          <w:szCs w:val="26"/>
        </w:rPr>
        <w:t>Руководитель проекта</w:t>
      </w:r>
      <w:r>
        <w:rPr>
          <w:rFonts w:ascii="Times New Roman" w:eastAsia="Times New Roman" w:hAnsi="Times New Roman" w:cs="Times New Roman"/>
          <w:b/>
          <w:bCs/>
          <w:i/>
          <w:iCs/>
          <w:sz w:val="26"/>
          <w:szCs w:val="26"/>
        </w:rPr>
        <w:t>________________________________________________</w:t>
      </w:r>
    </w:p>
    <w:p w:rsidR="00043B75" w:rsidRDefault="00043B75" w:rsidP="00043B75">
      <w:pPr>
        <w:shd w:val="clear" w:color="auto" w:fill="FFFFFF"/>
        <w:spacing w:after="0" w:line="240" w:lineRule="auto"/>
        <w:ind w:right="34"/>
        <w:rPr>
          <w:rFonts w:ascii="Times New Roman" w:eastAsia="Times New Roman" w:hAnsi="Times New Roman" w:cs="Times New Roman"/>
          <w:b/>
          <w:sz w:val="28"/>
          <w:szCs w:val="28"/>
        </w:rPr>
      </w:pPr>
    </w:p>
    <w:p w:rsidR="00931E9D" w:rsidRDefault="00931E9D" w:rsidP="00043B75">
      <w:pPr>
        <w:shd w:val="clear" w:color="auto" w:fill="FFFFFF"/>
        <w:spacing w:after="0" w:line="240" w:lineRule="auto"/>
        <w:ind w:right="34"/>
        <w:rPr>
          <w:rFonts w:ascii="Times New Roman" w:eastAsia="Times New Roman" w:hAnsi="Times New Roman" w:cs="Times New Roman"/>
          <w:b/>
          <w:sz w:val="28"/>
          <w:szCs w:val="28"/>
        </w:rPr>
      </w:pPr>
    </w:p>
    <w:p w:rsidR="00043B75" w:rsidRDefault="00043B75" w:rsidP="00043B75">
      <w:pPr>
        <w:shd w:val="clear" w:color="auto" w:fill="FFFFFF"/>
        <w:spacing w:after="0" w:line="240" w:lineRule="auto"/>
        <w:ind w:right="34"/>
        <w:rPr>
          <w:rFonts w:ascii="Times New Roman" w:eastAsia="Times New Roman" w:hAnsi="Times New Roman" w:cs="Times New Roman"/>
          <w:b/>
          <w:sz w:val="28"/>
          <w:szCs w:val="28"/>
        </w:rPr>
      </w:pPr>
    </w:p>
    <w:p w:rsidR="008A5AB6" w:rsidRDefault="008A5AB6" w:rsidP="00043B75">
      <w:pPr>
        <w:shd w:val="clear" w:color="auto" w:fill="FFFFFF"/>
        <w:spacing w:after="0" w:line="240" w:lineRule="auto"/>
        <w:ind w:right="34"/>
        <w:rPr>
          <w:rFonts w:ascii="Times New Roman" w:eastAsia="Times New Roman" w:hAnsi="Times New Roman" w:cs="Times New Roman"/>
          <w:b/>
          <w:sz w:val="28"/>
          <w:szCs w:val="28"/>
        </w:rPr>
      </w:pPr>
    </w:p>
    <w:p w:rsidR="008A5AB6" w:rsidRDefault="008A5AB6" w:rsidP="00043B75">
      <w:pPr>
        <w:shd w:val="clear" w:color="auto" w:fill="FFFFFF"/>
        <w:spacing w:after="0" w:line="240" w:lineRule="auto"/>
        <w:ind w:right="34"/>
        <w:rPr>
          <w:rFonts w:ascii="Times New Roman" w:eastAsia="Times New Roman" w:hAnsi="Times New Roman" w:cs="Times New Roman"/>
          <w:b/>
          <w:sz w:val="28"/>
          <w:szCs w:val="28"/>
        </w:rPr>
      </w:pPr>
    </w:p>
    <w:p w:rsidR="008A5AB6" w:rsidRDefault="008A5AB6" w:rsidP="00043B75">
      <w:pPr>
        <w:shd w:val="clear" w:color="auto" w:fill="FFFFFF"/>
        <w:spacing w:after="0" w:line="240" w:lineRule="auto"/>
        <w:ind w:right="34"/>
        <w:rPr>
          <w:rFonts w:ascii="Times New Roman" w:eastAsia="Times New Roman" w:hAnsi="Times New Roman" w:cs="Times New Roman"/>
          <w:b/>
          <w:sz w:val="28"/>
          <w:szCs w:val="28"/>
        </w:rPr>
      </w:pPr>
    </w:p>
    <w:p w:rsidR="008A5AB6" w:rsidRDefault="008A5AB6" w:rsidP="00043B75">
      <w:pPr>
        <w:shd w:val="clear" w:color="auto" w:fill="FFFFFF"/>
        <w:spacing w:after="0" w:line="240" w:lineRule="auto"/>
        <w:ind w:right="34"/>
        <w:rPr>
          <w:rFonts w:ascii="Times New Roman" w:eastAsia="Times New Roman" w:hAnsi="Times New Roman" w:cs="Times New Roman"/>
          <w:b/>
          <w:sz w:val="28"/>
          <w:szCs w:val="28"/>
        </w:rPr>
      </w:pPr>
    </w:p>
    <w:p w:rsidR="008A5AB6" w:rsidRDefault="008A5AB6" w:rsidP="00043B75">
      <w:pPr>
        <w:shd w:val="clear" w:color="auto" w:fill="FFFFFF"/>
        <w:spacing w:after="0" w:line="240" w:lineRule="auto"/>
        <w:ind w:right="34"/>
        <w:rPr>
          <w:rFonts w:ascii="Times New Roman" w:eastAsia="Times New Roman" w:hAnsi="Times New Roman" w:cs="Times New Roman"/>
          <w:b/>
          <w:sz w:val="28"/>
          <w:szCs w:val="28"/>
        </w:rPr>
      </w:pPr>
    </w:p>
    <w:p w:rsidR="008A5AB6" w:rsidRDefault="008A5AB6" w:rsidP="00043B75">
      <w:pPr>
        <w:shd w:val="clear" w:color="auto" w:fill="FFFFFF"/>
        <w:spacing w:after="0" w:line="240" w:lineRule="auto"/>
        <w:ind w:right="34"/>
        <w:rPr>
          <w:rFonts w:ascii="Times New Roman" w:eastAsia="Times New Roman" w:hAnsi="Times New Roman" w:cs="Times New Roman"/>
          <w:b/>
          <w:sz w:val="28"/>
          <w:szCs w:val="28"/>
        </w:rPr>
      </w:pPr>
    </w:p>
    <w:p w:rsidR="008A5AB6" w:rsidRDefault="008A5AB6" w:rsidP="00043B75">
      <w:pPr>
        <w:shd w:val="clear" w:color="auto" w:fill="FFFFFF"/>
        <w:spacing w:after="0" w:line="240" w:lineRule="auto"/>
        <w:ind w:right="34"/>
        <w:rPr>
          <w:rFonts w:ascii="Times New Roman" w:eastAsia="Times New Roman" w:hAnsi="Times New Roman" w:cs="Times New Roman"/>
          <w:b/>
          <w:sz w:val="28"/>
          <w:szCs w:val="28"/>
        </w:rPr>
      </w:pPr>
    </w:p>
    <w:p w:rsidR="008A5AB6" w:rsidRDefault="008A5AB6" w:rsidP="00043B75">
      <w:pPr>
        <w:shd w:val="clear" w:color="auto" w:fill="FFFFFF"/>
        <w:spacing w:after="0" w:line="240" w:lineRule="auto"/>
        <w:ind w:right="34"/>
        <w:rPr>
          <w:rFonts w:ascii="Times New Roman" w:eastAsia="Times New Roman" w:hAnsi="Times New Roman" w:cs="Times New Roman"/>
          <w:b/>
          <w:sz w:val="28"/>
          <w:szCs w:val="28"/>
        </w:rPr>
      </w:pPr>
    </w:p>
    <w:p w:rsidR="008A5AB6" w:rsidRDefault="008A5AB6" w:rsidP="00043B75">
      <w:pPr>
        <w:shd w:val="clear" w:color="auto" w:fill="FFFFFF"/>
        <w:spacing w:after="0" w:line="240" w:lineRule="auto"/>
        <w:ind w:right="34"/>
        <w:rPr>
          <w:rFonts w:ascii="Times New Roman" w:eastAsia="Times New Roman" w:hAnsi="Times New Roman" w:cs="Times New Roman"/>
          <w:b/>
          <w:sz w:val="28"/>
          <w:szCs w:val="28"/>
        </w:rPr>
      </w:pPr>
    </w:p>
    <w:p w:rsidR="008A5AB6" w:rsidRDefault="008A5AB6" w:rsidP="00043B75">
      <w:pPr>
        <w:shd w:val="clear" w:color="auto" w:fill="FFFFFF"/>
        <w:spacing w:after="0" w:line="240" w:lineRule="auto"/>
        <w:ind w:right="34"/>
        <w:rPr>
          <w:rFonts w:ascii="Times New Roman" w:eastAsia="Times New Roman" w:hAnsi="Times New Roman" w:cs="Times New Roman"/>
          <w:b/>
          <w:sz w:val="28"/>
          <w:szCs w:val="28"/>
        </w:rPr>
      </w:pPr>
    </w:p>
    <w:p w:rsidR="008A5AB6" w:rsidRDefault="008A5AB6" w:rsidP="00043B75">
      <w:pPr>
        <w:shd w:val="clear" w:color="auto" w:fill="FFFFFF"/>
        <w:spacing w:after="0" w:line="240" w:lineRule="auto"/>
        <w:ind w:right="34"/>
        <w:rPr>
          <w:rFonts w:ascii="Times New Roman" w:eastAsia="Times New Roman" w:hAnsi="Times New Roman" w:cs="Times New Roman"/>
          <w:b/>
          <w:sz w:val="28"/>
          <w:szCs w:val="28"/>
        </w:rPr>
      </w:pPr>
    </w:p>
    <w:p w:rsidR="008A5AB6" w:rsidRDefault="008A5AB6" w:rsidP="00043B75">
      <w:pPr>
        <w:shd w:val="clear" w:color="auto" w:fill="FFFFFF"/>
        <w:spacing w:after="0" w:line="240" w:lineRule="auto"/>
        <w:ind w:right="34"/>
        <w:rPr>
          <w:rFonts w:ascii="Times New Roman" w:eastAsia="Times New Roman" w:hAnsi="Times New Roman" w:cs="Times New Roman"/>
          <w:b/>
          <w:sz w:val="28"/>
          <w:szCs w:val="28"/>
        </w:rPr>
      </w:pPr>
    </w:p>
    <w:p w:rsidR="00043B75" w:rsidRDefault="00043B75" w:rsidP="00043B75">
      <w:pPr>
        <w:shd w:val="clear" w:color="auto" w:fill="FFFFFF"/>
        <w:spacing w:after="0" w:line="240" w:lineRule="auto"/>
        <w:ind w:right="34"/>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Приложение 12</w:t>
      </w:r>
    </w:p>
    <w:p w:rsidR="0087507E" w:rsidRPr="0087507E" w:rsidRDefault="0087507E" w:rsidP="0087507E">
      <w:pPr>
        <w:rPr>
          <w:rFonts w:ascii="Times New Roman" w:hAnsi="Times New Roman" w:cs="Times New Roman"/>
          <w:sz w:val="28"/>
          <w:szCs w:val="28"/>
        </w:rPr>
      </w:pPr>
    </w:p>
    <w:p w:rsidR="0087507E" w:rsidRPr="00A114EE" w:rsidRDefault="0087507E" w:rsidP="0087507E">
      <w:pPr>
        <w:ind w:left="360"/>
        <w:rPr>
          <w:rFonts w:ascii="Times New Roman" w:hAnsi="Times New Roman" w:cs="Times New Roman"/>
          <w:sz w:val="28"/>
          <w:szCs w:val="28"/>
        </w:rPr>
      </w:pPr>
      <w:r w:rsidRPr="00A114EE">
        <w:rPr>
          <w:rFonts w:ascii="Times New Roman" w:hAnsi="Times New Roman" w:cs="Times New Roman"/>
          <w:sz w:val="28"/>
          <w:szCs w:val="28"/>
        </w:rPr>
        <w:t>1.1 Исходные данные для курсового проекта</w:t>
      </w:r>
    </w:p>
    <w:p w:rsidR="0087507E" w:rsidRPr="00A114EE" w:rsidRDefault="0087507E" w:rsidP="0087507E">
      <w:pPr>
        <w:ind w:left="360"/>
        <w:rPr>
          <w:rFonts w:ascii="Times New Roman" w:hAnsi="Times New Roman" w:cs="Times New Roman"/>
          <w:sz w:val="28"/>
          <w:szCs w:val="28"/>
        </w:rPr>
      </w:pPr>
      <w:r w:rsidRPr="00A114EE">
        <w:rPr>
          <w:rFonts w:ascii="Times New Roman" w:hAnsi="Times New Roman" w:cs="Times New Roman"/>
          <w:sz w:val="28"/>
          <w:szCs w:val="28"/>
        </w:rPr>
        <w:t>1.1.1 Данные по тракторам и автомобилям.</w:t>
      </w:r>
    </w:p>
    <w:tbl>
      <w:tblPr>
        <w:tblW w:w="94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21"/>
        <w:gridCol w:w="2145"/>
        <w:gridCol w:w="704"/>
        <w:gridCol w:w="2477"/>
        <w:gridCol w:w="744"/>
        <w:gridCol w:w="2111"/>
      </w:tblGrid>
      <w:tr w:rsidR="0087507E" w:rsidRPr="00A114EE" w:rsidTr="00A35684">
        <w:trPr>
          <w:trHeight w:val="461"/>
        </w:trPr>
        <w:tc>
          <w:tcPr>
            <w:tcW w:w="567" w:type="dxa"/>
            <w:vMerge w:val="restart"/>
            <w:textDirection w:val="btLr"/>
          </w:tcPr>
          <w:p w:rsidR="0087507E" w:rsidRPr="00A114EE" w:rsidRDefault="0087507E" w:rsidP="00A35684">
            <w:pPr>
              <w:ind w:left="113" w:right="113"/>
              <w:rPr>
                <w:rFonts w:ascii="Times New Roman" w:hAnsi="Times New Roman" w:cs="Times New Roman"/>
                <w:sz w:val="28"/>
                <w:szCs w:val="28"/>
              </w:rPr>
            </w:pPr>
            <w:r w:rsidRPr="00A114EE">
              <w:rPr>
                <w:rFonts w:ascii="Times New Roman" w:hAnsi="Times New Roman" w:cs="Times New Roman"/>
                <w:sz w:val="28"/>
                <w:szCs w:val="28"/>
              </w:rPr>
              <w:t xml:space="preserve">  Шифр</w:t>
            </w:r>
          </w:p>
        </w:tc>
        <w:tc>
          <w:tcPr>
            <w:tcW w:w="8902" w:type="dxa"/>
            <w:gridSpan w:val="6"/>
          </w:tcPr>
          <w:p w:rsidR="0087507E" w:rsidRPr="00A114EE" w:rsidRDefault="0087507E" w:rsidP="00A35684">
            <w:pPr>
              <w:rPr>
                <w:rFonts w:ascii="Times New Roman" w:hAnsi="Times New Roman" w:cs="Times New Roman"/>
                <w:sz w:val="28"/>
                <w:szCs w:val="28"/>
              </w:rPr>
            </w:pPr>
            <w:r w:rsidRPr="00A114EE">
              <w:rPr>
                <w:rFonts w:ascii="Times New Roman" w:hAnsi="Times New Roman" w:cs="Times New Roman"/>
                <w:sz w:val="28"/>
                <w:szCs w:val="28"/>
              </w:rPr>
              <w:t xml:space="preserve">                                                   Тракторы</w:t>
            </w:r>
          </w:p>
        </w:tc>
      </w:tr>
      <w:tr w:rsidR="0087507E" w:rsidRPr="00A114EE" w:rsidTr="00A35684">
        <w:trPr>
          <w:trHeight w:val="116"/>
        </w:trPr>
        <w:tc>
          <w:tcPr>
            <w:tcW w:w="567" w:type="dxa"/>
            <w:vMerge/>
          </w:tcPr>
          <w:p w:rsidR="0087507E" w:rsidRPr="00A114EE" w:rsidRDefault="0087507E" w:rsidP="00A35684">
            <w:pPr>
              <w:rPr>
                <w:rFonts w:ascii="Times New Roman" w:hAnsi="Times New Roman" w:cs="Times New Roman"/>
                <w:sz w:val="28"/>
                <w:szCs w:val="28"/>
              </w:rPr>
            </w:pPr>
          </w:p>
        </w:tc>
        <w:tc>
          <w:tcPr>
            <w:tcW w:w="2866" w:type="dxa"/>
            <w:gridSpan w:val="2"/>
          </w:tcPr>
          <w:p w:rsidR="0087507E" w:rsidRPr="00A114EE" w:rsidRDefault="0087507E" w:rsidP="00A35684">
            <w:pPr>
              <w:rPr>
                <w:rFonts w:ascii="Times New Roman" w:hAnsi="Times New Roman" w:cs="Times New Roman"/>
                <w:sz w:val="28"/>
                <w:szCs w:val="28"/>
              </w:rPr>
            </w:pPr>
            <w:r w:rsidRPr="00A114EE">
              <w:rPr>
                <w:rFonts w:ascii="Times New Roman" w:hAnsi="Times New Roman" w:cs="Times New Roman"/>
                <w:sz w:val="28"/>
                <w:szCs w:val="28"/>
              </w:rPr>
              <w:t xml:space="preserve">                 Т-150К</w:t>
            </w:r>
          </w:p>
        </w:tc>
        <w:tc>
          <w:tcPr>
            <w:tcW w:w="3181" w:type="dxa"/>
            <w:gridSpan w:val="2"/>
          </w:tcPr>
          <w:p w:rsidR="0087507E" w:rsidRPr="00A114EE" w:rsidRDefault="0087507E" w:rsidP="00A35684">
            <w:pPr>
              <w:rPr>
                <w:rFonts w:ascii="Times New Roman" w:hAnsi="Times New Roman" w:cs="Times New Roman"/>
                <w:sz w:val="28"/>
                <w:szCs w:val="28"/>
              </w:rPr>
            </w:pPr>
            <w:r w:rsidRPr="00A114EE">
              <w:rPr>
                <w:rFonts w:ascii="Times New Roman" w:hAnsi="Times New Roman" w:cs="Times New Roman"/>
                <w:sz w:val="28"/>
                <w:szCs w:val="28"/>
              </w:rPr>
              <w:t xml:space="preserve">              ДТ-75МВ</w:t>
            </w:r>
          </w:p>
        </w:tc>
        <w:tc>
          <w:tcPr>
            <w:tcW w:w="2855" w:type="dxa"/>
            <w:gridSpan w:val="2"/>
          </w:tcPr>
          <w:p w:rsidR="0087507E" w:rsidRPr="00A114EE" w:rsidRDefault="0087507E" w:rsidP="00A35684">
            <w:pPr>
              <w:rPr>
                <w:rFonts w:ascii="Times New Roman" w:hAnsi="Times New Roman" w:cs="Times New Roman"/>
                <w:sz w:val="28"/>
                <w:szCs w:val="28"/>
              </w:rPr>
            </w:pPr>
            <w:r w:rsidRPr="00A114EE">
              <w:rPr>
                <w:rFonts w:ascii="Times New Roman" w:hAnsi="Times New Roman" w:cs="Times New Roman"/>
                <w:sz w:val="28"/>
                <w:szCs w:val="28"/>
              </w:rPr>
              <w:t xml:space="preserve">             МТЗ-80</w:t>
            </w:r>
          </w:p>
        </w:tc>
      </w:tr>
      <w:tr w:rsidR="0087507E" w:rsidRPr="00A114EE" w:rsidTr="00A35684">
        <w:trPr>
          <w:trHeight w:val="1085"/>
        </w:trPr>
        <w:tc>
          <w:tcPr>
            <w:tcW w:w="567" w:type="dxa"/>
            <w:vMerge/>
          </w:tcPr>
          <w:p w:rsidR="0087507E" w:rsidRPr="00A114EE" w:rsidRDefault="0087507E" w:rsidP="00A35684">
            <w:pPr>
              <w:spacing w:after="0"/>
              <w:rPr>
                <w:rFonts w:ascii="Times New Roman" w:hAnsi="Times New Roman" w:cs="Times New Roman"/>
                <w:sz w:val="28"/>
                <w:szCs w:val="28"/>
              </w:rPr>
            </w:pPr>
          </w:p>
        </w:tc>
        <w:tc>
          <w:tcPr>
            <w:tcW w:w="721" w:type="dxa"/>
          </w:tcPr>
          <w:p w:rsidR="0087507E" w:rsidRPr="00A114EE" w:rsidRDefault="0087507E" w:rsidP="00A35684">
            <w:pPr>
              <w:spacing w:after="0"/>
              <w:rPr>
                <w:rFonts w:ascii="Times New Roman" w:hAnsi="Times New Roman" w:cs="Times New Roman"/>
                <w:sz w:val="28"/>
                <w:szCs w:val="28"/>
              </w:rPr>
            </w:pPr>
            <w:r w:rsidRPr="00A114EE">
              <w:rPr>
                <w:rFonts w:ascii="Times New Roman" w:hAnsi="Times New Roman" w:cs="Times New Roman"/>
                <w:sz w:val="28"/>
                <w:szCs w:val="28"/>
              </w:rPr>
              <w:t>кол-во</w:t>
            </w:r>
          </w:p>
        </w:tc>
        <w:tc>
          <w:tcPr>
            <w:tcW w:w="2145" w:type="dxa"/>
          </w:tcPr>
          <w:p w:rsidR="0087507E" w:rsidRPr="00A114EE" w:rsidRDefault="0087507E" w:rsidP="00A35684">
            <w:pPr>
              <w:spacing w:after="0"/>
              <w:rPr>
                <w:rFonts w:ascii="Times New Roman" w:hAnsi="Times New Roman" w:cs="Times New Roman"/>
                <w:sz w:val="28"/>
                <w:szCs w:val="28"/>
              </w:rPr>
            </w:pPr>
            <w:r w:rsidRPr="00A114EE">
              <w:rPr>
                <w:rFonts w:ascii="Times New Roman" w:hAnsi="Times New Roman" w:cs="Times New Roman"/>
                <w:sz w:val="28"/>
                <w:szCs w:val="28"/>
              </w:rPr>
              <w:t xml:space="preserve">Годовая </w:t>
            </w:r>
          </w:p>
          <w:p w:rsidR="0087507E" w:rsidRPr="00A114EE" w:rsidRDefault="0087507E" w:rsidP="00A35684">
            <w:pPr>
              <w:spacing w:after="0"/>
              <w:rPr>
                <w:rFonts w:ascii="Times New Roman" w:hAnsi="Times New Roman" w:cs="Times New Roman"/>
                <w:sz w:val="28"/>
                <w:szCs w:val="28"/>
              </w:rPr>
            </w:pPr>
            <w:r w:rsidRPr="00A114EE">
              <w:rPr>
                <w:rFonts w:ascii="Times New Roman" w:hAnsi="Times New Roman" w:cs="Times New Roman"/>
                <w:sz w:val="28"/>
                <w:szCs w:val="28"/>
              </w:rPr>
              <w:t>Планируемая</w:t>
            </w:r>
          </w:p>
          <w:p w:rsidR="0087507E" w:rsidRPr="00A114EE" w:rsidRDefault="0087507E" w:rsidP="00A35684">
            <w:pPr>
              <w:spacing w:after="0"/>
              <w:rPr>
                <w:rFonts w:ascii="Times New Roman" w:hAnsi="Times New Roman" w:cs="Times New Roman"/>
                <w:sz w:val="28"/>
                <w:szCs w:val="28"/>
              </w:rPr>
            </w:pPr>
            <w:r w:rsidRPr="00A114EE">
              <w:rPr>
                <w:rFonts w:ascii="Times New Roman" w:hAnsi="Times New Roman" w:cs="Times New Roman"/>
                <w:sz w:val="28"/>
                <w:szCs w:val="28"/>
              </w:rPr>
              <w:t>Нагрузка одному</w:t>
            </w:r>
          </w:p>
          <w:p w:rsidR="0087507E" w:rsidRPr="00A114EE" w:rsidRDefault="0087507E" w:rsidP="00A35684">
            <w:pPr>
              <w:spacing w:after="0"/>
              <w:rPr>
                <w:rFonts w:ascii="Times New Roman" w:hAnsi="Times New Roman" w:cs="Times New Roman"/>
                <w:sz w:val="28"/>
                <w:szCs w:val="28"/>
              </w:rPr>
            </w:pPr>
            <w:r w:rsidRPr="00A114EE">
              <w:rPr>
                <w:rFonts w:ascii="Times New Roman" w:hAnsi="Times New Roman" w:cs="Times New Roman"/>
                <w:sz w:val="28"/>
                <w:szCs w:val="28"/>
              </w:rPr>
              <w:t>трактор</w:t>
            </w:r>
            <w:proofErr w:type="gramStart"/>
            <w:r w:rsidRPr="00A114EE">
              <w:rPr>
                <w:rFonts w:ascii="Times New Roman" w:hAnsi="Times New Roman" w:cs="Times New Roman"/>
                <w:sz w:val="28"/>
                <w:szCs w:val="28"/>
              </w:rPr>
              <w:t>у(</w:t>
            </w:r>
            <w:proofErr w:type="spellStart"/>
            <w:proofErr w:type="gramEnd"/>
            <w:r w:rsidRPr="00A114EE">
              <w:rPr>
                <w:rFonts w:ascii="Times New Roman" w:hAnsi="Times New Roman" w:cs="Times New Roman"/>
                <w:sz w:val="28"/>
                <w:szCs w:val="28"/>
              </w:rPr>
              <w:t>ус.эт.га</w:t>
            </w:r>
            <w:proofErr w:type="spellEnd"/>
            <w:r w:rsidRPr="00A114EE">
              <w:rPr>
                <w:rFonts w:ascii="Times New Roman" w:hAnsi="Times New Roman" w:cs="Times New Roman"/>
                <w:sz w:val="28"/>
                <w:szCs w:val="28"/>
              </w:rPr>
              <w:t>)</w:t>
            </w:r>
          </w:p>
        </w:tc>
        <w:tc>
          <w:tcPr>
            <w:tcW w:w="704" w:type="dxa"/>
          </w:tcPr>
          <w:p w:rsidR="0087507E" w:rsidRPr="00A114EE" w:rsidRDefault="0087507E" w:rsidP="00A35684">
            <w:pPr>
              <w:spacing w:after="0"/>
              <w:rPr>
                <w:rFonts w:ascii="Times New Roman" w:hAnsi="Times New Roman" w:cs="Times New Roman"/>
                <w:sz w:val="28"/>
                <w:szCs w:val="28"/>
              </w:rPr>
            </w:pPr>
            <w:r w:rsidRPr="00A114EE">
              <w:rPr>
                <w:rFonts w:ascii="Times New Roman" w:hAnsi="Times New Roman" w:cs="Times New Roman"/>
                <w:sz w:val="28"/>
                <w:szCs w:val="28"/>
              </w:rPr>
              <w:t>Кол-во</w:t>
            </w:r>
          </w:p>
        </w:tc>
        <w:tc>
          <w:tcPr>
            <w:tcW w:w="2477" w:type="dxa"/>
          </w:tcPr>
          <w:p w:rsidR="0087507E" w:rsidRPr="00A114EE" w:rsidRDefault="0087507E" w:rsidP="00A35684">
            <w:pPr>
              <w:spacing w:after="0"/>
              <w:rPr>
                <w:rFonts w:ascii="Times New Roman" w:hAnsi="Times New Roman" w:cs="Times New Roman"/>
                <w:sz w:val="28"/>
                <w:szCs w:val="28"/>
              </w:rPr>
            </w:pPr>
            <w:r w:rsidRPr="00A114EE">
              <w:rPr>
                <w:rFonts w:ascii="Times New Roman" w:hAnsi="Times New Roman" w:cs="Times New Roman"/>
                <w:sz w:val="28"/>
                <w:szCs w:val="28"/>
              </w:rPr>
              <w:t>Годовая</w:t>
            </w:r>
          </w:p>
          <w:p w:rsidR="0087507E" w:rsidRPr="00A114EE" w:rsidRDefault="0087507E" w:rsidP="00A35684">
            <w:pPr>
              <w:spacing w:after="0"/>
              <w:rPr>
                <w:rFonts w:ascii="Times New Roman" w:hAnsi="Times New Roman" w:cs="Times New Roman"/>
                <w:sz w:val="28"/>
                <w:szCs w:val="28"/>
              </w:rPr>
            </w:pPr>
            <w:r w:rsidRPr="00A114EE">
              <w:rPr>
                <w:rFonts w:ascii="Times New Roman" w:hAnsi="Times New Roman" w:cs="Times New Roman"/>
                <w:sz w:val="28"/>
                <w:szCs w:val="28"/>
              </w:rPr>
              <w:t xml:space="preserve">планируемая </w:t>
            </w:r>
          </w:p>
          <w:p w:rsidR="0087507E" w:rsidRPr="00A114EE" w:rsidRDefault="0087507E" w:rsidP="00A35684">
            <w:pPr>
              <w:spacing w:after="0"/>
              <w:rPr>
                <w:rFonts w:ascii="Times New Roman" w:hAnsi="Times New Roman" w:cs="Times New Roman"/>
                <w:sz w:val="28"/>
                <w:szCs w:val="28"/>
              </w:rPr>
            </w:pPr>
            <w:r w:rsidRPr="00A114EE">
              <w:rPr>
                <w:rFonts w:ascii="Times New Roman" w:hAnsi="Times New Roman" w:cs="Times New Roman"/>
                <w:sz w:val="28"/>
                <w:szCs w:val="28"/>
              </w:rPr>
              <w:t xml:space="preserve">нагрузка одному </w:t>
            </w:r>
          </w:p>
          <w:p w:rsidR="0087507E" w:rsidRPr="00A114EE" w:rsidRDefault="0087507E" w:rsidP="00A35684">
            <w:pPr>
              <w:spacing w:after="0"/>
              <w:rPr>
                <w:rFonts w:ascii="Times New Roman" w:hAnsi="Times New Roman" w:cs="Times New Roman"/>
                <w:sz w:val="28"/>
                <w:szCs w:val="28"/>
              </w:rPr>
            </w:pPr>
            <w:r w:rsidRPr="00A114EE">
              <w:rPr>
                <w:rFonts w:ascii="Times New Roman" w:hAnsi="Times New Roman" w:cs="Times New Roman"/>
                <w:sz w:val="28"/>
                <w:szCs w:val="28"/>
              </w:rPr>
              <w:t>трактор</w:t>
            </w:r>
            <w:proofErr w:type="gramStart"/>
            <w:r w:rsidRPr="00A114EE">
              <w:rPr>
                <w:rFonts w:ascii="Times New Roman" w:hAnsi="Times New Roman" w:cs="Times New Roman"/>
                <w:sz w:val="28"/>
                <w:szCs w:val="28"/>
              </w:rPr>
              <w:t>у(</w:t>
            </w:r>
            <w:proofErr w:type="spellStart"/>
            <w:proofErr w:type="gramEnd"/>
            <w:r w:rsidRPr="00A114EE">
              <w:rPr>
                <w:rFonts w:ascii="Times New Roman" w:hAnsi="Times New Roman" w:cs="Times New Roman"/>
                <w:sz w:val="28"/>
                <w:szCs w:val="28"/>
              </w:rPr>
              <w:t>ус.эт.га</w:t>
            </w:r>
            <w:proofErr w:type="spellEnd"/>
            <w:r w:rsidRPr="00A114EE">
              <w:rPr>
                <w:rFonts w:ascii="Times New Roman" w:hAnsi="Times New Roman" w:cs="Times New Roman"/>
                <w:sz w:val="28"/>
                <w:szCs w:val="28"/>
              </w:rPr>
              <w:t>)</w:t>
            </w:r>
          </w:p>
        </w:tc>
        <w:tc>
          <w:tcPr>
            <w:tcW w:w="744" w:type="dxa"/>
          </w:tcPr>
          <w:p w:rsidR="0087507E" w:rsidRPr="00A114EE" w:rsidRDefault="0087507E" w:rsidP="00A35684">
            <w:pPr>
              <w:spacing w:after="0"/>
              <w:rPr>
                <w:rFonts w:ascii="Times New Roman" w:hAnsi="Times New Roman" w:cs="Times New Roman"/>
                <w:sz w:val="28"/>
                <w:szCs w:val="28"/>
              </w:rPr>
            </w:pPr>
            <w:r w:rsidRPr="00A114EE">
              <w:rPr>
                <w:rFonts w:ascii="Times New Roman" w:hAnsi="Times New Roman" w:cs="Times New Roman"/>
                <w:sz w:val="28"/>
                <w:szCs w:val="28"/>
              </w:rPr>
              <w:t xml:space="preserve">Кол-во </w:t>
            </w:r>
          </w:p>
        </w:tc>
        <w:tc>
          <w:tcPr>
            <w:tcW w:w="2111" w:type="dxa"/>
          </w:tcPr>
          <w:p w:rsidR="0087507E" w:rsidRPr="00A114EE" w:rsidRDefault="0087507E" w:rsidP="00A35684">
            <w:pPr>
              <w:spacing w:after="0"/>
              <w:rPr>
                <w:rFonts w:ascii="Times New Roman" w:hAnsi="Times New Roman" w:cs="Times New Roman"/>
                <w:sz w:val="28"/>
                <w:szCs w:val="28"/>
              </w:rPr>
            </w:pPr>
            <w:r w:rsidRPr="00A114EE">
              <w:rPr>
                <w:rFonts w:ascii="Times New Roman" w:hAnsi="Times New Roman" w:cs="Times New Roman"/>
                <w:sz w:val="28"/>
                <w:szCs w:val="28"/>
              </w:rPr>
              <w:t>Годовая</w:t>
            </w:r>
          </w:p>
          <w:p w:rsidR="0087507E" w:rsidRPr="00A114EE" w:rsidRDefault="0087507E" w:rsidP="00A35684">
            <w:pPr>
              <w:spacing w:after="0"/>
              <w:rPr>
                <w:rFonts w:ascii="Times New Roman" w:hAnsi="Times New Roman" w:cs="Times New Roman"/>
                <w:sz w:val="28"/>
                <w:szCs w:val="28"/>
              </w:rPr>
            </w:pPr>
            <w:r w:rsidRPr="00A114EE">
              <w:rPr>
                <w:rFonts w:ascii="Times New Roman" w:hAnsi="Times New Roman" w:cs="Times New Roman"/>
                <w:sz w:val="28"/>
                <w:szCs w:val="28"/>
              </w:rPr>
              <w:t xml:space="preserve">планируемая </w:t>
            </w:r>
          </w:p>
          <w:p w:rsidR="0087507E" w:rsidRPr="00A114EE" w:rsidRDefault="0087507E" w:rsidP="00A35684">
            <w:pPr>
              <w:spacing w:after="0"/>
              <w:rPr>
                <w:rFonts w:ascii="Times New Roman" w:hAnsi="Times New Roman" w:cs="Times New Roman"/>
                <w:sz w:val="28"/>
                <w:szCs w:val="28"/>
              </w:rPr>
            </w:pPr>
            <w:r w:rsidRPr="00A114EE">
              <w:rPr>
                <w:rFonts w:ascii="Times New Roman" w:hAnsi="Times New Roman" w:cs="Times New Roman"/>
                <w:sz w:val="28"/>
                <w:szCs w:val="28"/>
              </w:rPr>
              <w:t xml:space="preserve">нагрузка одному </w:t>
            </w:r>
          </w:p>
          <w:p w:rsidR="0087507E" w:rsidRPr="00A114EE" w:rsidRDefault="0087507E" w:rsidP="00A35684">
            <w:pPr>
              <w:spacing w:after="0"/>
              <w:rPr>
                <w:rFonts w:ascii="Times New Roman" w:hAnsi="Times New Roman" w:cs="Times New Roman"/>
                <w:sz w:val="28"/>
                <w:szCs w:val="28"/>
              </w:rPr>
            </w:pPr>
            <w:r w:rsidRPr="00A114EE">
              <w:rPr>
                <w:rFonts w:ascii="Times New Roman" w:hAnsi="Times New Roman" w:cs="Times New Roman"/>
                <w:sz w:val="28"/>
                <w:szCs w:val="28"/>
              </w:rPr>
              <w:t>трактор</w:t>
            </w:r>
            <w:proofErr w:type="gramStart"/>
            <w:r w:rsidRPr="00A114EE">
              <w:rPr>
                <w:rFonts w:ascii="Times New Roman" w:hAnsi="Times New Roman" w:cs="Times New Roman"/>
                <w:sz w:val="28"/>
                <w:szCs w:val="28"/>
              </w:rPr>
              <w:t>у(</w:t>
            </w:r>
            <w:proofErr w:type="spellStart"/>
            <w:proofErr w:type="gramEnd"/>
            <w:r w:rsidRPr="00A114EE">
              <w:rPr>
                <w:rFonts w:ascii="Times New Roman" w:hAnsi="Times New Roman" w:cs="Times New Roman"/>
                <w:sz w:val="28"/>
                <w:szCs w:val="28"/>
              </w:rPr>
              <w:t>ус.эт.га</w:t>
            </w:r>
            <w:proofErr w:type="spellEnd"/>
            <w:r w:rsidRPr="00A114EE">
              <w:rPr>
                <w:rFonts w:ascii="Times New Roman" w:hAnsi="Times New Roman" w:cs="Times New Roman"/>
                <w:sz w:val="28"/>
                <w:szCs w:val="28"/>
              </w:rPr>
              <w:t>)</w:t>
            </w:r>
          </w:p>
        </w:tc>
      </w:tr>
      <w:tr w:rsidR="0087507E" w:rsidRPr="00A114EE" w:rsidTr="00A35684">
        <w:trPr>
          <w:trHeight w:val="56"/>
        </w:trPr>
        <w:tc>
          <w:tcPr>
            <w:tcW w:w="567" w:type="dxa"/>
          </w:tcPr>
          <w:p w:rsidR="0087507E" w:rsidRPr="00022552" w:rsidRDefault="0087507E" w:rsidP="00A35684">
            <w:pPr>
              <w:spacing w:after="0"/>
              <w:jc w:val="center"/>
              <w:rPr>
                <w:rFonts w:ascii="Times New Roman" w:hAnsi="Times New Roman" w:cs="Times New Roman"/>
                <w:sz w:val="28"/>
                <w:szCs w:val="28"/>
              </w:rPr>
            </w:pPr>
            <w:r>
              <w:rPr>
                <w:rFonts w:ascii="Times New Roman" w:hAnsi="Times New Roman" w:cs="Times New Roman"/>
                <w:sz w:val="28"/>
                <w:szCs w:val="28"/>
              </w:rPr>
              <w:t>19</w:t>
            </w:r>
          </w:p>
        </w:tc>
        <w:tc>
          <w:tcPr>
            <w:tcW w:w="721" w:type="dxa"/>
          </w:tcPr>
          <w:p w:rsidR="0087507E" w:rsidRPr="00A114EE" w:rsidRDefault="0087507E" w:rsidP="00A35684">
            <w:pPr>
              <w:jc w:val="center"/>
              <w:rPr>
                <w:rFonts w:ascii="Times New Roman" w:hAnsi="Times New Roman" w:cs="Times New Roman"/>
                <w:sz w:val="28"/>
                <w:szCs w:val="28"/>
              </w:rPr>
            </w:pPr>
            <w:r>
              <w:rPr>
                <w:rFonts w:ascii="Times New Roman" w:hAnsi="Times New Roman" w:cs="Times New Roman"/>
                <w:sz w:val="28"/>
                <w:szCs w:val="28"/>
              </w:rPr>
              <w:t>3</w:t>
            </w:r>
          </w:p>
        </w:tc>
        <w:tc>
          <w:tcPr>
            <w:tcW w:w="2145" w:type="dxa"/>
          </w:tcPr>
          <w:p w:rsidR="0087507E" w:rsidRPr="00A114EE" w:rsidRDefault="0087507E" w:rsidP="00A35684">
            <w:pPr>
              <w:jc w:val="center"/>
              <w:rPr>
                <w:rFonts w:ascii="Times New Roman" w:hAnsi="Times New Roman" w:cs="Times New Roman"/>
                <w:sz w:val="28"/>
                <w:szCs w:val="28"/>
              </w:rPr>
            </w:pPr>
            <w:r>
              <w:rPr>
                <w:rFonts w:ascii="Times New Roman" w:hAnsi="Times New Roman" w:cs="Times New Roman"/>
                <w:sz w:val="28"/>
                <w:szCs w:val="28"/>
              </w:rPr>
              <w:t>1900</w:t>
            </w:r>
          </w:p>
        </w:tc>
        <w:tc>
          <w:tcPr>
            <w:tcW w:w="704" w:type="dxa"/>
          </w:tcPr>
          <w:p w:rsidR="0087507E" w:rsidRPr="00A114EE" w:rsidRDefault="0087507E" w:rsidP="00A35684">
            <w:pPr>
              <w:jc w:val="center"/>
              <w:rPr>
                <w:rFonts w:ascii="Times New Roman" w:hAnsi="Times New Roman" w:cs="Times New Roman"/>
                <w:sz w:val="28"/>
                <w:szCs w:val="28"/>
              </w:rPr>
            </w:pPr>
            <w:r>
              <w:rPr>
                <w:rFonts w:ascii="Times New Roman" w:hAnsi="Times New Roman" w:cs="Times New Roman"/>
                <w:sz w:val="28"/>
                <w:szCs w:val="28"/>
              </w:rPr>
              <w:t>24</w:t>
            </w:r>
          </w:p>
        </w:tc>
        <w:tc>
          <w:tcPr>
            <w:tcW w:w="2477" w:type="dxa"/>
          </w:tcPr>
          <w:p w:rsidR="0087507E" w:rsidRPr="00A114EE" w:rsidRDefault="0087507E" w:rsidP="00A35684">
            <w:pPr>
              <w:jc w:val="center"/>
              <w:rPr>
                <w:rFonts w:ascii="Times New Roman" w:hAnsi="Times New Roman" w:cs="Times New Roman"/>
                <w:sz w:val="28"/>
                <w:szCs w:val="28"/>
              </w:rPr>
            </w:pPr>
            <w:r>
              <w:rPr>
                <w:rFonts w:ascii="Times New Roman" w:hAnsi="Times New Roman" w:cs="Times New Roman"/>
                <w:sz w:val="28"/>
                <w:szCs w:val="28"/>
              </w:rPr>
              <w:t>1000</w:t>
            </w:r>
          </w:p>
        </w:tc>
        <w:tc>
          <w:tcPr>
            <w:tcW w:w="744" w:type="dxa"/>
          </w:tcPr>
          <w:p w:rsidR="0087507E" w:rsidRPr="00A114EE" w:rsidRDefault="0087507E" w:rsidP="00A35684">
            <w:pPr>
              <w:jc w:val="center"/>
              <w:rPr>
                <w:rFonts w:ascii="Times New Roman" w:hAnsi="Times New Roman" w:cs="Times New Roman"/>
                <w:sz w:val="28"/>
                <w:szCs w:val="28"/>
              </w:rPr>
            </w:pPr>
            <w:r>
              <w:rPr>
                <w:rFonts w:ascii="Times New Roman" w:hAnsi="Times New Roman" w:cs="Times New Roman"/>
                <w:sz w:val="28"/>
                <w:szCs w:val="28"/>
              </w:rPr>
              <w:t>40</w:t>
            </w:r>
          </w:p>
        </w:tc>
        <w:tc>
          <w:tcPr>
            <w:tcW w:w="2111" w:type="dxa"/>
          </w:tcPr>
          <w:p w:rsidR="0087507E" w:rsidRPr="00A114EE" w:rsidRDefault="0087507E" w:rsidP="00A35684">
            <w:pPr>
              <w:jc w:val="center"/>
              <w:rPr>
                <w:rFonts w:ascii="Times New Roman" w:hAnsi="Times New Roman" w:cs="Times New Roman"/>
                <w:sz w:val="28"/>
                <w:szCs w:val="28"/>
              </w:rPr>
            </w:pPr>
            <w:r>
              <w:rPr>
                <w:rFonts w:ascii="Times New Roman" w:hAnsi="Times New Roman" w:cs="Times New Roman"/>
                <w:sz w:val="28"/>
                <w:szCs w:val="28"/>
              </w:rPr>
              <w:t>700</w:t>
            </w:r>
          </w:p>
        </w:tc>
      </w:tr>
    </w:tbl>
    <w:p w:rsidR="0087507E" w:rsidRPr="00A114EE" w:rsidRDefault="0087507E" w:rsidP="0087507E">
      <w:pPr>
        <w:rPr>
          <w:rFonts w:ascii="Times New Roman" w:hAnsi="Times New Roman" w:cs="Times New Roman"/>
          <w:sz w:val="28"/>
          <w:szCs w:val="28"/>
        </w:rPr>
      </w:pP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9"/>
        <w:gridCol w:w="2126"/>
        <w:gridCol w:w="709"/>
        <w:gridCol w:w="2410"/>
        <w:gridCol w:w="708"/>
        <w:gridCol w:w="2092"/>
      </w:tblGrid>
      <w:tr w:rsidR="0087507E" w:rsidRPr="00A114EE" w:rsidTr="00A35684">
        <w:tc>
          <w:tcPr>
            <w:tcW w:w="567" w:type="dxa"/>
            <w:vMerge w:val="restart"/>
          </w:tcPr>
          <w:p w:rsidR="0087507E" w:rsidRPr="00A114EE" w:rsidRDefault="0087507E" w:rsidP="00A35684">
            <w:pPr>
              <w:rPr>
                <w:rFonts w:ascii="Times New Roman" w:hAnsi="Times New Roman" w:cs="Times New Roman"/>
                <w:sz w:val="28"/>
                <w:szCs w:val="28"/>
              </w:rPr>
            </w:pPr>
          </w:p>
          <w:p w:rsidR="0087507E" w:rsidRPr="00A114EE" w:rsidRDefault="0087507E" w:rsidP="00A35684">
            <w:pPr>
              <w:rPr>
                <w:rFonts w:ascii="Times New Roman" w:hAnsi="Times New Roman" w:cs="Times New Roman"/>
                <w:sz w:val="28"/>
                <w:szCs w:val="28"/>
              </w:rPr>
            </w:pPr>
          </w:p>
        </w:tc>
        <w:tc>
          <w:tcPr>
            <w:tcW w:w="8754" w:type="dxa"/>
            <w:gridSpan w:val="6"/>
          </w:tcPr>
          <w:p w:rsidR="0087507E" w:rsidRPr="00A114EE" w:rsidRDefault="0087507E" w:rsidP="00A35684">
            <w:pPr>
              <w:rPr>
                <w:rFonts w:ascii="Times New Roman" w:hAnsi="Times New Roman" w:cs="Times New Roman"/>
                <w:sz w:val="28"/>
                <w:szCs w:val="28"/>
              </w:rPr>
            </w:pPr>
            <w:r w:rsidRPr="00A114EE">
              <w:rPr>
                <w:rFonts w:ascii="Times New Roman" w:hAnsi="Times New Roman" w:cs="Times New Roman"/>
                <w:sz w:val="28"/>
                <w:szCs w:val="28"/>
              </w:rPr>
              <w:t xml:space="preserve">                                                 Автомобили</w:t>
            </w:r>
          </w:p>
        </w:tc>
      </w:tr>
      <w:tr w:rsidR="0087507E" w:rsidRPr="00A114EE" w:rsidTr="00A35684">
        <w:tc>
          <w:tcPr>
            <w:tcW w:w="567" w:type="dxa"/>
            <w:vMerge/>
          </w:tcPr>
          <w:p w:rsidR="0087507E" w:rsidRPr="00A114EE" w:rsidRDefault="0087507E" w:rsidP="00A35684">
            <w:pPr>
              <w:rPr>
                <w:rFonts w:ascii="Times New Roman" w:hAnsi="Times New Roman" w:cs="Times New Roman"/>
                <w:sz w:val="28"/>
                <w:szCs w:val="28"/>
              </w:rPr>
            </w:pPr>
          </w:p>
        </w:tc>
        <w:tc>
          <w:tcPr>
            <w:tcW w:w="2835" w:type="dxa"/>
            <w:gridSpan w:val="2"/>
          </w:tcPr>
          <w:p w:rsidR="0087507E" w:rsidRPr="00A114EE" w:rsidRDefault="0087507E" w:rsidP="00A35684">
            <w:pPr>
              <w:rPr>
                <w:rFonts w:ascii="Times New Roman" w:hAnsi="Times New Roman" w:cs="Times New Roman"/>
                <w:sz w:val="28"/>
                <w:szCs w:val="28"/>
              </w:rPr>
            </w:pPr>
            <w:r w:rsidRPr="00A114EE">
              <w:rPr>
                <w:rFonts w:ascii="Times New Roman" w:hAnsi="Times New Roman" w:cs="Times New Roman"/>
                <w:sz w:val="28"/>
                <w:szCs w:val="28"/>
              </w:rPr>
              <w:t xml:space="preserve">            Газ-53-12</w:t>
            </w:r>
          </w:p>
        </w:tc>
        <w:tc>
          <w:tcPr>
            <w:tcW w:w="3119" w:type="dxa"/>
            <w:gridSpan w:val="2"/>
          </w:tcPr>
          <w:p w:rsidR="0087507E" w:rsidRPr="00A114EE" w:rsidRDefault="0087507E" w:rsidP="00A35684">
            <w:pPr>
              <w:rPr>
                <w:rFonts w:ascii="Times New Roman" w:hAnsi="Times New Roman" w:cs="Times New Roman"/>
                <w:sz w:val="28"/>
                <w:szCs w:val="28"/>
              </w:rPr>
            </w:pPr>
            <w:r w:rsidRPr="00A114EE">
              <w:rPr>
                <w:rFonts w:ascii="Times New Roman" w:hAnsi="Times New Roman" w:cs="Times New Roman"/>
                <w:sz w:val="28"/>
                <w:szCs w:val="28"/>
              </w:rPr>
              <w:t xml:space="preserve">         Газ-Саз-3507</w:t>
            </w:r>
          </w:p>
        </w:tc>
        <w:tc>
          <w:tcPr>
            <w:tcW w:w="2800" w:type="dxa"/>
            <w:gridSpan w:val="2"/>
          </w:tcPr>
          <w:p w:rsidR="0087507E" w:rsidRPr="00A114EE" w:rsidRDefault="0087507E" w:rsidP="00A35684">
            <w:pPr>
              <w:rPr>
                <w:rFonts w:ascii="Times New Roman" w:hAnsi="Times New Roman" w:cs="Times New Roman"/>
                <w:sz w:val="28"/>
                <w:szCs w:val="28"/>
              </w:rPr>
            </w:pPr>
            <w:r w:rsidRPr="00A114EE">
              <w:rPr>
                <w:rFonts w:ascii="Times New Roman" w:hAnsi="Times New Roman" w:cs="Times New Roman"/>
                <w:sz w:val="28"/>
                <w:szCs w:val="28"/>
              </w:rPr>
              <w:t xml:space="preserve">        ЗИЛ-431410</w:t>
            </w:r>
          </w:p>
        </w:tc>
      </w:tr>
      <w:tr w:rsidR="0087507E" w:rsidRPr="00A114EE" w:rsidTr="00A35684">
        <w:trPr>
          <w:trHeight w:val="930"/>
        </w:trPr>
        <w:tc>
          <w:tcPr>
            <w:tcW w:w="567" w:type="dxa"/>
            <w:vMerge/>
          </w:tcPr>
          <w:p w:rsidR="0087507E" w:rsidRPr="00A114EE" w:rsidRDefault="0087507E" w:rsidP="00A35684">
            <w:pPr>
              <w:spacing w:after="0"/>
              <w:rPr>
                <w:rFonts w:ascii="Times New Roman" w:hAnsi="Times New Roman" w:cs="Times New Roman"/>
                <w:sz w:val="28"/>
                <w:szCs w:val="28"/>
              </w:rPr>
            </w:pPr>
          </w:p>
        </w:tc>
        <w:tc>
          <w:tcPr>
            <w:tcW w:w="709" w:type="dxa"/>
          </w:tcPr>
          <w:p w:rsidR="0087507E" w:rsidRPr="00A114EE" w:rsidRDefault="0087507E" w:rsidP="00A35684">
            <w:pPr>
              <w:spacing w:after="0"/>
              <w:rPr>
                <w:rFonts w:ascii="Times New Roman" w:hAnsi="Times New Roman" w:cs="Times New Roman"/>
                <w:sz w:val="28"/>
                <w:szCs w:val="28"/>
              </w:rPr>
            </w:pPr>
            <w:r w:rsidRPr="00A114EE">
              <w:rPr>
                <w:rFonts w:ascii="Times New Roman" w:hAnsi="Times New Roman" w:cs="Times New Roman"/>
                <w:sz w:val="28"/>
                <w:szCs w:val="28"/>
              </w:rPr>
              <w:t>кол-во</w:t>
            </w:r>
          </w:p>
        </w:tc>
        <w:tc>
          <w:tcPr>
            <w:tcW w:w="2126" w:type="dxa"/>
          </w:tcPr>
          <w:p w:rsidR="0087507E" w:rsidRPr="00A114EE" w:rsidRDefault="0087507E" w:rsidP="00A35684">
            <w:pPr>
              <w:spacing w:after="0"/>
              <w:rPr>
                <w:rFonts w:ascii="Times New Roman" w:hAnsi="Times New Roman" w:cs="Times New Roman"/>
                <w:sz w:val="28"/>
                <w:szCs w:val="28"/>
              </w:rPr>
            </w:pPr>
            <w:r w:rsidRPr="00A114EE">
              <w:rPr>
                <w:rFonts w:ascii="Times New Roman" w:hAnsi="Times New Roman" w:cs="Times New Roman"/>
                <w:sz w:val="28"/>
                <w:szCs w:val="28"/>
              </w:rPr>
              <w:t>Годовая</w:t>
            </w:r>
          </w:p>
          <w:p w:rsidR="0087507E" w:rsidRPr="00A114EE" w:rsidRDefault="0087507E" w:rsidP="00A35684">
            <w:pPr>
              <w:spacing w:after="0"/>
              <w:rPr>
                <w:rFonts w:ascii="Times New Roman" w:hAnsi="Times New Roman" w:cs="Times New Roman"/>
                <w:sz w:val="28"/>
                <w:szCs w:val="28"/>
              </w:rPr>
            </w:pPr>
            <w:r w:rsidRPr="00A114EE">
              <w:rPr>
                <w:rFonts w:ascii="Times New Roman" w:hAnsi="Times New Roman" w:cs="Times New Roman"/>
                <w:sz w:val="28"/>
                <w:szCs w:val="28"/>
              </w:rPr>
              <w:t>планируемый</w:t>
            </w:r>
          </w:p>
          <w:p w:rsidR="0087507E" w:rsidRPr="00A114EE" w:rsidRDefault="0087507E" w:rsidP="00A35684">
            <w:pPr>
              <w:spacing w:after="0"/>
              <w:rPr>
                <w:rFonts w:ascii="Times New Roman" w:hAnsi="Times New Roman" w:cs="Times New Roman"/>
                <w:sz w:val="28"/>
                <w:szCs w:val="28"/>
              </w:rPr>
            </w:pPr>
            <w:r w:rsidRPr="00A114EE">
              <w:rPr>
                <w:rFonts w:ascii="Times New Roman" w:hAnsi="Times New Roman" w:cs="Times New Roman"/>
                <w:sz w:val="28"/>
                <w:szCs w:val="28"/>
              </w:rPr>
              <w:t>пробег одному</w:t>
            </w:r>
          </w:p>
          <w:p w:rsidR="0087507E" w:rsidRPr="00A114EE" w:rsidRDefault="0087507E" w:rsidP="00A35684">
            <w:pPr>
              <w:spacing w:after="0"/>
              <w:rPr>
                <w:rFonts w:ascii="Times New Roman" w:hAnsi="Times New Roman" w:cs="Times New Roman"/>
                <w:sz w:val="28"/>
                <w:szCs w:val="28"/>
              </w:rPr>
            </w:pPr>
            <w:r w:rsidRPr="00A114EE">
              <w:rPr>
                <w:rFonts w:ascii="Times New Roman" w:hAnsi="Times New Roman" w:cs="Times New Roman"/>
                <w:sz w:val="28"/>
                <w:szCs w:val="28"/>
              </w:rPr>
              <w:t xml:space="preserve">автомобилю в </w:t>
            </w:r>
            <w:proofErr w:type="gramStart"/>
            <w:r w:rsidRPr="00A114EE">
              <w:rPr>
                <w:rFonts w:ascii="Times New Roman" w:hAnsi="Times New Roman" w:cs="Times New Roman"/>
                <w:sz w:val="28"/>
                <w:szCs w:val="28"/>
              </w:rPr>
              <w:t>км</w:t>
            </w:r>
            <w:proofErr w:type="gramEnd"/>
          </w:p>
        </w:tc>
        <w:tc>
          <w:tcPr>
            <w:tcW w:w="709" w:type="dxa"/>
          </w:tcPr>
          <w:p w:rsidR="0087507E" w:rsidRPr="00A114EE" w:rsidRDefault="0087507E" w:rsidP="00A35684">
            <w:pPr>
              <w:spacing w:after="0"/>
              <w:rPr>
                <w:rFonts w:ascii="Times New Roman" w:hAnsi="Times New Roman" w:cs="Times New Roman"/>
                <w:sz w:val="28"/>
                <w:szCs w:val="28"/>
              </w:rPr>
            </w:pPr>
            <w:r w:rsidRPr="00A114EE">
              <w:rPr>
                <w:rFonts w:ascii="Times New Roman" w:hAnsi="Times New Roman" w:cs="Times New Roman"/>
                <w:sz w:val="28"/>
                <w:szCs w:val="28"/>
              </w:rPr>
              <w:t>кол-во</w:t>
            </w:r>
          </w:p>
        </w:tc>
        <w:tc>
          <w:tcPr>
            <w:tcW w:w="2410" w:type="dxa"/>
          </w:tcPr>
          <w:p w:rsidR="0087507E" w:rsidRPr="00A114EE" w:rsidRDefault="0087507E" w:rsidP="00A35684">
            <w:pPr>
              <w:spacing w:after="0"/>
              <w:rPr>
                <w:rFonts w:ascii="Times New Roman" w:hAnsi="Times New Roman" w:cs="Times New Roman"/>
                <w:sz w:val="28"/>
                <w:szCs w:val="28"/>
              </w:rPr>
            </w:pPr>
            <w:r w:rsidRPr="00A114EE">
              <w:rPr>
                <w:rFonts w:ascii="Times New Roman" w:hAnsi="Times New Roman" w:cs="Times New Roman"/>
                <w:sz w:val="28"/>
                <w:szCs w:val="28"/>
              </w:rPr>
              <w:t>Годовая</w:t>
            </w:r>
          </w:p>
          <w:p w:rsidR="0087507E" w:rsidRPr="00A114EE" w:rsidRDefault="0087507E" w:rsidP="00A35684">
            <w:pPr>
              <w:spacing w:after="0"/>
              <w:rPr>
                <w:rFonts w:ascii="Times New Roman" w:hAnsi="Times New Roman" w:cs="Times New Roman"/>
                <w:sz w:val="28"/>
                <w:szCs w:val="28"/>
              </w:rPr>
            </w:pPr>
            <w:r w:rsidRPr="00A114EE">
              <w:rPr>
                <w:rFonts w:ascii="Times New Roman" w:hAnsi="Times New Roman" w:cs="Times New Roman"/>
                <w:sz w:val="28"/>
                <w:szCs w:val="28"/>
              </w:rPr>
              <w:t>планируемый</w:t>
            </w:r>
          </w:p>
          <w:p w:rsidR="0087507E" w:rsidRPr="00A114EE" w:rsidRDefault="0087507E" w:rsidP="00A35684">
            <w:pPr>
              <w:spacing w:after="0"/>
              <w:rPr>
                <w:rFonts w:ascii="Times New Roman" w:hAnsi="Times New Roman" w:cs="Times New Roman"/>
                <w:sz w:val="28"/>
                <w:szCs w:val="28"/>
              </w:rPr>
            </w:pPr>
            <w:r w:rsidRPr="00A114EE">
              <w:rPr>
                <w:rFonts w:ascii="Times New Roman" w:hAnsi="Times New Roman" w:cs="Times New Roman"/>
                <w:sz w:val="28"/>
                <w:szCs w:val="28"/>
              </w:rPr>
              <w:t>пробег одному</w:t>
            </w:r>
          </w:p>
          <w:p w:rsidR="0087507E" w:rsidRPr="00A114EE" w:rsidRDefault="0087507E" w:rsidP="00A35684">
            <w:pPr>
              <w:spacing w:after="0"/>
              <w:rPr>
                <w:rFonts w:ascii="Times New Roman" w:hAnsi="Times New Roman" w:cs="Times New Roman"/>
                <w:sz w:val="28"/>
                <w:szCs w:val="28"/>
              </w:rPr>
            </w:pPr>
            <w:r w:rsidRPr="00A114EE">
              <w:rPr>
                <w:rFonts w:ascii="Times New Roman" w:hAnsi="Times New Roman" w:cs="Times New Roman"/>
                <w:sz w:val="28"/>
                <w:szCs w:val="28"/>
              </w:rPr>
              <w:t xml:space="preserve">автомобилю в </w:t>
            </w:r>
            <w:proofErr w:type="gramStart"/>
            <w:r w:rsidRPr="00A114EE">
              <w:rPr>
                <w:rFonts w:ascii="Times New Roman" w:hAnsi="Times New Roman" w:cs="Times New Roman"/>
                <w:sz w:val="28"/>
                <w:szCs w:val="28"/>
              </w:rPr>
              <w:t>км</w:t>
            </w:r>
            <w:proofErr w:type="gramEnd"/>
          </w:p>
        </w:tc>
        <w:tc>
          <w:tcPr>
            <w:tcW w:w="708" w:type="dxa"/>
          </w:tcPr>
          <w:p w:rsidR="0087507E" w:rsidRPr="00A114EE" w:rsidRDefault="0087507E" w:rsidP="00A35684">
            <w:pPr>
              <w:spacing w:after="0"/>
              <w:rPr>
                <w:rFonts w:ascii="Times New Roman" w:hAnsi="Times New Roman" w:cs="Times New Roman"/>
                <w:sz w:val="28"/>
                <w:szCs w:val="28"/>
              </w:rPr>
            </w:pPr>
            <w:r w:rsidRPr="00A114EE">
              <w:rPr>
                <w:rFonts w:ascii="Times New Roman" w:hAnsi="Times New Roman" w:cs="Times New Roman"/>
                <w:sz w:val="28"/>
                <w:szCs w:val="28"/>
              </w:rPr>
              <w:t>кол-во</w:t>
            </w:r>
          </w:p>
        </w:tc>
        <w:tc>
          <w:tcPr>
            <w:tcW w:w="2092" w:type="dxa"/>
          </w:tcPr>
          <w:p w:rsidR="0087507E" w:rsidRPr="00A114EE" w:rsidRDefault="0087507E" w:rsidP="00A35684">
            <w:pPr>
              <w:spacing w:after="0"/>
              <w:rPr>
                <w:rFonts w:ascii="Times New Roman" w:hAnsi="Times New Roman" w:cs="Times New Roman"/>
                <w:sz w:val="28"/>
                <w:szCs w:val="28"/>
              </w:rPr>
            </w:pPr>
            <w:r w:rsidRPr="00A114EE">
              <w:rPr>
                <w:rFonts w:ascii="Times New Roman" w:hAnsi="Times New Roman" w:cs="Times New Roman"/>
                <w:sz w:val="28"/>
                <w:szCs w:val="28"/>
              </w:rPr>
              <w:t>Годовая</w:t>
            </w:r>
          </w:p>
          <w:p w:rsidR="0087507E" w:rsidRPr="00A114EE" w:rsidRDefault="0087507E" w:rsidP="00A35684">
            <w:pPr>
              <w:spacing w:after="0"/>
              <w:rPr>
                <w:rFonts w:ascii="Times New Roman" w:hAnsi="Times New Roman" w:cs="Times New Roman"/>
                <w:sz w:val="28"/>
                <w:szCs w:val="28"/>
              </w:rPr>
            </w:pPr>
            <w:r w:rsidRPr="00A114EE">
              <w:rPr>
                <w:rFonts w:ascii="Times New Roman" w:hAnsi="Times New Roman" w:cs="Times New Roman"/>
                <w:sz w:val="28"/>
                <w:szCs w:val="28"/>
              </w:rPr>
              <w:t>планируемый</w:t>
            </w:r>
          </w:p>
          <w:p w:rsidR="0087507E" w:rsidRPr="00A114EE" w:rsidRDefault="0087507E" w:rsidP="00A35684">
            <w:pPr>
              <w:spacing w:after="0"/>
              <w:rPr>
                <w:rFonts w:ascii="Times New Roman" w:hAnsi="Times New Roman" w:cs="Times New Roman"/>
                <w:sz w:val="28"/>
                <w:szCs w:val="28"/>
              </w:rPr>
            </w:pPr>
            <w:r w:rsidRPr="00A114EE">
              <w:rPr>
                <w:rFonts w:ascii="Times New Roman" w:hAnsi="Times New Roman" w:cs="Times New Roman"/>
                <w:sz w:val="28"/>
                <w:szCs w:val="28"/>
              </w:rPr>
              <w:t>пробег одному</w:t>
            </w:r>
          </w:p>
          <w:p w:rsidR="0087507E" w:rsidRPr="00A114EE" w:rsidRDefault="0087507E" w:rsidP="00A35684">
            <w:pPr>
              <w:spacing w:after="0"/>
              <w:rPr>
                <w:rFonts w:ascii="Times New Roman" w:hAnsi="Times New Roman" w:cs="Times New Roman"/>
                <w:sz w:val="28"/>
                <w:szCs w:val="28"/>
              </w:rPr>
            </w:pPr>
            <w:r w:rsidRPr="00A114EE">
              <w:rPr>
                <w:rFonts w:ascii="Times New Roman" w:hAnsi="Times New Roman" w:cs="Times New Roman"/>
                <w:sz w:val="28"/>
                <w:szCs w:val="28"/>
              </w:rPr>
              <w:t xml:space="preserve">автомобилю в </w:t>
            </w:r>
            <w:proofErr w:type="gramStart"/>
            <w:r w:rsidRPr="00A114EE">
              <w:rPr>
                <w:rFonts w:ascii="Times New Roman" w:hAnsi="Times New Roman" w:cs="Times New Roman"/>
                <w:sz w:val="28"/>
                <w:szCs w:val="28"/>
              </w:rPr>
              <w:t>км</w:t>
            </w:r>
            <w:proofErr w:type="gramEnd"/>
          </w:p>
        </w:tc>
      </w:tr>
      <w:tr w:rsidR="0087507E" w:rsidRPr="00A114EE" w:rsidTr="00A35684">
        <w:tc>
          <w:tcPr>
            <w:tcW w:w="567" w:type="dxa"/>
          </w:tcPr>
          <w:p w:rsidR="0087507E" w:rsidRPr="00A114EE" w:rsidRDefault="0087507E" w:rsidP="00A35684">
            <w:pPr>
              <w:spacing w:after="0"/>
              <w:jc w:val="center"/>
              <w:rPr>
                <w:rFonts w:ascii="Times New Roman" w:hAnsi="Times New Roman" w:cs="Times New Roman"/>
                <w:sz w:val="28"/>
                <w:szCs w:val="28"/>
              </w:rPr>
            </w:pPr>
            <w:r>
              <w:rPr>
                <w:rFonts w:ascii="Times New Roman" w:hAnsi="Times New Roman" w:cs="Times New Roman"/>
                <w:sz w:val="28"/>
                <w:szCs w:val="28"/>
              </w:rPr>
              <w:t>19</w:t>
            </w:r>
          </w:p>
        </w:tc>
        <w:tc>
          <w:tcPr>
            <w:tcW w:w="709" w:type="dxa"/>
          </w:tcPr>
          <w:p w:rsidR="0087507E" w:rsidRPr="00A114EE" w:rsidRDefault="0087507E" w:rsidP="00A35684">
            <w:pPr>
              <w:rPr>
                <w:rFonts w:ascii="Times New Roman" w:hAnsi="Times New Roman" w:cs="Times New Roman"/>
                <w:sz w:val="28"/>
                <w:szCs w:val="28"/>
              </w:rPr>
            </w:pPr>
            <w:r>
              <w:rPr>
                <w:rFonts w:ascii="Times New Roman" w:hAnsi="Times New Roman" w:cs="Times New Roman"/>
                <w:sz w:val="28"/>
                <w:szCs w:val="28"/>
              </w:rPr>
              <w:t xml:space="preserve"> 12</w:t>
            </w:r>
          </w:p>
        </w:tc>
        <w:tc>
          <w:tcPr>
            <w:tcW w:w="2126" w:type="dxa"/>
          </w:tcPr>
          <w:p w:rsidR="0087507E" w:rsidRPr="00A114EE" w:rsidRDefault="0087507E" w:rsidP="00A35684">
            <w:pPr>
              <w:jc w:val="center"/>
              <w:rPr>
                <w:rFonts w:ascii="Times New Roman" w:hAnsi="Times New Roman" w:cs="Times New Roman"/>
                <w:sz w:val="28"/>
                <w:szCs w:val="28"/>
              </w:rPr>
            </w:pPr>
            <w:r>
              <w:rPr>
                <w:rFonts w:ascii="Times New Roman" w:hAnsi="Times New Roman" w:cs="Times New Roman"/>
                <w:sz w:val="28"/>
                <w:szCs w:val="28"/>
              </w:rPr>
              <w:t>20000</w:t>
            </w:r>
          </w:p>
        </w:tc>
        <w:tc>
          <w:tcPr>
            <w:tcW w:w="709" w:type="dxa"/>
          </w:tcPr>
          <w:p w:rsidR="0087507E" w:rsidRPr="00A114EE" w:rsidRDefault="0087507E" w:rsidP="00A35684">
            <w:pPr>
              <w:jc w:val="center"/>
              <w:rPr>
                <w:rFonts w:ascii="Times New Roman" w:hAnsi="Times New Roman" w:cs="Times New Roman"/>
                <w:sz w:val="28"/>
                <w:szCs w:val="28"/>
              </w:rPr>
            </w:pPr>
            <w:r>
              <w:rPr>
                <w:rFonts w:ascii="Times New Roman" w:hAnsi="Times New Roman" w:cs="Times New Roman"/>
                <w:sz w:val="28"/>
                <w:szCs w:val="28"/>
              </w:rPr>
              <w:t>10</w:t>
            </w:r>
          </w:p>
        </w:tc>
        <w:tc>
          <w:tcPr>
            <w:tcW w:w="2410" w:type="dxa"/>
          </w:tcPr>
          <w:p w:rsidR="0087507E" w:rsidRPr="00A114EE" w:rsidRDefault="0087507E" w:rsidP="00A35684">
            <w:pPr>
              <w:jc w:val="center"/>
              <w:rPr>
                <w:rFonts w:ascii="Times New Roman" w:hAnsi="Times New Roman" w:cs="Times New Roman"/>
                <w:sz w:val="28"/>
                <w:szCs w:val="28"/>
              </w:rPr>
            </w:pPr>
            <w:r>
              <w:rPr>
                <w:rFonts w:ascii="Times New Roman" w:hAnsi="Times New Roman" w:cs="Times New Roman"/>
                <w:sz w:val="28"/>
                <w:szCs w:val="28"/>
              </w:rPr>
              <w:t>20000</w:t>
            </w:r>
          </w:p>
        </w:tc>
        <w:tc>
          <w:tcPr>
            <w:tcW w:w="708" w:type="dxa"/>
          </w:tcPr>
          <w:p w:rsidR="0087507E" w:rsidRPr="00A114EE" w:rsidRDefault="0087507E" w:rsidP="00A35684">
            <w:pPr>
              <w:jc w:val="center"/>
              <w:rPr>
                <w:rFonts w:ascii="Times New Roman" w:hAnsi="Times New Roman" w:cs="Times New Roman"/>
                <w:sz w:val="28"/>
                <w:szCs w:val="28"/>
              </w:rPr>
            </w:pPr>
            <w:r>
              <w:rPr>
                <w:rFonts w:ascii="Times New Roman" w:hAnsi="Times New Roman" w:cs="Times New Roman"/>
                <w:sz w:val="28"/>
                <w:szCs w:val="28"/>
              </w:rPr>
              <w:t>4</w:t>
            </w:r>
          </w:p>
        </w:tc>
        <w:tc>
          <w:tcPr>
            <w:tcW w:w="2092" w:type="dxa"/>
          </w:tcPr>
          <w:p w:rsidR="0087507E" w:rsidRPr="00A114EE" w:rsidRDefault="0087507E" w:rsidP="00A35684">
            <w:pPr>
              <w:tabs>
                <w:tab w:val="center" w:pos="938"/>
              </w:tabs>
              <w:jc w:val="center"/>
              <w:rPr>
                <w:rFonts w:ascii="Times New Roman" w:hAnsi="Times New Roman" w:cs="Times New Roman"/>
                <w:sz w:val="28"/>
                <w:szCs w:val="28"/>
              </w:rPr>
            </w:pPr>
            <w:r>
              <w:rPr>
                <w:rFonts w:ascii="Times New Roman" w:hAnsi="Times New Roman" w:cs="Times New Roman"/>
                <w:sz w:val="28"/>
                <w:szCs w:val="28"/>
              </w:rPr>
              <w:t>21000</w:t>
            </w:r>
          </w:p>
        </w:tc>
      </w:tr>
    </w:tbl>
    <w:p w:rsidR="0087507E" w:rsidRPr="00A114EE" w:rsidRDefault="0087507E" w:rsidP="0087507E">
      <w:pPr>
        <w:spacing w:line="240" w:lineRule="auto"/>
        <w:ind w:left="360"/>
        <w:rPr>
          <w:rFonts w:ascii="Times New Roman" w:hAnsi="Times New Roman" w:cs="Times New Roman"/>
          <w:sz w:val="28"/>
          <w:szCs w:val="28"/>
        </w:rPr>
      </w:pPr>
    </w:p>
    <w:p w:rsidR="0087507E" w:rsidRPr="00A114EE" w:rsidRDefault="0087507E" w:rsidP="0087507E">
      <w:pPr>
        <w:spacing w:line="240" w:lineRule="auto"/>
        <w:ind w:left="360"/>
        <w:rPr>
          <w:rFonts w:ascii="Times New Roman" w:hAnsi="Times New Roman" w:cs="Times New Roman"/>
          <w:sz w:val="28"/>
          <w:szCs w:val="28"/>
        </w:rPr>
      </w:pPr>
      <w:r w:rsidRPr="00A114EE">
        <w:rPr>
          <w:rFonts w:ascii="Times New Roman" w:hAnsi="Times New Roman" w:cs="Times New Roman"/>
          <w:sz w:val="28"/>
          <w:szCs w:val="28"/>
        </w:rPr>
        <w:t xml:space="preserve">1 .1.2 Количество комбайнов и сельскохозяйственных машин.                     </w:t>
      </w:r>
    </w:p>
    <w:tbl>
      <w:tblPr>
        <w:tblW w:w="916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2645"/>
      </w:tblGrid>
      <w:tr w:rsidR="0087507E" w:rsidRPr="00E94C5F" w:rsidTr="00A35684">
        <w:trPr>
          <w:trHeight w:val="163"/>
        </w:trPr>
        <w:tc>
          <w:tcPr>
            <w:tcW w:w="6520" w:type="dxa"/>
          </w:tcPr>
          <w:p w:rsidR="0087507E" w:rsidRPr="00E94C5F" w:rsidRDefault="0087507E" w:rsidP="00A35684">
            <w:pPr>
              <w:rPr>
                <w:rFonts w:ascii="Times New Roman" w:hAnsi="Times New Roman" w:cs="Times New Roman"/>
                <w:sz w:val="27"/>
                <w:szCs w:val="27"/>
              </w:rPr>
            </w:pPr>
            <w:r w:rsidRPr="00E94C5F">
              <w:rPr>
                <w:rFonts w:ascii="Times New Roman" w:hAnsi="Times New Roman" w:cs="Times New Roman"/>
                <w:sz w:val="27"/>
                <w:szCs w:val="27"/>
              </w:rPr>
              <w:t xml:space="preserve">                                Комбайны</w:t>
            </w:r>
          </w:p>
        </w:tc>
        <w:tc>
          <w:tcPr>
            <w:tcW w:w="2645" w:type="dxa"/>
          </w:tcPr>
          <w:p w:rsidR="0087507E" w:rsidRPr="00E94C5F" w:rsidRDefault="0087507E" w:rsidP="00A35684">
            <w:pPr>
              <w:rPr>
                <w:rFonts w:ascii="Times New Roman" w:hAnsi="Times New Roman" w:cs="Times New Roman"/>
                <w:sz w:val="27"/>
                <w:szCs w:val="27"/>
              </w:rPr>
            </w:pPr>
            <w:r w:rsidRPr="00E94C5F">
              <w:rPr>
                <w:rFonts w:ascii="Times New Roman" w:hAnsi="Times New Roman" w:cs="Times New Roman"/>
                <w:sz w:val="27"/>
                <w:szCs w:val="27"/>
              </w:rPr>
              <w:t xml:space="preserve">             Кол-во</w:t>
            </w:r>
          </w:p>
        </w:tc>
      </w:tr>
      <w:tr w:rsidR="0087507E" w:rsidRPr="00E94C5F" w:rsidTr="00A35684">
        <w:trPr>
          <w:trHeight w:val="195"/>
        </w:trPr>
        <w:tc>
          <w:tcPr>
            <w:tcW w:w="6520" w:type="dxa"/>
          </w:tcPr>
          <w:p w:rsidR="0087507E" w:rsidRPr="00E94C5F" w:rsidRDefault="0087507E" w:rsidP="00A35684">
            <w:pPr>
              <w:spacing w:after="0"/>
              <w:rPr>
                <w:rFonts w:ascii="Times New Roman" w:hAnsi="Times New Roman" w:cs="Times New Roman"/>
                <w:sz w:val="27"/>
                <w:szCs w:val="27"/>
              </w:rPr>
            </w:pPr>
            <w:proofErr w:type="spellStart"/>
            <w:r w:rsidRPr="00E94C5F">
              <w:rPr>
                <w:rFonts w:ascii="Times New Roman" w:hAnsi="Times New Roman" w:cs="Times New Roman"/>
                <w:sz w:val="27"/>
                <w:szCs w:val="27"/>
              </w:rPr>
              <w:t>Зерно</w:t>
            </w:r>
            <w:proofErr w:type="gramStart"/>
            <w:r w:rsidRPr="00E94C5F">
              <w:rPr>
                <w:rFonts w:ascii="Times New Roman" w:hAnsi="Times New Roman" w:cs="Times New Roman"/>
                <w:sz w:val="27"/>
                <w:szCs w:val="27"/>
              </w:rPr>
              <w:t>.у</w:t>
            </w:r>
            <w:proofErr w:type="gramEnd"/>
            <w:r w:rsidRPr="00E94C5F">
              <w:rPr>
                <w:rFonts w:ascii="Times New Roman" w:hAnsi="Times New Roman" w:cs="Times New Roman"/>
                <w:sz w:val="27"/>
                <w:szCs w:val="27"/>
              </w:rPr>
              <w:t>б</w:t>
            </w:r>
            <w:proofErr w:type="spellEnd"/>
            <w:r w:rsidRPr="00E94C5F">
              <w:rPr>
                <w:rFonts w:ascii="Times New Roman" w:hAnsi="Times New Roman" w:cs="Times New Roman"/>
                <w:sz w:val="27"/>
                <w:szCs w:val="27"/>
              </w:rPr>
              <w:t>. Енисей-1200</w:t>
            </w:r>
          </w:p>
          <w:p w:rsidR="0087507E" w:rsidRPr="00E94C5F" w:rsidRDefault="0087507E" w:rsidP="00A35684">
            <w:pPr>
              <w:spacing w:after="0"/>
              <w:rPr>
                <w:rFonts w:ascii="Times New Roman" w:hAnsi="Times New Roman" w:cs="Times New Roman"/>
                <w:sz w:val="27"/>
                <w:szCs w:val="27"/>
              </w:rPr>
            </w:pPr>
            <w:proofErr w:type="spellStart"/>
            <w:r w:rsidRPr="00E94C5F">
              <w:rPr>
                <w:rFonts w:ascii="Times New Roman" w:hAnsi="Times New Roman" w:cs="Times New Roman"/>
                <w:sz w:val="27"/>
                <w:szCs w:val="27"/>
              </w:rPr>
              <w:t>Кормо.уб</w:t>
            </w:r>
            <w:proofErr w:type="spellEnd"/>
            <w:r w:rsidRPr="00E94C5F">
              <w:rPr>
                <w:rFonts w:ascii="Times New Roman" w:hAnsi="Times New Roman" w:cs="Times New Roman"/>
                <w:sz w:val="27"/>
                <w:szCs w:val="27"/>
              </w:rPr>
              <w:t>. КСК-100А</w:t>
            </w:r>
          </w:p>
          <w:p w:rsidR="0087507E" w:rsidRPr="00E94C5F" w:rsidRDefault="0087507E" w:rsidP="00A35684">
            <w:pPr>
              <w:spacing w:after="0"/>
              <w:rPr>
                <w:rFonts w:ascii="Times New Roman" w:hAnsi="Times New Roman" w:cs="Times New Roman"/>
                <w:sz w:val="27"/>
                <w:szCs w:val="27"/>
              </w:rPr>
            </w:pPr>
            <w:proofErr w:type="spellStart"/>
            <w:r w:rsidRPr="00E94C5F">
              <w:rPr>
                <w:rFonts w:ascii="Times New Roman" w:hAnsi="Times New Roman" w:cs="Times New Roman"/>
                <w:sz w:val="27"/>
                <w:szCs w:val="27"/>
              </w:rPr>
              <w:t>Картофеле</w:t>
            </w:r>
            <w:proofErr w:type="gramStart"/>
            <w:r w:rsidRPr="00E94C5F">
              <w:rPr>
                <w:rFonts w:ascii="Times New Roman" w:hAnsi="Times New Roman" w:cs="Times New Roman"/>
                <w:sz w:val="27"/>
                <w:szCs w:val="27"/>
              </w:rPr>
              <w:t>.у</w:t>
            </w:r>
            <w:proofErr w:type="gramEnd"/>
            <w:r w:rsidRPr="00E94C5F">
              <w:rPr>
                <w:rFonts w:ascii="Times New Roman" w:hAnsi="Times New Roman" w:cs="Times New Roman"/>
                <w:sz w:val="27"/>
                <w:szCs w:val="27"/>
              </w:rPr>
              <w:t>б</w:t>
            </w:r>
            <w:proofErr w:type="spellEnd"/>
            <w:r w:rsidRPr="00E94C5F">
              <w:rPr>
                <w:rFonts w:ascii="Times New Roman" w:hAnsi="Times New Roman" w:cs="Times New Roman"/>
                <w:sz w:val="27"/>
                <w:szCs w:val="27"/>
              </w:rPr>
              <w:t>. ККУ-2А</w:t>
            </w:r>
          </w:p>
        </w:tc>
        <w:tc>
          <w:tcPr>
            <w:tcW w:w="2645" w:type="dxa"/>
          </w:tcPr>
          <w:p w:rsidR="0087507E" w:rsidRPr="00E94C5F" w:rsidRDefault="0087507E" w:rsidP="00A35684">
            <w:pPr>
              <w:spacing w:after="0"/>
              <w:jc w:val="center"/>
              <w:rPr>
                <w:rFonts w:ascii="Times New Roman" w:hAnsi="Times New Roman" w:cs="Times New Roman"/>
                <w:sz w:val="27"/>
                <w:szCs w:val="27"/>
              </w:rPr>
            </w:pPr>
            <w:r w:rsidRPr="00E94C5F">
              <w:rPr>
                <w:rFonts w:ascii="Times New Roman" w:hAnsi="Times New Roman" w:cs="Times New Roman"/>
                <w:sz w:val="27"/>
                <w:szCs w:val="27"/>
              </w:rPr>
              <w:t>12</w:t>
            </w:r>
          </w:p>
          <w:p w:rsidR="0087507E" w:rsidRPr="00E94C5F" w:rsidRDefault="0087507E" w:rsidP="00A35684">
            <w:pPr>
              <w:spacing w:after="0"/>
              <w:jc w:val="center"/>
              <w:rPr>
                <w:rFonts w:ascii="Times New Roman" w:hAnsi="Times New Roman" w:cs="Times New Roman"/>
                <w:sz w:val="27"/>
                <w:szCs w:val="27"/>
              </w:rPr>
            </w:pPr>
            <w:r w:rsidRPr="00E94C5F">
              <w:rPr>
                <w:rFonts w:ascii="Times New Roman" w:hAnsi="Times New Roman" w:cs="Times New Roman"/>
                <w:sz w:val="27"/>
                <w:szCs w:val="27"/>
              </w:rPr>
              <w:t>8</w:t>
            </w:r>
          </w:p>
          <w:p w:rsidR="0087507E" w:rsidRPr="00E94C5F" w:rsidRDefault="0087507E" w:rsidP="00A35684">
            <w:pPr>
              <w:spacing w:after="0"/>
              <w:jc w:val="center"/>
              <w:rPr>
                <w:rFonts w:ascii="Times New Roman" w:hAnsi="Times New Roman" w:cs="Times New Roman"/>
                <w:sz w:val="27"/>
                <w:szCs w:val="27"/>
              </w:rPr>
            </w:pPr>
            <w:r w:rsidRPr="00E94C5F">
              <w:rPr>
                <w:rFonts w:ascii="Times New Roman" w:hAnsi="Times New Roman" w:cs="Times New Roman"/>
                <w:sz w:val="27"/>
                <w:szCs w:val="27"/>
              </w:rPr>
              <w:t>6</w:t>
            </w:r>
          </w:p>
        </w:tc>
      </w:tr>
      <w:tr w:rsidR="0087507E" w:rsidRPr="00E94C5F" w:rsidTr="00A35684">
        <w:trPr>
          <w:trHeight w:val="187"/>
        </w:trPr>
        <w:tc>
          <w:tcPr>
            <w:tcW w:w="6520" w:type="dxa"/>
          </w:tcPr>
          <w:p w:rsidR="0087507E" w:rsidRPr="00E94C5F" w:rsidRDefault="0087507E" w:rsidP="00A35684">
            <w:pPr>
              <w:spacing w:after="0"/>
              <w:rPr>
                <w:rFonts w:ascii="Times New Roman" w:hAnsi="Times New Roman" w:cs="Times New Roman"/>
                <w:sz w:val="27"/>
                <w:szCs w:val="27"/>
              </w:rPr>
            </w:pPr>
            <w:r w:rsidRPr="00E94C5F">
              <w:rPr>
                <w:rFonts w:ascii="Times New Roman" w:hAnsi="Times New Roman" w:cs="Times New Roman"/>
                <w:sz w:val="27"/>
                <w:szCs w:val="27"/>
              </w:rPr>
              <w:t>Сельскохозяйственные машины</w:t>
            </w:r>
          </w:p>
        </w:tc>
        <w:tc>
          <w:tcPr>
            <w:tcW w:w="2645" w:type="dxa"/>
          </w:tcPr>
          <w:p w:rsidR="0087507E" w:rsidRPr="00E94C5F" w:rsidRDefault="0087507E" w:rsidP="00A35684">
            <w:pPr>
              <w:spacing w:after="0"/>
              <w:jc w:val="center"/>
              <w:rPr>
                <w:rFonts w:ascii="Times New Roman" w:hAnsi="Times New Roman" w:cs="Times New Roman"/>
                <w:sz w:val="27"/>
                <w:szCs w:val="27"/>
              </w:rPr>
            </w:pPr>
          </w:p>
        </w:tc>
      </w:tr>
      <w:tr w:rsidR="00E94C5F" w:rsidRPr="00E94C5F" w:rsidTr="00A35684">
        <w:trPr>
          <w:trHeight w:val="187"/>
        </w:trPr>
        <w:tc>
          <w:tcPr>
            <w:tcW w:w="6520" w:type="dxa"/>
          </w:tcPr>
          <w:p w:rsidR="00E94C5F" w:rsidRPr="00E94C5F" w:rsidRDefault="00E94C5F" w:rsidP="00E94C5F">
            <w:pPr>
              <w:spacing w:after="0" w:line="240" w:lineRule="auto"/>
              <w:jc w:val="both"/>
              <w:rPr>
                <w:rFonts w:ascii="Times New Roman" w:hAnsi="Times New Roman" w:cs="Times New Roman"/>
                <w:sz w:val="27"/>
                <w:szCs w:val="27"/>
              </w:rPr>
            </w:pPr>
            <w:r w:rsidRPr="00E94C5F">
              <w:rPr>
                <w:rFonts w:ascii="Times New Roman" w:hAnsi="Times New Roman" w:cs="Times New Roman"/>
                <w:sz w:val="27"/>
                <w:szCs w:val="27"/>
              </w:rPr>
              <w:t>Плуги</w:t>
            </w:r>
          </w:p>
          <w:p w:rsidR="00E94C5F" w:rsidRPr="00E94C5F" w:rsidRDefault="00E94C5F" w:rsidP="00E94C5F">
            <w:pPr>
              <w:spacing w:after="0" w:line="240" w:lineRule="auto"/>
              <w:jc w:val="both"/>
              <w:rPr>
                <w:rFonts w:ascii="Times New Roman" w:hAnsi="Times New Roman" w:cs="Times New Roman"/>
                <w:sz w:val="27"/>
                <w:szCs w:val="27"/>
              </w:rPr>
            </w:pPr>
            <w:r w:rsidRPr="00E94C5F">
              <w:rPr>
                <w:rFonts w:ascii="Times New Roman" w:hAnsi="Times New Roman" w:cs="Times New Roman"/>
                <w:sz w:val="27"/>
                <w:szCs w:val="27"/>
              </w:rPr>
              <w:t>Культиваторы</w:t>
            </w:r>
          </w:p>
          <w:p w:rsidR="00E94C5F" w:rsidRPr="00E94C5F" w:rsidRDefault="00E94C5F" w:rsidP="00E94C5F">
            <w:pPr>
              <w:spacing w:after="0" w:line="240" w:lineRule="auto"/>
              <w:jc w:val="both"/>
              <w:rPr>
                <w:rFonts w:ascii="Times New Roman" w:hAnsi="Times New Roman" w:cs="Times New Roman"/>
                <w:sz w:val="27"/>
                <w:szCs w:val="27"/>
              </w:rPr>
            </w:pPr>
            <w:r w:rsidRPr="00E94C5F">
              <w:rPr>
                <w:rFonts w:ascii="Times New Roman" w:hAnsi="Times New Roman" w:cs="Times New Roman"/>
                <w:sz w:val="27"/>
                <w:szCs w:val="27"/>
              </w:rPr>
              <w:t>Лущильники</w:t>
            </w:r>
          </w:p>
          <w:p w:rsidR="00E94C5F" w:rsidRPr="00E94C5F" w:rsidRDefault="00E94C5F" w:rsidP="00A35684">
            <w:pPr>
              <w:spacing w:after="0"/>
              <w:rPr>
                <w:rFonts w:ascii="Times New Roman" w:hAnsi="Times New Roman" w:cs="Times New Roman"/>
                <w:sz w:val="27"/>
                <w:szCs w:val="27"/>
              </w:rPr>
            </w:pPr>
          </w:p>
        </w:tc>
        <w:tc>
          <w:tcPr>
            <w:tcW w:w="2645" w:type="dxa"/>
          </w:tcPr>
          <w:p w:rsidR="00E94C5F" w:rsidRPr="00E94C5F" w:rsidRDefault="00E94C5F" w:rsidP="00E94C5F">
            <w:pPr>
              <w:spacing w:after="0" w:line="240" w:lineRule="auto"/>
              <w:jc w:val="center"/>
              <w:rPr>
                <w:rFonts w:ascii="Times New Roman" w:hAnsi="Times New Roman" w:cs="Times New Roman"/>
                <w:sz w:val="27"/>
                <w:szCs w:val="27"/>
              </w:rPr>
            </w:pPr>
            <w:r w:rsidRPr="00E94C5F">
              <w:rPr>
                <w:rFonts w:ascii="Times New Roman" w:hAnsi="Times New Roman" w:cs="Times New Roman"/>
                <w:sz w:val="27"/>
                <w:szCs w:val="27"/>
              </w:rPr>
              <w:t>55</w:t>
            </w:r>
          </w:p>
          <w:p w:rsidR="00E94C5F" w:rsidRPr="00E94C5F" w:rsidRDefault="00E94C5F" w:rsidP="00E94C5F">
            <w:pPr>
              <w:spacing w:after="0" w:line="240" w:lineRule="auto"/>
              <w:jc w:val="center"/>
              <w:rPr>
                <w:rFonts w:ascii="Times New Roman" w:hAnsi="Times New Roman" w:cs="Times New Roman"/>
                <w:sz w:val="27"/>
                <w:szCs w:val="27"/>
              </w:rPr>
            </w:pPr>
            <w:r w:rsidRPr="00E94C5F">
              <w:rPr>
                <w:rFonts w:ascii="Times New Roman" w:hAnsi="Times New Roman" w:cs="Times New Roman"/>
                <w:sz w:val="27"/>
                <w:szCs w:val="27"/>
              </w:rPr>
              <w:t>30</w:t>
            </w:r>
          </w:p>
          <w:p w:rsidR="00E94C5F" w:rsidRPr="00E94C5F" w:rsidRDefault="00E94C5F" w:rsidP="00E94C5F">
            <w:pPr>
              <w:spacing w:after="0" w:line="240" w:lineRule="auto"/>
              <w:jc w:val="center"/>
              <w:rPr>
                <w:rFonts w:ascii="Times New Roman" w:hAnsi="Times New Roman" w:cs="Times New Roman"/>
                <w:sz w:val="27"/>
                <w:szCs w:val="27"/>
              </w:rPr>
            </w:pPr>
            <w:r w:rsidRPr="00E94C5F">
              <w:rPr>
                <w:rFonts w:ascii="Times New Roman" w:hAnsi="Times New Roman" w:cs="Times New Roman"/>
                <w:sz w:val="27"/>
                <w:szCs w:val="27"/>
              </w:rPr>
              <w:t>28</w:t>
            </w:r>
          </w:p>
          <w:p w:rsidR="00E94C5F" w:rsidRPr="00E94C5F" w:rsidRDefault="00E94C5F" w:rsidP="00A35684">
            <w:pPr>
              <w:spacing w:after="0"/>
              <w:jc w:val="center"/>
              <w:rPr>
                <w:rFonts w:ascii="Times New Roman" w:hAnsi="Times New Roman" w:cs="Times New Roman"/>
                <w:sz w:val="27"/>
                <w:szCs w:val="27"/>
              </w:rPr>
            </w:pPr>
          </w:p>
        </w:tc>
      </w:tr>
      <w:tr w:rsidR="0087507E" w:rsidRPr="00E94C5F" w:rsidTr="00E94C5F">
        <w:trPr>
          <w:trHeight w:val="2542"/>
        </w:trPr>
        <w:tc>
          <w:tcPr>
            <w:tcW w:w="6520" w:type="dxa"/>
          </w:tcPr>
          <w:p w:rsidR="0087507E" w:rsidRPr="00E94C5F" w:rsidRDefault="0087507E" w:rsidP="00A35684">
            <w:pPr>
              <w:spacing w:after="0" w:line="240" w:lineRule="auto"/>
              <w:jc w:val="both"/>
              <w:rPr>
                <w:rFonts w:ascii="Times New Roman" w:hAnsi="Times New Roman" w:cs="Times New Roman"/>
                <w:sz w:val="27"/>
                <w:szCs w:val="27"/>
              </w:rPr>
            </w:pPr>
            <w:r w:rsidRPr="00E94C5F">
              <w:rPr>
                <w:rFonts w:ascii="Times New Roman" w:hAnsi="Times New Roman" w:cs="Times New Roman"/>
                <w:sz w:val="27"/>
                <w:szCs w:val="27"/>
              </w:rPr>
              <w:lastRenderedPageBreak/>
              <w:t>Сеялки зерновые</w:t>
            </w:r>
          </w:p>
          <w:p w:rsidR="0087507E" w:rsidRPr="00E94C5F" w:rsidRDefault="0087507E" w:rsidP="00A35684">
            <w:pPr>
              <w:spacing w:after="0" w:line="240" w:lineRule="auto"/>
              <w:jc w:val="both"/>
              <w:rPr>
                <w:rFonts w:ascii="Times New Roman" w:hAnsi="Times New Roman" w:cs="Times New Roman"/>
                <w:sz w:val="27"/>
                <w:szCs w:val="27"/>
              </w:rPr>
            </w:pPr>
            <w:r w:rsidRPr="00E94C5F">
              <w:rPr>
                <w:rFonts w:ascii="Times New Roman" w:hAnsi="Times New Roman" w:cs="Times New Roman"/>
                <w:sz w:val="27"/>
                <w:szCs w:val="27"/>
              </w:rPr>
              <w:t>Сажалка картофельная</w:t>
            </w:r>
          </w:p>
          <w:p w:rsidR="0087507E" w:rsidRPr="00E94C5F" w:rsidRDefault="0087507E" w:rsidP="00A35684">
            <w:pPr>
              <w:spacing w:after="0" w:line="240" w:lineRule="auto"/>
              <w:jc w:val="both"/>
              <w:rPr>
                <w:rFonts w:ascii="Times New Roman" w:hAnsi="Times New Roman" w:cs="Times New Roman"/>
                <w:sz w:val="27"/>
                <w:szCs w:val="27"/>
              </w:rPr>
            </w:pPr>
            <w:r w:rsidRPr="00E94C5F">
              <w:rPr>
                <w:rFonts w:ascii="Times New Roman" w:hAnsi="Times New Roman" w:cs="Times New Roman"/>
                <w:sz w:val="27"/>
                <w:szCs w:val="27"/>
              </w:rPr>
              <w:t>Бороны зубовые</w:t>
            </w:r>
          </w:p>
          <w:p w:rsidR="0087507E" w:rsidRPr="00E94C5F" w:rsidRDefault="0087507E" w:rsidP="00A35684">
            <w:pPr>
              <w:spacing w:after="0" w:line="240" w:lineRule="auto"/>
              <w:jc w:val="both"/>
              <w:rPr>
                <w:rFonts w:ascii="Times New Roman" w:hAnsi="Times New Roman" w:cs="Times New Roman"/>
                <w:sz w:val="27"/>
                <w:szCs w:val="27"/>
              </w:rPr>
            </w:pPr>
            <w:r w:rsidRPr="00E94C5F">
              <w:rPr>
                <w:rFonts w:ascii="Times New Roman" w:hAnsi="Times New Roman" w:cs="Times New Roman"/>
                <w:sz w:val="27"/>
                <w:szCs w:val="27"/>
              </w:rPr>
              <w:t>Косилки</w:t>
            </w:r>
          </w:p>
          <w:p w:rsidR="0087507E" w:rsidRPr="00E94C5F" w:rsidRDefault="0087507E" w:rsidP="00A35684">
            <w:pPr>
              <w:spacing w:after="0" w:line="240" w:lineRule="auto"/>
              <w:jc w:val="both"/>
              <w:rPr>
                <w:rFonts w:ascii="Times New Roman" w:hAnsi="Times New Roman" w:cs="Times New Roman"/>
                <w:sz w:val="27"/>
                <w:szCs w:val="27"/>
              </w:rPr>
            </w:pPr>
            <w:r w:rsidRPr="00E94C5F">
              <w:rPr>
                <w:rFonts w:ascii="Times New Roman" w:hAnsi="Times New Roman" w:cs="Times New Roman"/>
                <w:sz w:val="27"/>
                <w:szCs w:val="27"/>
              </w:rPr>
              <w:t>Пресс-подборщик</w:t>
            </w:r>
          </w:p>
          <w:p w:rsidR="0087507E" w:rsidRPr="00E94C5F" w:rsidRDefault="0087507E" w:rsidP="00A35684">
            <w:pPr>
              <w:spacing w:after="0" w:line="240" w:lineRule="auto"/>
              <w:jc w:val="both"/>
              <w:rPr>
                <w:rFonts w:ascii="Times New Roman" w:hAnsi="Times New Roman" w:cs="Times New Roman"/>
                <w:sz w:val="27"/>
                <w:szCs w:val="27"/>
              </w:rPr>
            </w:pPr>
            <w:r w:rsidRPr="00E94C5F">
              <w:rPr>
                <w:rFonts w:ascii="Times New Roman" w:hAnsi="Times New Roman" w:cs="Times New Roman"/>
                <w:sz w:val="27"/>
                <w:szCs w:val="27"/>
              </w:rPr>
              <w:t xml:space="preserve">Грабли тракторные </w:t>
            </w:r>
          </w:p>
          <w:p w:rsidR="0087507E" w:rsidRPr="00E94C5F" w:rsidRDefault="0087507E" w:rsidP="00A35684">
            <w:pPr>
              <w:spacing w:after="0" w:line="240" w:lineRule="auto"/>
              <w:jc w:val="both"/>
              <w:rPr>
                <w:rFonts w:ascii="Times New Roman" w:hAnsi="Times New Roman" w:cs="Times New Roman"/>
                <w:sz w:val="27"/>
                <w:szCs w:val="27"/>
              </w:rPr>
            </w:pPr>
            <w:r w:rsidRPr="00E94C5F">
              <w:rPr>
                <w:rFonts w:ascii="Times New Roman" w:hAnsi="Times New Roman" w:cs="Times New Roman"/>
                <w:sz w:val="27"/>
                <w:szCs w:val="27"/>
              </w:rPr>
              <w:t>Разбрасыватель удобрений</w:t>
            </w:r>
          </w:p>
          <w:p w:rsidR="0087507E" w:rsidRPr="00E94C5F" w:rsidRDefault="0087507E" w:rsidP="00A35684">
            <w:pPr>
              <w:spacing w:after="0" w:line="240" w:lineRule="auto"/>
              <w:jc w:val="both"/>
              <w:rPr>
                <w:rFonts w:ascii="Times New Roman" w:hAnsi="Times New Roman" w:cs="Times New Roman"/>
                <w:sz w:val="27"/>
                <w:szCs w:val="27"/>
              </w:rPr>
            </w:pPr>
            <w:r w:rsidRPr="00E94C5F">
              <w:rPr>
                <w:rFonts w:ascii="Times New Roman" w:hAnsi="Times New Roman" w:cs="Times New Roman"/>
                <w:sz w:val="27"/>
                <w:szCs w:val="27"/>
              </w:rPr>
              <w:t>Прицепы</w:t>
            </w:r>
          </w:p>
        </w:tc>
        <w:tc>
          <w:tcPr>
            <w:tcW w:w="2645" w:type="dxa"/>
          </w:tcPr>
          <w:p w:rsidR="0087507E" w:rsidRPr="00E94C5F" w:rsidRDefault="0087507E" w:rsidP="00A35684">
            <w:pPr>
              <w:spacing w:after="0" w:line="240" w:lineRule="auto"/>
              <w:jc w:val="center"/>
              <w:rPr>
                <w:rFonts w:ascii="Times New Roman" w:hAnsi="Times New Roman" w:cs="Times New Roman"/>
                <w:sz w:val="27"/>
                <w:szCs w:val="27"/>
              </w:rPr>
            </w:pPr>
            <w:r w:rsidRPr="00E94C5F">
              <w:rPr>
                <w:rFonts w:ascii="Times New Roman" w:hAnsi="Times New Roman" w:cs="Times New Roman"/>
                <w:sz w:val="27"/>
                <w:szCs w:val="27"/>
              </w:rPr>
              <w:t>15</w:t>
            </w:r>
          </w:p>
          <w:p w:rsidR="0087507E" w:rsidRPr="00E94C5F" w:rsidRDefault="0087507E" w:rsidP="00A35684">
            <w:pPr>
              <w:spacing w:after="0" w:line="240" w:lineRule="auto"/>
              <w:jc w:val="center"/>
              <w:rPr>
                <w:rFonts w:ascii="Times New Roman" w:hAnsi="Times New Roman" w:cs="Times New Roman"/>
                <w:sz w:val="27"/>
                <w:szCs w:val="27"/>
              </w:rPr>
            </w:pPr>
            <w:r w:rsidRPr="00E94C5F">
              <w:rPr>
                <w:rFonts w:ascii="Times New Roman" w:hAnsi="Times New Roman" w:cs="Times New Roman"/>
                <w:sz w:val="27"/>
                <w:szCs w:val="27"/>
              </w:rPr>
              <w:t>8</w:t>
            </w:r>
          </w:p>
          <w:p w:rsidR="0087507E" w:rsidRPr="00E94C5F" w:rsidRDefault="0087507E" w:rsidP="00A35684">
            <w:pPr>
              <w:spacing w:after="0" w:line="240" w:lineRule="auto"/>
              <w:jc w:val="center"/>
              <w:rPr>
                <w:rFonts w:ascii="Times New Roman" w:hAnsi="Times New Roman" w:cs="Times New Roman"/>
                <w:sz w:val="27"/>
                <w:szCs w:val="27"/>
              </w:rPr>
            </w:pPr>
            <w:r w:rsidRPr="00E94C5F">
              <w:rPr>
                <w:rFonts w:ascii="Times New Roman" w:hAnsi="Times New Roman" w:cs="Times New Roman"/>
                <w:sz w:val="27"/>
                <w:szCs w:val="27"/>
              </w:rPr>
              <w:t>120</w:t>
            </w:r>
          </w:p>
          <w:p w:rsidR="0087507E" w:rsidRPr="00E94C5F" w:rsidRDefault="0087507E" w:rsidP="00A35684">
            <w:pPr>
              <w:spacing w:after="0" w:line="240" w:lineRule="auto"/>
              <w:jc w:val="center"/>
              <w:rPr>
                <w:rFonts w:ascii="Times New Roman" w:hAnsi="Times New Roman" w:cs="Times New Roman"/>
                <w:sz w:val="27"/>
                <w:szCs w:val="27"/>
              </w:rPr>
            </w:pPr>
            <w:r w:rsidRPr="00E94C5F">
              <w:rPr>
                <w:rFonts w:ascii="Times New Roman" w:hAnsi="Times New Roman" w:cs="Times New Roman"/>
                <w:sz w:val="27"/>
                <w:szCs w:val="27"/>
              </w:rPr>
              <w:t>11</w:t>
            </w:r>
          </w:p>
          <w:p w:rsidR="0087507E" w:rsidRPr="00E94C5F" w:rsidRDefault="0087507E" w:rsidP="00A35684">
            <w:pPr>
              <w:spacing w:after="0" w:line="240" w:lineRule="auto"/>
              <w:jc w:val="center"/>
              <w:rPr>
                <w:rFonts w:ascii="Times New Roman" w:hAnsi="Times New Roman" w:cs="Times New Roman"/>
                <w:sz w:val="27"/>
                <w:szCs w:val="27"/>
              </w:rPr>
            </w:pPr>
            <w:r w:rsidRPr="00E94C5F">
              <w:rPr>
                <w:rFonts w:ascii="Times New Roman" w:hAnsi="Times New Roman" w:cs="Times New Roman"/>
                <w:sz w:val="27"/>
                <w:szCs w:val="27"/>
              </w:rPr>
              <w:t>5</w:t>
            </w:r>
          </w:p>
          <w:p w:rsidR="0087507E" w:rsidRPr="00E94C5F" w:rsidRDefault="0087507E" w:rsidP="00A35684">
            <w:pPr>
              <w:spacing w:after="0" w:line="240" w:lineRule="auto"/>
              <w:jc w:val="center"/>
              <w:rPr>
                <w:rFonts w:ascii="Times New Roman" w:hAnsi="Times New Roman" w:cs="Times New Roman"/>
                <w:sz w:val="27"/>
                <w:szCs w:val="27"/>
              </w:rPr>
            </w:pPr>
            <w:r w:rsidRPr="00E94C5F">
              <w:rPr>
                <w:rFonts w:ascii="Times New Roman" w:hAnsi="Times New Roman" w:cs="Times New Roman"/>
                <w:sz w:val="27"/>
                <w:szCs w:val="27"/>
              </w:rPr>
              <w:t>6</w:t>
            </w:r>
          </w:p>
          <w:p w:rsidR="0087507E" w:rsidRPr="00E94C5F" w:rsidRDefault="0087507E" w:rsidP="00A35684">
            <w:pPr>
              <w:spacing w:after="0" w:line="240" w:lineRule="auto"/>
              <w:jc w:val="center"/>
              <w:rPr>
                <w:rFonts w:ascii="Times New Roman" w:hAnsi="Times New Roman" w:cs="Times New Roman"/>
                <w:sz w:val="27"/>
                <w:szCs w:val="27"/>
              </w:rPr>
            </w:pPr>
            <w:r w:rsidRPr="00E94C5F">
              <w:rPr>
                <w:rFonts w:ascii="Times New Roman" w:hAnsi="Times New Roman" w:cs="Times New Roman"/>
                <w:sz w:val="27"/>
                <w:szCs w:val="27"/>
              </w:rPr>
              <w:t>20</w:t>
            </w:r>
          </w:p>
          <w:p w:rsidR="0087507E" w:rsidRPr="00E94C5F" w:rsidRDefault="0087507E" w:rsidP="00A35684">
            <w:pPr>
              <w:spacing w:after="0" w:line="240" w:lineRule="auto"/>
              <w:jc w:val="center"/>
              <w:rPr>
                <w:rFonts w:ascii="Times New Roman" w:hAnsi="Times New Roman" w:cs="Times New Roman"/>
                <w:sz w:val="27"/>
                <w:szCs w:val="27"/>
              </w:rPr>
            </w:pPr>
            <w:r w:rsidRPr="00E94C5F">
              <w:rPr>
                <w:rFonts w:ascii="Times New Roman" w:hAnsi="Times New Roman" w:cs="Times New Roman"/>
                <w:sz w:val="27"/>
                <w:szCs w:val="27"/>
              </w:rPr>
              <w:t>43</w:t>
            </w:r>
          </w:p>
        </w:tc>
      </w:tr>
    </w:tbl>
    <w:p w:rsidR="0087507E" w:rsidRPr="003A3491" w:rsidRDefault="0087507E" w:rsidP="0087507E">
      <w:pPr>
        <w:tabs>
          <w:tab w:val="right" w:pos="9355"/>
        </w:tabs>
        <w:spacing w:line="240" w:lineRule="auto"/>
        <w:rPr>
          <w:rFonts w:ascii="Times New Roman" w:hAnsi="Times New Roman" w:cs="Times New Roman"/>
          <w:sz w:val="28"/>
          <w:szCs w:val="28"/>
          <w:lang w:val="en-US"/>
        </w:rPr>
      </w:pPr>
    </w:p>
    <w:p w:rsidR="0087507E" w:rsidRPr="00A114EE" w:rsidRDefault="0087507E" w:rsidP="0087507E">
      <w:pPr>
        <w:pStyle w:val="a4"/>
        <w:numPr>
          <w:ilvl w:val="2"/>
          <w:numId w:val="13"/>
        </w:numPr>
        <w:tabs>
          <w:tab w:val="right" w:pos="9355"/>
        </w:tabs>
        <w:spacing w:line="240" w:lineRule="auto"/>
        <w:rPr>
          <w:rFonts w:ascii="Times New Roman" w:hAnsi="Times New Roman" w:cs="Times New Roman"/>
          <w:sz w:val="28"/>
          <w:szCs w:val="28"/>
        </w:rPr>
      </w:pPr>
      <w:r w:rsidRPr="00A114EE">
        <w:rPr>
          <w:rFonts w:ascii="Times New Roman" w:hAnsi="Times New Roman" w:cs="Times New Roman"/>
          <w:sz w:val="28"/>
          <w:szCs w:val="28"/>
        </w:rPr>
        <w:t>Ожидаемое среднегодовое поголовье скота по фермам.</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3"/>
        <w:gridCol w:w="2303"/>
        <w:gridCol w:w="2303"/>
      </w:tblGrid>
      <w:tr w:rsidR="0087507E" w:rsidRPr="00A114EE" w:rsidTr="00A35684">
        <w:tc>
          <w:tcPr>
            <w:tcW w:w="9211" w:type="dxa"/>
            <w:gridSpan w:val="4"/>
          </w:tcPr>
          <w:p w:rsidR="0087507E" w:rsidRPr="00A114EE" w:rsidRDefault="0087507E" w:rsidP="00E94C5F">
            <w:pPr>
              <w:tabs>
                <w:tab w:val="right" w:pos="9355"/>
              </w:tabs>
              <w:spacing w:after="0"/>
              <w:jc w:val="center"/>
              <w:rPr>
                <w:rFonts w:ascii="Times New Roman" w:hAnsi="Times New Roman" w:cs="Times New Roman"/>
                <w:sz w:val="28"/>
                <w:szCs w:val="28"/>
              </w:rPr>
            </w:pPr>
            <w:r w:rsidRPr="00A114EE">
              <w:rPr>
                <w:rFonts w:ascii="Times New Roman" w:hAnsi="Times New Roman" w:cs="Times New Roman"/>
                <w:sz w:val="28"/>
                <w:szCs w:val="28"/>
              </w:rPr>
              <w:t>Ожидаемое среднегодовое  поголовье скота по фермам</w:t>
            </w:r>
          </w:p>
        </w:tc>
      </w:tr>
      <w:tr w:rsidR="0087507E" w:rsidRPr="00A114EE" w:rsidTr="00A35684">
        <w:tc>
          <w:tcPr>
            <w:tcW w:w="4605" w:type="dxa"/>
            <w:gridSpan w:val="2"/>
          </w:tcPr>
          <w:p w:rsidR="0087507E" w:rsidRPr="00A114EE" w:rsidRDefault="0087507E" w:rsidP="00E94C5F">
            <w:pPr>
              <w:tabs>
                <w:tab w:val="right" w:pos="9355"/>
              </w:tabs>
              <w:spacing w:after="0"/>
              <w:jc w:val="center"/>
              <w:rPr>
                <w:rFonts w:ascii="Times New Roman" w:hAnsi="Times New Roman" w:cs="Times New Roman"/>
                <w:sz w:val="28"/>
                <w:szCs w:val="28"/>
              </w:rPr>
            </w:pPr>
            <w:r w:rsidRPr="00A114EE">
              <w:rPr>
                <w:rFonts w:ascii="Times New Roman" w:hAnsi="Times New Roman" w:cs="Times New Roman"/>
                <w:sz w:val="28"/>
                <w:szCs w:val="28"/>
              </w:rPr>
              <w:t>Фермы крупного рогатого скота</w:t>
            </w:r>
          </w:p>
        </w:tc>
        <w:tc>
          <w:tcPr>
            <w:tcW w:w="2303" w:type="dxa"/>
            <w:vMerge w:val="restart"/>
          </w:tcPr>
          <w:p w:rsidR="0087507E" w:rsidRPr="00A114EE" w:rsidRDefault="0087507E" w:rsidP="00E94C5F">
            <w:pPr>
              <w:tabs>
                <w:tab w:val="right" w:pos="9355"/>
              </w:tabs>
              <w:spacing w:after="0"/>
              <w:jc w:val="center"/>
              <w:rPr>
                <w:rFonts w:ascii="Times New Roman" w:hAnsi="Times New Roman" w:cs="Times New Roman"/>
                <w:sz w:val="28"/>
                <w:szCs w:val="28"/>
              </w:rPr>
            </w:pPr>
            <w:r w:rsidRPr="00A114EE">
              <w:rPr>
                <w:rFonts w:ascii="Times New Roman" w:hAnsi="Times New Roman" w:cs="Times New Roman"/>
                <w:sz w:val="28"/>
                <w:szCs w:val="28"/>
              </w:rPr>
              <w:t>Свиноводческие</w:t>
            </w:r>
          </w:p>
          <w:p w:rsidR="0087507E" w:rsidRPr="00A114EE" w:rsidRDefault="0087507E" w:rsidP="00E94C5F">
            <w:pPr>
              <w:tabs>
                <w:tab w:val="right" w:pos="9355"/>
              </w:tabs>
              <w:spacing w:after="0"/>
              <w:jc w:val="center"/>
              <w:rPr>
                <w:rFonts w:ascii="Times New Roman" w:hAnsi="Times New Roman" w:cs="Times New Roman"/>
                <w:sz w:val="28"/>
                <w:szCs w:val="28"/>
              </w:rPr>
            </w:pPr>
            <w:r w:rsidRPr="00A114EE">
              <w:rPr>
                <w:rFonts w:ascii="Times New Roman" w:hAnsi="Times New Roman" w:cs="Times New Roman"/>
                <w:sz w:val="28"/>
                <w:szCs w:val="28"/>
              </w:rPr>
              <w:t>фермы</w:t>
            </w:r>
          </w:p>
        </w:tc>
        <w:tc>
          <w:tcPr>
            <w:tcW w:w="2303" w:type="dxa"/>
            <w:vMerge w:val="restart"/>
          </w:tcPr>
          <w:p w:rsidR="0087507E" w:rsidRPr="00A114EE" w:rsidRDefault="0087507E" w:rsidP="00E94C5F">
            <w:pPr>
              <w:tabs>
                <w:tab w:val="right" w:pos="9355"/>
              </w:tabs>
              <w:spacing w:after="0"/>
              <w:jc w:val="center"/>
              <w:rPr>
                <w:rFonts w:ascii="Times New Roman" w:hAnsi="Times New Roman" w:cs="Times New Roman"/>
                <w:sz w:val="28"/>
                <w:szCs w:val="28"/>
              </w:rPr>
            </w:pPr>
            <w:r w:rsidRPr="00A114EE">
              <w:rPr>
                <w:rFonts w:ascii="Times New Roman" w:hAnsi="Times New Roman" w:cs="Times New Roman"/>
                <w:sz w:val="28"/>
                <w:szCs w:val="28"/>
              </w:rPr>
              <w:t>Овцеводческие</w:t>
            </w:r>
          </w:p>
          <w:p w:rsidR="0087507E" w:rsidRPr="00A114EE" w:rsidRDefault="0087507E" w:rsidP="00E94C5F">
            <w:pPr>
              <w:tabs>
                <w:tab w:val="right" w:pos="9355"/>
              </w:tabs>
              <w:spacing w:after="0"/>
              <w:jc w:val="center"/>
              <w:rPr>
                <w:rFonts w:ascii="Times New Roman" w:hAnsi="Times New Roman" w:cs="Times New Roman"/>
                <w:sz w:val="28"/>
                <w:szCs w:val="28"/>
              </w:rPr>
            </w:pPr>
            <w:r w:rsidRPr="00A114EE">
              <w:rPr>
                <w:rFonts w:ascii="Times New Roman" w:hAnsi="Times New Roman" w:cs="Times New Roman"/>
                <w:sz w:val="28"/>
                <w:szCs w:val="28"/>
              </w:rPr>
              <w:t>фермы</w:t>
            </w:r>
          </w:p>
        </w:tc>
      </w:tr>
      <w:tr w:rsidR="0087507E" w:rsidRPr="00A114EE" w:rsidTr="00A35684">
        <w:tc>
          <w:tcPr>
            <w:tcW w:w="2302" w:type="dxa"/>
          </w:tcPr>
          <w:p w:rsidR="0087507E" w:rsidRPr="00A114EE" w:rsidRDefault="0087507E" w:rsidP="00E94C5F">
            <w:pPr>
              <w:tabs>
                <w:tab w:val="right" w:pos="9355"/>
              </w:tabs>
              <w:spacing w:after="0"/>
              <w:jc w:val="center"/>
              <w:rPr>
                <w:rFonts w:ascii="Times New Roman" w:hAnsi="Times New Roman" w:cs="Times New Roman"/>
                <w:sz w:val="28"/>
                <w:szCs w:val="28"/>
              </w:rPr>
            </w:pPr>
            <w:r w:rsidRPr="00A114EE">
              <w:rPr>
                <w:rFonts w:ascii="Times New Roman" w:hAnsi="Times New Roman" w:cs="Times New Roman"/>
                <w:sz w:val="28"/>
                <w:szCs w:val="28"/>
              </w:rPr>
              <w:t xml:space="preserve">Молочного </w:t>
            </w:r>
            <w:proofErr w:type="spellStart"/>
            <w:r w:rsidRPr="00A114EE">
              <w:rPr>
                <w:rFonts w:ascii="Times New Roman" w:hAnsi="Times New Roman" w:cs="Times New Roman"/>
                <w:sz w:val="28"/>
                <w:szCs w:val="28"/>
              </w:rPr>
              <w:t>направ</w:t>
            </w:r>
            <w:proofErr w:type="spellEnd"/>
            <w:r w:rsidRPr="00A114EE">
              <w:rPr>
                <w:rFonts w:ascii="Times New Roman" w:hAnsi="Times New Roman" w:cs="Times New Roman"/>
                <w:sz w:val="28"/>
                <w:szCs w:val="28"/>
              </w:rPr>
              <w:t>.</w:t>
            </w:r>
          </w:p>
        </w:tc>
        <w:tc>
          <w:tcPr>
            <w:tcW w:w="2303" w:type="dxa"/>
          </w:tcPr>
          <w:p w:rsidR="0087507E" w:rsidRPr="00A114EE" w:rsidRDefault="0087507E" w:rsidP="00E94C5F">
            <w:pPr>
              <w:tabs>
                <w:tab w:val="right" w:pos="9355"/>
              </w:tabs>
              <w:spacing w:after="0"/>
              <w:jc w:val="center"/>
              <w:rPr>
                <w:rFonts w:ascii="Times New Roman" w:hAnsi="Times New Roman" w:cs="Times New Roman"/>
                <w:sz w:val="28"/>
                <w:szCs w:val="28"/>
              </w:rPr>
            </w:pPr>
            <w:r w:rsidRPr="00A114EE">
              <w:rPr>
                <w:rFonts w:ascii="Times New Roman" w:hAnsi="Times New Roman" w:cs="Times New Roman"/>
                <w:sz w:val="28"/>
                <w:szCs w:val="28"/>
              </w:rPr>
              <w:t xml:space="preserve">Мясного </w:t>
            </w:r>
            <w:proofErr w:type="spellStart"/>
            <w:r w:rsidRPr="00A114EE">
              <w:rPr>
                <w:rFonts w:ascii="Times New Roman" w:hAnsi="Times New Roman" w:cs="Times New Roman"/>
                <w:sz w:val="28"/>
                <w:szCs w:val="28"/>
              </w:rPr>
              <w:t>направ</w:t>
            </w:r>
            <w:proofErr w:type="spellEnd"/>
            <w:r w:rsidRPr="00A114EE">
              <w:rPr>
                <w:rFonts w:ascii="Times New Roman" w:hAnsi="Times New Roman" w:cs="Times New Roman"/>
                <w:sz w:val="28"/>
                <w:szCs w:val="28"/>
              </w:rPr>
              <w:t>.</w:t>
            </w:r>
          </w:p>
        </w:tc>
        <w:tc>
          <w:tcPr>
            <w:tcW w:w="2303" w:type="dxa"/>
            <w:vMerge/>
          </w:tcPr>
          <w:p w:rsidR="0087507E" w:rsidRPr="00A114EE" w:rsidRDefault="0087507E" w:rsidP="00E94C5F">
            <w:pPr>
              <w:tabs>
                <w:tab w:val="right" w:pos="9355"/>
              </w:tabs>
              <w:spacing w:after="0"/>
              <w:jc w:val="center"/>
              <w:rPr>
                <w:rFonts w:ascii="Times New Roman" w:hAnsi="Times New Roman" w:cs="Times New Roman"/>
                <w:sz w:val="28"/>
                <w:szCs w:val="28"/>
              </w:rPr>
            </w:pPr>
          </w:p>
        </w:tc>
        <w:tc>
          <w:tcPr>
            <w:tcW w:w="2303" w:type="dxa"/>
            <w:vMerge/>
          </w:tcPr>
          <w:p w:rsidR="0087507E" w:rsidRPr="00A114EE" w:rsidRDefault="0087507E" w:rsidP="00E94C5F">
            <w:pPr>
              <w:tabs>
                <w:tab w:val="right" w:pos="9355"/>
              </w:tabs>
              <w:spacing w:after="0"/>
              <w:jc w:val="center"/>
              <w:rPr>
                <w:rFonts w:ascii="Times New Roman" w:hAnsi="Times New Roman" w:cs="Times New Roman"/>
                <w:sz w:val="28"/>
                <w:szCs w:val="28"/>
              </w:rPr>
            </w:pPr>
          </w:p>
        </w:tc>
      </w:tr>
      <w:tr w:rsidR="0087507E" w:rsidRPr="00A114EE" w:rsidTr="00A35684">
        <w:tc>
          <w:tcPr>
            <w:tcW w:w="2302" w:type="dxa"/>
          </w:tcPr>
          <w:p w:rsidR="0087507E" w:rsidRPr="00A114EE" w:rsidRDefault="0087507E" w:rsidP="00E94C5F">
            <w:pPr>
              <w:tabs>
                <w:tab w:val="right" w:pos="9355"/>
              </w:tabs>
              <w:spacing w:after="0"/>
              <w:jc w:val="center"/>
              <w:rPr>
                <w:rFonts w:ascii="Times New Roman" w:hAnsi="Times New Roman" w:cs="Times New Roman"/>
                <w:sz w:val="28"/>
                <w:szCs w:val="28"/>
              </w:rPr>
            </w:pPr>
            <w:r>
              <w:rPr>
                <w:rFonts w:ascii="Times New Roman" w:hAnsi="Times New Roman" w:cs="Times New Roman"/>
                <w:sz w:val="28"/>
                <w:szCs w:val="28"/>
              </w:rPr>
              <w:t>1370</w:t>
            </w:r>
          </w:p>
        </w:tc>
        <w:tc>
          <w:tcPr>
            <w:tcW w:w="2303" w:type="dxa"/>
          </w:tcPr>
          <w:p w:rsidR="0087507E" w:rsidRPr="00A114EE" w:rsidRDefault="0087507E" w:rsidP="00E94C5F">
            <w:pPr>
              <w:tabs>
                <w:tab w:val="right" w:pos="9355"/>
              </w:tabs>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2303" w:type="dxa"/>
          </w:tcPr>
          <w:p w:rsidR="0087507E" w:rsidRPr="00A114EE" w:rsidRDefault="0087507E" w:rsidP="00E94C5F">
            <w:pPr>
              <w:tabs>
                <w:tab w:val="right" w:pos="9355"/>
              </w:tabs>
              <w:spacing w:after="0"/>
              <w:jc w:val="center"/>
              <w:rPr>
                <w:rFonts w:ascii="Times New Roman" w:hAnsi="Times New Roman" w:cs="Times New Roman"/>
                <w:sz w:val="28"/>
                <w:szCs w:val="28"/>
              </w:rPr>
            </w:pPr>
            <w:r>
              <w:rPr>
                <w:rFonts w:ascii="Times New Roman" w:hAnsi="Times New Roman" w:cs="Times New Roman"/>
                <w:sz w:val="28"/>
                <w:szCs w:val="28"/>
              </w:rPr>
              <w:t>50</w:t>
            </w:r>
          </w:p>
        </w:tc>
        <w:tc>
          <w:tcPr>
            <w:tcW w:w="2303" w:type="dxa"/>
          </w:tcPr>
          <w:p w:rsidR="0087507E" w:rsidRPr="00A114EE" w:rsidRDefault="0087507E" w:rsidP="00E94C5F">
            <w:pPr>
              <w:tabs>
                <w:tab w:val="right" w:pos="9355"/>
              </w:tabs>
              <w:spacing w:after="0"/>
              <w:jc w:val="center"/>
              <w:rPr>
                <w:rFonts w:ascii="Times New Roman" w:hAnsi="Times New Roman" w:cs="Times New Roman"/>
                <w:sz w:val="28"/>
                <w:szCs w:val="28"/>
              </w:rPr>
            </w:pPr>
            <w:r>
              <w:rPr>
                <w:rFonts w:ascii="Times New Roman" w:hAnsi="Times New Roman" w:cs="Times New Roman"/>
                <w:sz w:val="28"/>
                <w:szCs w:val="28"/>
              </w:rPr>
              <w:t>-</w:t>
            </w:r>
          </w:p>
        </w:tc>
      </w:tr>
    </w:tbl>
    <w:p w:rsidR="0087507E" w:rsidRPr="00A114EE" w:rsidRDefault="0087507E" w:rsidP="0087507E">
      <w:pPr>
        <w:tabs>
          <w:tab w:val="right" w:pos="9355"/>
        </w:tabs>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p>
    <w:p w:rsidR="0087507E" w:rsidRPr="00A114EE" w:rsidRDefault="0087507E" w:rsidP="0087507E">
      <w:pPr>
        <w:tabs>
          <w:tab w:val="right" w:pos="9355"/>
        </w:tabs>
        <w:spacing w:line="240" w:lineRule="auto"/>
        <w:ind w:left="360"/>
        <w:rPr>
          <w:rFonts w:ascii="Times New Roman" w:hAnsi="Times New Roman" w:cs="Times New Roman"/>
          <w:sz w:val="28"/>
          <w:szCs w:val="28"/>
        </w:rPr>
      </w:pPr>
      <w:r w:rsidRPr="00A114EE">
        <w:rPr>
          <w:rFonts w:ascii="Times New Roman" w:hAnsi="Times New Roman" w:cs="Times New Roman"/>
          <w:sz w:val="28"/>
          <w:szCs w:val="28"/>
        </w:rPr>
        <w:t>1.1.4 Учас</w:t>
      </w:r>
      <w:r>
        <w:rPr>
          <w:rFonts w:ascii="Times New Roman" w:hAnsi="Times New Roman" w:cs="Times New Roman"/>
          <w:sz w:val="28"/>
          <w:szCs w:val="28"/>
        </w:rPr>
        <w:t>ток или отделение мастерской: сварочный.</w:t>
      </w:r>
    </w:p>
    <w:p w:rsidR="0087507E" w:rsidRPr="00022552" w:rsidRDefault="0087507E" w:rsidP="0087507E">
      <w:pPr>
        <w:tabs>
          <w:tab w:val="right" w:pos="9355"/>
        </w:tabs>
        <w:spacing w:line="240" w:lineRule="auto"/>
        <w:ind w:left="360"/>
        <w:rPr>
          <w:rFonts w:ascii="Times New Roman" w:hAnsi="Times New Roman" w:cs="Times New Roman"/>
          <w:sz w:val="28"/>
          <w:szCs w:val="28"/>
        </w:rPr>
      </w:pPr>
      <w:r w:rsidRPr="00A114EE">
        <w:rPr>
          <w:rFonts w:ascii="Times New Roman" w:hAnsi="Times New Roman" w:cs="Times New Roman"/>
          <w:sz w:val="28"/>
          <w:szCs w:val="28"/>
        </w:rPr>
        <w:t>1.1.5</w:t>
      </w:r>
      <w:proofErr w:type="gramStart"/>
      <w:r w:rsidRPr="00A114EE">
        <w:rPr>
          <w:rFonts w:ascii="Times New Roman" w:hAnsi="Times New Roman" w:cs="Times New Roman"/>
          <w:sz w:val="28"/>
          <w:szCs w:val="28"/>
        </w:rPr>
        <w:t xml:space="preserve"> О</w:t>
      </w:r>
      <w:proofErr w:type="gramEnd"/>
      <w:r w:rsidRPr="00A114EE">
        <w:rPr>
          <w:rFonts w:ascii="Times New Roman" w:hAnsi="Times New Roman" w:cs="Times New Roman"/>
          <w:sz w:val="28"/>
          <w:szCs w:val="28"/>
        </w:rPr>
        <w:t xml:space="preserve">пределить плановую </w:t>
      </w:r>
      <w:r>
        <w:rPr>
          <w:rFonts w:ascii="Times New Roman" w:hAnsi="Times New Roman" w:cs="Times New Roman"/>
          <w:sz w:val="28"/>
          <w:szCs w:val="28"/>
        </w:rPr>
        <w:t xml:space="preserve">себестоимость:  </w:t>
      </w:r>
      <w:proofErr w:type="gramStart"/>
      <w:r>
        <w:rPr>
          <w:rFonts w:ascii="Times New Roman" w:hAnsi="Times New Roman" w:cs="Times New Roman"/>
          <w:sz w:val="28"/>
          <w:szCs w:val="28"/>
        </w:rPr>
        <w:t>ТР</w:t>
      </w:r>
      <w:proofErr w:type="gramEnd"/>
      <w:r>
        <w:rPr>
          <w:rFonts w:ascii="Times New Roman" w:hAnsi="Times New Roman" w:cs="Times New Roman"/>
          <w:sz w:val="28"/>
          <w:szCs w:val="28"/>
        </w:rPr>
        <w:t xml:space="preserve"> плуга ПЛН-5-35</w:t>
      </w:r>
    </w:p>
    <w:p w:rsidR="0087507E" w:rsidRPr="00A114EE" w:rsidRDefault="0087507E" w:rsidP="0087507E">
      <w:pPr>
        <w:tabs>
          <w:tab w:val="right" w:pos="9355"/>
        </w:tabs>
        <w:spacing w:line="240" w:lineRule="auto"/>
        <w:ind w:left="360"/>
        <w:rPr>
          <w:rFonts w:ascii="Times New Roman" w:hAnsi="Times New Roman" w:cs="Times New Roman"/>
          <w:sz w:val="28"/>
          <w:szCs w:val="28"/>
        </w:rPr>
      </w:pPr>
      <w:r w:rsidRPr="00A114EE">
        <w:rPr>
          <w:rFonts w:ascii="Times New Roman" w:hAnsi="Times New Roman" w:cs="Times New Roman"/>
          <w:sz w:val="28"/>
          <w:szCs w:val="28"/>
        </w:rPr>
        <w:t>Дополнительные сведения по тракторам Т-150К.</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6911"/>
      </w:tblGrid>
      <w:tr w:rsidR="0087507E" w:rsidRPr="00A114EE" w:rsidTr="00A35684">
        <w:tc>
          <w:tcPr>
            <w:tcW w:w="2300" w:type="dxa"/>
          </w:tcPr>
          <w:p w:rsidR="0087507E" w:rsidRPr="00A114EE" w:rsidRDefault="0087507E" w:rsidP="00A35684">
            <w:pPr>
              <w:tabs>
                <w:tab w:val="right" w:pos="9355"/>
              </w:tabs>
              <w:spacing w:after="0"/>
              <w:rPr>
                <w:rFonts w:ascii="Times New Roman" w:hAnsi="Times New Roman" w:cs="Times New Roman"/>
                <w:sz w:val="28"/>
                <w:szCs w:val="28"/>
              </w:rPr>
            </w:pPr>
            <w:r w:rsidRPr="00A114EE">
              <w:rPr>
                <w:rFonts w:ascii="Times New Roman" w:hAnsi="Times New Roman" w:cs="Times New Roman"/>
                <w:sz w:val="28"/>
                <w:szCs w:val="28"/>
              </w:rPr>
              <w:t xml:space="preserve">             №</w:t>
            </w:r>
          </w:p>
          <w:p w:rsidR="0087507E" w:rsidRPr="00A114EE" w:rsidRDefault="0087507E" w:rsidP="00A35684">
            <w:pPr>
              <w:tabs>
                <w:tab w:val="right" w:pos="9355"/>
              </w:tabs>
              <w:spacing w:after="0"/>
              <w:rPr>
                <w:rFonts w:ascii="Times New Roman" w:hAnsi="Times New Roman" w:cs="Times New Roman"/>
                <w:sz w:val="28"/>
                <w:szCs w:val="28"/>
              </w:rPr>
            </w:pPr>
            <w:r w:rsidRPr="00A114EE">
              <w:rPr>
                <w:rFonts w:ascii="Times New Roman" w:hAnsi="Times New Roman" w:cs="Times New Roman"/>
                <w:sz w:val="28"/>
                <w:szCs w:val="28"/>
              </w:rPr>
              <w:t xml:space="preserve">    Тракторные</w:t>
            </w:r>
          </w:p>
        </w:tc>
        <w:tc>
          <w:tcPr>
            <w:tcW w:w="6911" w:type="dxa"/>
          </w:tcPr>
          <w:p w:rsidR="0087507E" w:rsidRPr="00A114EE" w:rsidRDefault="0087507E" w:rsidP="00A35684">
            <w:pPr>
              <w:tabs>
                <w:tab w:val="right" w:pos="9355"/>
              </w:tabs>
              <w:spacing w:after="0"/>
              <w:rPr>
                <w:rFonts w:ascii="Times New Roman" w:hAnsi="Times New Roman" w:cs="Times New Roman"/>
                <w:sz w:val="28"/>
                <w:szCs w:val="28"/>
              </w:rPr>
            </w:pPr>
            <w:r w:rsidRPr="00A114EE">
              <w:rPr>
                <w:rFonts w:ascii="Times New Roman" w:hAnsi="Times New Roman" w:cs="Times New Roman"/>
                <w:sz w:val="28"/>
                <w:szCs w:val="28"/>
              </w:rPr>
              <w:t>Наработка на начало планируемого года от последнего ремонта или сначала эксплуатации, в ус</w:t>
            </w:r>
            <w:proofErr w:type="gramStart"/>
            <w:r w:rsidRPr="00A114EE">
              <w:rPr>
                <w:rFonts w:ascii="Times New Roman" w:hAnsi="Times New Roman" w:cs="Times New Roman"/>
                <w:sz w:val="28"/>
                <w:szCs w:val="28"/>
              </w:rPr>
              <w:t>.</w:t>
            </w:r>
            <w:proofErr w:type="gramEnd"/>
            <w:r w:rsidRPr="00A114EE">
              <w:rPr>
                <w:rFonts w:ascii="Times New Roman" w:hAnsi="Times New Roman" w:cs="Times New Roman"/>
                <w:sz w:val="28"/>
                <w:szCs w:val="28"/>
              </w:rPr>
              <w:t xml:space="preserve"> </w:t>
            </w:r>
            <w:proofErr w:type="spellStart"/>
            <w:proofErr w:type="gramStart"/>
            <w:r w:rsidRPr="00A114EE">
              <w:rPr>
                <w:rFonts w:ascii="Times New Roman" w:hAnsi="Times New Roman" w:cs="Times New Roman"/>
                <w:sz w:val="28"/>
                <w:szCs w:val="28"/>
              </w:rPr>
              <w:t>э</w:t>
            </w:r>
            <w:proofErr w:type="gramEnd"/>
            <w:r w:rsidRPr="00A114EE">
              <w:rPr>
                <w:rFonts w:ascii="Times New Roman" w:hAnsi="Times New Roman" w:cs="Times New Roman"/>
                <w:sz w:val="28"/>
                <w:szCs w:val="28"/>
              </w:rPr>
              <w:t>т</w:t>
            </w:r>
            <w:proofErr w:type="spellEnd"/>
            <w:r w:rsidRPr="00A114EE">
              <w:rPr>
                <w:rFonts w:ascii="Times New Roman" w:hAnsi="Times New Roman" w:cs="Times New Roman"/>
                <w:sz w:val="28"/>
                <w:szCs w:val="28"/>
              </w:rPr>
              <w:t>. га.</w:t>
            </w:r>
          </w:p>
        </w:tc>
      </w:tr>
      <w:tr w:rsidR="0087507E" w:rsidRPr="00A114EE" w:rsidTr="00A35684">
        <w:tc>
          <w:tcPr>
            <w:tcW w:w="2300" w:type="dxa"/>
          </w:tcPr>
          <w:p w:rsidR="0087507E" w:rsidRPr="00022552" w:rsidRDefault="0087507E" w:rsidP="00A35684">
            <w:pPr>
              <w:tabs>
                <w:tab w:val="right" w:pos="9355"/>
              </w:tabs>
              <w:spacing w:after="0"/>
              <w:rPr>
                <w:rFonts w:ascii="Times New Roman" w:hAnsi="Times New Roman" w:cs="Times New Roman"/>
                <w:sz w:val="28"/>
                <w:szCs w:val="28"/>
              </w:rPr>
            </w:pPr>
            <w:r w:rsidRPr="00A114EE">
              <w:rPr>
                <w:rFonts w:ascii="Times New Roman" w:hAnsi="Times New Roman" w:cs="Times New Roman"/>
                <w:sz w:val="28"/>
                <w:szCs w:val="28"/>
              </w:rPr>
              <w:t xml:space="preserve">            </w:t>
            </w:r>
            <w:r>
              <w:rPr>
                <w:rFonts w:ascii="Times New Roman" w:hAnsi="Times New Roman" w:cs="Times New Roman"/>
                <w:sz w:val="28"/>
                <w:szCs w:val="28"/>
              </w:rPr>
              <w:t>37</w:t>
            </w:r>
          </w:p>
        </w:tc>
        <w:tc>
          <w:tcPr>
            <w:tcW w:w="6911" w:type="dxa"/>
          </w:tcPr>
          <w:p w:rsidR="0087507E" w:rsidRPr="00A114EE" w:rsidRDefault="0087507E" w:rsidP="00A35684">
            <w:pPr>
              <w:tabs>
                <w:tab w:val="right" w:pos="9355"/>
              </w:tabs>
              <w:spacing w:after="0"/>
              <w:rPr>
                <w:rFonts w:ascii="Times New Roman" w:hAnsi="Times New Roman" w:cs="Times New Roman"/>
                <w:sz w:val="28"/>
                <w:szCs w:val="28"/>
              </w:rPr>
            </w:pPr>
            <w:r>
              <w:rPr>
                <w:rFonts w:ascii="Times New Roman" w:hAnsi="Times New Roman" w:cs="Times New Roman"/>
                <w:sz w:val="28"/>
                <w:szCs w:val="28"/>
              </w:rPr>
              <w:t>3880 от второго текущего ремонта</w:t>
            </w:r>
          </w:p>
        </w:tc>
      </w:tr>
      <w:tr w:rsidR="0087507E" w:rsidRPr="00A114EE" w:rsidTr="00A35684">
        <w:tc>
          <w:tcPr>
            <w:tcW w:w="2300" w:type="dxa"/>
          </w:tcPr>
          <w:p w:rsidR="0087507E" w:rsidRPr="00A114EE" w:rsidRDefault="0087507E" w:rsidP="00A35684">
            <w:pPr>
              <w:tabs>
                <w:tab w:val="right" w:pos="9355"/>
              </w:tabs>
              <w:spacing w:after="0"/>
              <w:rPr>
                <w:rFonts w:ascii="Times New Roman" w:hAnsi="Times New Roman" w:cs="Times New Roman"/>
                <w:sz w:val="28"/>
                <w:szCs w:val="28"/>
              </w:rPr>
            </w:pPr>
            <w:r>
              <w:rPr>
                <w:rFonts w:ascii="Times New Roman" w:hAnsi="Times New Roman" w:cs="Times New Roman"/>
                <w:sz w:val="28"/>
                <w:szCs w:val="28"/>
              </w:rPr>
              <w:t xml:space="preserve">            23</w:t>
            </w:r>
          </w:p>
        </w:tc>
        <w:tc>
          <w:tcPr>
            <w:tcW w:w="6911" w:type="dxa"/>
          </w:tcPr>
          <w:p w:rsidR="0087507E" w:rsidRDefault="0087507E" w:rsidP="00A35684">
            <w:pPr>
              <w:tabs>
                <w:tab w:val="right" w:pos="9355"/>
              </w:tabs>
              <w:spacing w:after="0"/>
              <w:rPr>
                <w:rFonts w:ascii="Times New Roman" w:hAnsi="Times New Roman" w:cs="Times New Roman"/>
                <w:sz w:val="28"/>
                <w:szCs w:val="28"/>
              </w:rPr>
            </w:pPr>
            <w:r>
              <w:rPr>
                <w:rFonts w:ascii="Times New Roman" w:hAnsi="Times New Roman" w:cs="Times New Roman"/>
                <w:sz w:val="28"/>
                <w:szCs w:val="28"/>
              </w:rPr>
              <w:t>3600 от первого текущего ремонта</w:t>
            </w:r>
          </w:p>
        </w:tc>
      </w:tr>
      <w:tr w:rsidR="0087507E" w:rsidRPr="00A114EE" w:rsidTr="00A35684">
        <w:tc>
          <w:tcPr>
            <w:tcW w:w="2300" w:type="dxa"/>
          </w:tcPr>
          <w:p w:rsidR="0087507E" w:rsidRPr="00A114EE" w:rsidRDefault="0087507E" w:rsidP="00A35684">
            <w:pPr>
              <w:tabs>
                <w:tab w:val="right" w:pos="9355"/>
              </w:tabs>
              <w:spacing w:after="0"/>
              <w:rPr>
                <w:rFonts w:ascii="Times New Roman" w:hAnsi="Times New Roman" w:cs="Times New Roman"/>
                <w:sz w:val="28"/>
                <w:szCs w:val="28"/>
              </w:rPr>
            </w:pPr>
            <w:r>
              <w:rPr>
                <w:rFonts w:ascii="Times New Roman" w:hAnsi="Times New Roman" w:cs="Times New Roman"/>
                <w:sz w:val="28"/>
                <w:szCs w:val="28"/>
              </w:rPr>
              <w:t xml:space="preserve">            38</w:t>
            </w:r>
          </w:p>
        </w:tc>
        <w:tc>
          <w:tcPr>
            <w:tcW w:w="6911" w:type="dxa"/>
          </w:tcPr>
          <w:p w:rsidR="0087507E" w:rsidRDefault="0087507E" w:rsidP="00A35684">
            <w:pPr>
              <w:tabs>
                <w:tab w:val="right" w:pos="9355"/>
              </w:tabs>
              <w:spacing w:after="0"/>
              <w:rPr>
                <w:rFonts w:ascii="Times New Roman" w:hAnsi="Times New Roman" w:cs="Times New Roman"/>
                <w:sz w:val="28"/>
                <w:szCs w:val="28"/>
              </w:rPr>
            </w:pPr>
            <w:r>
              <w:rPr>
                <w:rFonts w:ascii="Times New Roman" w:hAnsi="Times New Roman" w:cs="Times New Roman"/>
                <w:sz w:val="28"/>
                <w:szCs w:val="28"/>
              </w:rPr>
              <w:t>новый</w:t>
            </w:r>
          </w:p>
        </w:tc>
      </w:tr>
    </w:tbl>
    <w:p w:rsidR="0087507E" w:rsidRDefault="0087507E" w:rsidP="0087507E">
      <w:pPr>
        <w:tabs>
          <w:tab w:val="right" w:pos="9355"/>
        </w:tabs>
        <w:spacing w:after="0" w:line="240" w:lineRule="auto"/>
        <w:rPr>
          <w:rFonts w:ascii="Times New Roman" w:hAnsi="Times New Roman" w:cs="Times New Roman"/>
          <w:sz w:val="28"/>
          <w:szCs w:val="28"/>
        </w:rPr>
      </w:pPr>
    </w:p>
    <w:p w:rsidR="00653AE4" w:rsidRPr="00653AE4" w:rsidRDefault="00653AE4" w:rsidP="00653AE4">
      <w:pPr>
        <w:ind w:right="-1"/>
        <w:jc w:val="both"/>
        <w:rPr>
          <w:rFonts w:ascii="Times New Roman" w:hAnsi="Times New Roman" w:cs="Times New Roman"/>
          <w:sz w:val="24"/>
          <w:szCs w:val="24"/>
        </w:rPr>
      </w:pPr>
    </w:p>
    <w:p w:rsidR="00653AE4" w:rsidRDefault="00653AE4" w:rsidP="00653AE4">
      <w:pPr>
        <w:ind w:right="-1"/>
        <w:jc w:val="both"/>
        <w:rPr>
          <w:sz w:val="24"/>
          <w:szCs w:val="24"/>
        </w:rPr>
      </w:pPr>
    </w:p>
    <w:p w:rsidR="00653AE4" w:rsidRDefault="00653AE4" w:rsidP="00653AE4">
      <w:pPr>
        <w:ind w:right="-1"/>
        <w:jc w:val="both"/>
        <w:rPr>
          <w:sz w:val="24"/>
          <w:szCs w:val="24"/>
        </w:rPr>
      </w:pPr>
    </w:p>
    <w:p w:rsidR="00653AE4" w:rsidRDefault="00653AE4" w:rsidP="00653AE4">
      <w:pPr>
        <w:ind w:right="-1"/>
        <w:jc w:val="both"/>
        <w:rPr>
          <w:sz w:val="24"/>
          <w:szCs w:val="24"/>
        </w:rPr>
      </w:pPr>
    </w:p>
    <w:p w:rsidR="005D500D" w:rsidRDefault="005D500D" w:rsidP="005D500D">
      <w:pPr>
        <w:ind w:right="-1"/>
        <w:rPr>
          <w:sz w:val="24"/>
          <w:szCs w:val="24"/>
        </w:rPr>
      </w:pPr>
    </w:p>
    <w:p w:rsidR="005D500D" w:rsidRDefault="005D500D" w:rsidP="005D500D">
      <w:pPr>
        <w:ind w:right="-1"/>
        <w:rPr>
          <w:sz w:val="24"/>
          <w:szCs w:val="24"/>
        </w:rPr>
      </w:pPr>
    </w:p>
    <w:p w:rsidR="005D500D" w:rsidRDefault="005D500D" w:rsidP="005D500D">
      <w:pPr>
        <w:ind w:right="-1"/>
        <w:rPr>
          <w:sz w:val="24"/>
          <w:szCs w:val="24"/>
        </w:rPr>
      </w:pPr>
    </w:p>
    <w:p w:rsidR="00E94C5F" w:rsidRDefault="00E94C5F" w:rsidP="005D500D">
      <w:pPr>
        <w:ind w:right="-1"/>
        <w:rPr>
          <w:sz w:val="24"/>
          <w:szCs w:val="24"/>
        </w:rPr>
      </w:pPr>
    </w:p>
    <w:p w:rsidR="00E94C5F" w:rsidRDefault="00E94C5F" w:rsidP="005D500D">
      <w:pPr>
        <w:ind w:right="-1"/>
        <w:rPr>
          <w:sz w:val="24"/>
          <w:szCs w:val="24"/>
        </w:rPr>
      </w:pPr>
    </w:p>
    <w:p w:rsidR="00DE4643" w:rsidRDefault="005D500D" w:rsidP="005D500D">
      <w:pPr>
        <w:ind w:left="-426" w:right="-1" w:firstLine="426"/>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5D500D" w:rsidRPr="00DE4643" w:rsidRDefault="00DE4643" w:rsidP="00DE4643">
      <w:pPr>
        <w:ind w:left="-426" w:right="-1" w:firstLine="426"/>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Приложение 13</w:t>
      </w:r>
      <w:r w:rsidR="005D500D">
        <w:rPr>
          <w:rFonts w:ascii="Times New Roman" w:eastAsia="Times New Roman" w:hAnsi="Times New Roman" w:cs="Times New Roman"/>
          <w:b/>
          <w:sz w:val="28"/>
          <w:szCs w:val="28"/>
        </w:rPr>
        <w:t xml:space="preserve">                                       </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1297"/>
        <w:gridCol w:w="353"/>
        <w:gridCol w:w="236"/>
        <w:gridCol w:w="821"/>
        <w:gridCol w:w="761"/>
        <w:gridCol w:w="554"/>
        <w:gridCol w:w="553"/>
        <w:gridCol w:w="554"/>
        <w:gridCol w:w="553"/>
        <w:gridCol w:w="554"/>
        <w:gridCol w:w="553"/>
        <w:gridCol w:w="554"/>
        <w:gridCol w:w="553"/>
        <w:gridCol w:w="554"/>
        <w:gridCol w:w="614"/>
      </w:tblGrid>
      <w:tr w:rsidR="005D500D" w:rsidRPr="00F864B9" w:rsidTr="00A35684">
        <w:trPr>
          <w:cantSplit/>
          <w:trHeight w:val="542"/>
        </w:trPr>
        <w:tc>
          <w:tcPr>
            <w:tcW w:w="554" w:type="dxa"/>
            <w:vMerge w:val="restart"/>
            <w:tcBorders>
              <w:left w:val="single" w:sz="4" w:space="0" w:color="auto"/>
            </w:tcBorders>
            <w:textDirection w:val="btLr"/>
          </w:tcPr>
          <w:p w:rsidR="005D500D" w:rsidRDefault="005D500D" w:rsidP="00A35684">
            <w:pPr>
              <w:pStyle w:val="af1"/>
              <w:ind w:left="113" w:right="113"/>
              <w:jc w:val="center"/>
              <w:rPr>
                <w:rFonts w:ascii="Times New Roman" w:hAnsi="Times New Roman"/>
                <w:i w:val="0"/>
                <w:iCs/>
                <w:sz w:val="24"/>
                <w:lang w:val="ru-RU"/>
              </w:rPr>
            </w:pPr>
            <w:r>
              <w:rPr>
                <w:rFonts w:ascii="Times New Roman" w:hAnsi="Times New Roman"/>
                <w:i w:val="0"/>
                <w:iCs/>
                <w:sz w:val="24"/>
                <w:lang w:val="ru-RU"/>
              </w:rPr>
              <w:t>Виды работ</w:t>
            </w:r>
          </w:p>
        </w:tc>
        <w:tc>
          <w:tcPr>
            <w:tcW w:w="1297" w:type="dxa"/>
            <w:vMerge w:val="restart"/>
            <w:textDirection w:val="btLr"/>
          </w:tcPr>
          <w:p w:rsidR="005D500D" w:rsidRPr="00B7582D" w:rsidRDefault="005D500D" w:rsidP="00A35684">
            <w:pPr>
              <w:pStyle w:val="af1"/>
              <w:ind w:left="113" w:right="113"/>
              <w:rPr>
                <w:rFonts w:ascii="Times New Roman" w:hAnsi="Times New Roman"/>
                <w:i w:val="0"/>
                <w:iCs/>
                <w:sz w:val="22"/>
                <w:szCs w:val="22"/>
                <w:lang w:val="ru-RU"/>
              </w:rPr>
            </w:pPr>
            <w:r w:rsidRPr="00B7582D">
              <w:rPr>
                <w:rFonts w:ascii="Times New Roman" w:hAnsi="Times New Roman"/>
                <w:i w:val="0"/>
                <w:iCs/>
                <w:sz w:val="22"/>
                <w:szCs w:val="22"/>
                <w:lang w:val="ru-RU"/>
              </w:rPr>
              <w:t>Шинно-ремонтные</w:t>
            </w:r>
          </w:p>
        </w:tc>
        <w:tc>
          <w:tcPr>
            <w:tcW w:w="353" w:type="dxa"/>
            <w:tcBorders>
              <w:right w:val="single" w:sz="4" w:space="0" w:color="auto"/>
            </w:tcBorders>
            <w:textDirection w:val="btLr"/>
          </w:tcPr>
          <w:p w:rsidR="005D500D" w:rsidRDefault="005D500D" w:rsidP="00A35684">
            <w:pPr>
              <w:pStyle w:val="af1"/>
              <w:ind w:left="113" w:right="113"/>
              <w:rPr>
                <w:rFonts w:ascii="Times New Roman" w:hAnsi="Times New Roman"/>
                <w:i w:val="0"/>
                <w:iCs/>
                <w:sz w:val="24"/>
                <w:lang w:val="ru-RU"/>
              </w:rPr>
            </w:pPr>
            <w:r>
              <w:rPr>
                <w:rFonts w:ascii="Times New Roman" w:hAnsi="Times New Roman"/>
                <w:i w:val="0"/>
                <w:iCs/>
                <w:sz w:val="16"/>
                <w:lang w:val="ru-RU"/>
              </w:rPr>
              <w:t>Чел</w:t>
            </w:r>
          </w:p>
        </w:tc>
        <w:tc>
          <w:tcPr>
            <w:tcW w:w="236" w:type="dxa"/>
            <w:tcBorders>
              <w:top w:val="single" w:sz="4" w:space="0" w:color="auto"/>
              <w:left w:val="single" w:sz="4" w:space="0" w:color="auto"/>
              <w:bottom w:val="single" w:sz="4" w:space="0" w:color="auto"/>
              <w:right w:val="nil"/>
            </w:tcBorders>
            <w:textDirection w:val="btLr"/>
          </w:tcPr>
          <w:p w:rsidR="005D500D" w:rsidRDefault="005D500D" w:rsidP="00A35684">
            <w:pPr>
              <w:pStyle w:val="af1"/>
              <w:ind w:left="113" w:right="113"/>
              <w:rPr>
                <w:rFonts w:ascii="Times New Roman" w:hAnsi="Times New Roman"/>
                <w:i w:val="0"/>
                <w:iCs/>
                <w:sz w:val="24"/>
                <w:lang w:val="ru-RU"/>
              </w:rPr>
            </w:pPr>
          </w:p>
        </w:tc>
        <w:tc>
          <w:tcPr>
            <w:tcW w:w="821" w:type="dxa"/>
            <w:tcBorders>
              <w:top w:val="single" w:sz="4" w:space="0" w:color="auto"/>
              <w:left w:val="nil"/>
              <w:bottom w:val="single" w:sz="4" w:space="0" w:color="auto"/>
              <w:right w:val="single" w:sz="4" w:space="0" w:color="auto"/>
            </w:tcBorders>
            <w:textDirection w:val="btLr"/>
          </w:tcPr>
          <w:p w:rsidR="005D500D" w:rsidRPr="00F864B9" w:rsidRDefault="005D500D" w:rsidP="00A35684">
            <w:pPr>
              <w:pStyle w:val="af1"/>
              <w:ind w:left="113" w:right="113"/>
              <w:jc w:val="center"/>
              <w:rPr>
                <w:rFonts w:ascii="Times New Roman" w:hAnsi="Times New Roman"/>
                <w:i w:val="0"/>
                <w:iCs/>
                <w:sz w:val="14"/>
                <w:szCs w:val="14"/>
                <w:lang w:val="ru-RU"/>
              </w:rPr>
            </w:pPr>
            <w:r w:rsidRPr="00F864B9">
              <w:rPr>
                <w:rFonts w:ascii="Times New Roman" w:hAnsi="Times New Roman"/>
                <w:i w:val="0"/>
                <w:iCs/>
                <w:sz w:val="14"/>
                <w:szCs w:val="14"/>
                <w:lang w:val="ru-RU"/>
              </w:rPr>
              <w:t>-</w:t>
            </w:r>
          </w:p>
        </w:tc>
        <w:tc>
          <w:tcPr>
            <w:tcW w:w="761" w:type="dxa"/>
            <w:tcBorders>
              <w:left w:val="single" w:sz="4" w:space="0" w:color="auto"/>
            </w:tcBorders>
            <w:textDirection w:val="btLr"/>
          </w:tcPr>
          <w:p w:rsidR="005D500D" w:rsidRPr="00F864B9" w:rsidRDefault="005D500D" w:rsidP="00A35684">
            <w:pPr>
              <w:pStyle w:val="af1"/>
              <w:ind w:left="113" w:right="113"/>
              <w:jc w:val="center"/>
              <w:rPr>
                <w:rFonts w:ascii="Times New Roman" w:hAnsi="Times New Roman"/>
                <w:i w:val="0"/>
                <w:iCs/>
                <w:sz w:val="14"/>
                <w:szCs w:val="14"/>
                <w:lang w:val="ru-RU"/>
              </w:rPr>
            </w:pPr>
          </w:p>
        </w:tc>
        <w:tc>
          <w:tcPr>
            <w:tcW w:w="554" w:type="dxa"/>
            <w:textDirection w:val="btLr"/>
          </w:tcPr>
          <w:p w:rsidR="005D500D" w:rsidRPr="00F864B9" w:rsidRDefault="005D500D" w:rsidP="00A35684">
            <w:pPr>
              <w:pStyle w:val="af1"/>
              <w:ind w:left="113" w:right="113"/>
              <w:jc w:val="center"/>
              <w:rPr>
                <w:rFonts w:ascii="Times New Roman" w:hAnsi="Times New Roman"/>
                <w:i w:val="0"/>
                <w:iCs/>
                <w:sz w:val="14"/>
                <w:szCs w:val="14"/>
                <w:lang w:val="ru-RU"/>
              </w:rPr>
            </w:pPr>
          </w:p>
        </w:tc>
        <w:tc>
          <w:tcPr>
            <w:tcW w:w="553" w:type="dxa"/>
            <w:textDirection w:val="btLr"/>
          </w:tcPr>
          <w:p w:rsidR="005D500D" w:rsidRPr="00F864B9" w:rsidRDefault="005D500D" w:rsidP="00A35684">
            <w:pPr>
              <w:pStyle w:val="af1"/>
              <w:ind w:left="113" w:right="113"/>
              <w:jc w:val="center"/>
              <w:rPr>
                <w:rFonts w:ascii="Times New Roman" w:hAnsi="Times New Roman"/>
                <w:i w:val="0"/>
                <w:iCs/>
                <w:sz w:val="14"/>
                <w:szCs w:val="14"/>
                <w:lang w:val="ru-RU"/>
              </w:rPr>
            </w:pPr>
          </w:p>
        </w:tc>
        <w:tc>
          <w:tcPr>
            <w:tcW w:w="554" w:type="dxa"/>
            <w:textDirection w:val="btLr"/>
          </w:tcPr>
          <w:p w:rsidR="005D500D" w:rsidRPr="00F864B9" w:rsidRDefault="005D500D" w:rsidP="00A35684">
            <w:pPr>
              <w:pStyle w:val="af1"/>
              <w:ind w:left="113" w:right="113"/>
              <w:jc w:val="center"/>
              <w:rPr>
                <w:rFonts w:ascii="Times New Roman" w:hAnsi="Times New Roman"/>
                <w:i w:val="0"/>
                <w:iCs/>
                <w:sz w:val="14"/>
                <w:szCs w:val="14"/>
                <w:lang w:val="ru-RU"/>
              </w:rPr>
            </w:pPr>
          </w:p>
        </w:tc>
        <w:tc>
          <w:tcPr>
            <w:tcW w:w="553" w:type="dxa"/>
            <w:textDirection w:val="btLr"/>
          </w:tcPr>
          <w:p w:rsidR="005D500D" w:rsidRPr="00F864B9" w:rsidRDefault="005D500D" w:rsidP="00A35684">
            <w:pPr>
              <w:pStyle w:val="af1"/>
              <w:ind w:left="113" w:right="113"/>
              <w:jc w:val="center"/>
              <w:rPr>
                <w:rFonts w:ascii="Times New Roman" w:hAnsi="Times New Roman"/>
                <w:i w:val="0"/>
                <w:iCs/>
                <w:sz w:val="14"/>
                <w:szCs w:val="14"/>
                <w:lang w:val="ru-RU"/>
              </w:rPr>
            </w:pPr>
          </w:p>
        </w:tc>
        <w:tc>
          <w:tcPr>
            <w:tcW w:w="554" w:type="dxa"/>
            <w:textDirection w:val="btLr"/>
          </w:tcPr>
          <w:p w:rsidR="005D500D" w:rsidRPr="00F864B9" w:rsidRDefault="005D500D" w:rsidP="00A35684">
            <w:pPr>
              <w:pStyle w:val="af1"/>
              <w:ind w:left="113" w:right="113"/>
              <w:jc w:val="center"/>
              <w:rPr>
                <w:rFonts w:ascii="Times New Roman" w:hAnsi="Times New Roman"/>
                <w:i w:val="0"/>
                <w:iCs/>
                <w:sz w:val="14"/>
                <w:szCs w:val="14"/>
                <w:lang w:val="ru-RU"/>
              </w:rPr>
            </w:pPr>
          </w:p>
        </w:tc>
        <w:tc>
          <w:tcPr>
            <w:tcW w:w="553" w:type="dxa"/>
            <w:textDirection w:val="btLr"/>
          </w:tcPr>
          <w:p w:rsidR="005D500D" w:rsidRPr="00F864B9" w:rsidRDefault="005D500D" w:rsidP="00A35684">
            <w:pPr>
              <w:pStyle w:val="af1"/>
              <w:ind w:left="113" w:right="113"/>
              <w:rPr>
                <w:rFonts w:ascii="Times New Roman" w:hAnsi="Times New Roman"/>
                <w:i w:val="0"/>
                <w:iCs/>
                <w:sz w:val="14"/>
                <w:szCs w:val="14"/>
                <w:lang w:val="ru-RU"/>
              </w:rPr>
            </w:pPr>
          </w:p>
        </w:tc>
        <w:tc>
          <w:tcPr>
            <w:tcW w:w="554" w:type="dxa"/>
            <w:textDirection w:val="btLr"/>
          </w:tcPr>
          <w:p w:rsidR="005D500D" w:rsidRPr="00F864B9" w:rsidRDefault="005D500D" w:rsidP="00A35684">
            <w:pPr>
              <w:pStyle w:val="af1"/>
              <w:ind w:left="113" w:right="113"/>
              <w:jc w:val="center"/>
              <w:rPr>
                <w:rFonts w:ascii="Times New Roman" w:hAnsi="Times New Roman"/>
                <w:i w:val="0"/>
                <w:iCs/>
                <w:sz w:val="14"/>
                <w:szCs w:val="14"/>
                <w:lang w:val="ru-RU"/>
              </w:rPr>
            </w:pPr>
          </w:p>
        </w:tc>
        <w:tc>
          <w:tcPr>
            <w:tcW w:w="553" w:type="dxa"/>
            <w:textDirection w:val="btLr"/>
          </w:tcPr>
          <w:p w:rsidR="005D500D" w:rsidRPr="00F864B9" w:rsidRDefault="005D500D" w:rsidP="00A35684">
            <w:pPr>
              <w:pStyle w:val="af1"/>
              <w:ind w:left="113" w:right="113"/>
              <w:jc w:val="center"/>
              <w:rPr>
                <w:rFonts w:ascii="Times New Roman" w:hAnsi="Times New Roman"/>
                <w:i w:val="0"/>
                <w:iCs/>
                <w:sz w:val="14"/>
                <w:szCs w:val="14"/>
                <w:lang w:val="ru-RU"/>
              </w:rPr>
            </w:pPr>
          </w:p>
        </w:tc>
        <w:tc>
          <w:tcPr>
            <w:tcW w:w="554" w:type="dxa"/>
            <w:textDirection w:val="btLr"/>
          </w:tcPr>
          <w:p w:rsidR="005D500D" w:rsidRPr="00F864B9" w:rsidRDefault="005D500D" w:rsidP="00A35684">
            <w:pPr>
              <w:pStyle w:val="af1"/>
              <w:ind w:left="113" w:right="113"/>
              <w:jc w:val="center"/>
              <w:rPr>
                <w:rFonts w:ascii="Times New Roman" w:hAnsi="Times New Roman"/>
                <w:i w:val="0"/>
                <w:iCs/>
                <w:sz w:val="14"/>
                <w:szCs w:val="14"/>
                <w:lang w:val="ru-RU"/>
              </w:rPr>
            </w:pPr>
          </w:p>
        </w:tc>
        <w:tc>
          <w:tcPr>
            <w:tcW w:w="614" w:type="dxa"/>
            <w:textDirection w:val="btLr"/>
          </w:tcPr>
          <w:p w:rsidR="005D500D" w:rsidRPr="00F864B9" w:rsidRDefault="005D500D" w:rsidP="00A35684">
            <w:pPr>
              <w:pStyle w:val="af1"/>
              <w:ind w:left="113" w:right="113"/>
              <w:jc w:val="center"/>
              <w:rPr>
                <w:rFonts w:ascii="Times New Roman" w:hAnsi="Times New Roman"/>
                <w:i w:val="0"/>
                <w:iCs/>
                <w:sz w:val="14"/>
                <w:szCs w:val="14"/>
                <w:lang w:val="ru-RU"/>
              </w:rPr>
            </w:pPr>
          </w:p>
        </w:tc>
      </w:tr>
      <w:tr w:rsidR="005D500D" w:rsidTr="00A35684">
        <w:trPr>
          <w:cantSplit/>
          <w:trHeight w:val="542"/>
        </w:trPr>
        <w:tc>
          <w:tcPr>
            <w:tcW w:w="554" w:type="dxa"/>
            <w:vMerge/>
            <w:tcBorders>
              <w:left w:val="single" w:sz="4" w:space="0" w:color="auto"/>
            </w:tcBorders>
            <w:textDirection w:val="btLr"/>
          </w:tcPr>
          <w:p w:rsidR="005D500D" w:rsidRDefault="005D500D" w:rsidP="00A35684">
            <w:pPr>
              <w:pStyle w:val="af1"/>
              <w:ind w:left="113" w:right="113"/>
              <w:rPr>
                <w:rFonts w:ascii="Times New Roman" w:hAnsi="Times New Roman"/>
                <w:i w:val="0"/>
                <w:iCs/>
                <w:sz w:val="24"/>
                <w:lang w:val="ru-RU"/>
              </w:rPr>
            </w:pPr>
          </w:p>
        </w:tc>
        <w:tc>
          <w:tcPr>
            <w:tcW w:w="1297" w:type="dxa"/>
            <w:vMerge/>
            <w:textDirection w:val="btLr"/>
          </w:tcPr>
          <w:p w:rsidR="005D500D" w:rsidRPr="00B7582D" w:rsidRDefault="005D500D" w:rsidP="00A35684">
            <w:pPr>
              <w:pStyle w:val="af1"/>
              <w:ind w:left="113" w:right="113"/>
              <w:rPr>
                <w:rFonts w:ascii="Times New Roman" w:hAnsi="Times New Roman"/>
                <w:i w:val="0"/>
                <w:iCs/>
                <w:sz w:val="22"/>
                <w:szCs w:val="22"/>
                <w:lang w:val="ru-RU"/>
              </w:rPr>
            </w:pPr>
          </w:p>
        </w:tc>
        <w:tc>
          <w:tcPr>
            <w:tcW w:w="353" w:type="dxa"/>
            <w:tcBorders>
              <w:right w:val="single" w:sz="4" w:space="0" w:color="auto"/>
            </w:tcBorders>
            <w:textDirection w:val="btLr"/>
          </w:tcPr>
          <w:p w:rsidR="005D500D" w:rsidRDefault="005D500D" w:rsidP="00A35684">
            <w:pPr>
              <w:pStyle w:val="af1"/>
              <w:ind w:left="113" w:right="113"/>
              <w:rPr>
                <w:rFonts w:ascii="Times New Roman" w:hAnsi="Times New Roman"/>
                <w:i w:val="0"/>
                <w:iCs/>
                <w:sz w:val="24"/>
                <w:lang w:val="ru-RU"/>
              </w:rPr>
            </w:pPr>
            <w:r>
              <w:rPr>
                <w:rFonts w:ascii="Times New Roman" w:hAnsi="Times New Roman"/>
                <w:i w:val="0"/>
                <w:iCs/>
                <w:sz w:val="24"/>
                <w:lang w:val="ru-RU"/>
              </w:rPr>
              <w:t>%</w:t>
            </w:r>
          </w:p>
        </w:tc>
        <w:tc>
          <w:tcPr>
            <w:tcW w:w="236" w:type="dxa"/>
            <w:tcBorders>
              <w:top w:val="single" w:sz="4" w:space="0" w:color="auto"/>
              <w:left w:val="single" w:sz="4" w:space="0" w:color="auto"/>
              <w:bottom w:val="single" w:sz="4" w:space="0" w:color="auto"/>
              <w:right w:val="nil"/>
            </w:tcBorders>
            <w:textDirection w:val="btLr"/>
          </w:tcPr>
          <w:p w:rsidR="005D500D" w:rsidRPr="00F102A3" w:rsidRDefault="005D500D" w:rsidP="00A35684">
            <w:pPr>
              <w:pStyle w:val="af1"/>
              <w:ind w:left="113" w:right="113"/>
              <w:jc w:val="center"/>
              <w:rPr>
                <w:rFonts w:ascii="Times New Roman" w:hAnsi="Times New Roman"/>
                <w:i w:val="0"/>
                <w:iCs/>
                <w:sz w:val="18"/>
                <w:szCs w:val="18"/>
                <w:lang w:val="ru-RU"/>
              </w:rPr>
            </w:pPr>
          </w:p>
        </w:tc>
        <w:tc>
          <w:tcPr>
            <w:tcW w:w="821" w:type="dxa"/>
            <w:tcBorders>
              <w:top w:val="single" w:sz="4" w:space="0" w:color="auto"/>
              <w:left w:val="nil"/>
              <w:bottom w:val="single" w:sz="4" w:space="0" w:color="auto"/>
              <w:right w:val="single" w:sz="4" w:space="0" w:color="auto"/>
            </w:tcBorders>
            <w:textDirection w:val="btLr"/>
          </w:tcPr>
          <w:p w:rsidR="005D500D" w:rsidRPr="00F102A3" w:rsidRDefault="005D500D" w:rsidP="00A35684">
            <w:pPr>
              <w:pStyle w:val="af1"/>
              <w:ind w:left="113" w:right="113"/>
              <w:jc w:val="center"/>
              <w:rPr>
                <w:rFonts w:ascii="Times New Roman" w:hAnsi="Times New Roman"/>
                <w:i w:val="0"/>
                <w:iCs/>
                <w:sz w:val="18"/>
                <w:szCs w:val="18"/>
                <w:lang w:val="ru-RU"/>
              </w:rPr>
            </w:pPr>
            <w:r w:rsidRPr="00F102A3">
              <w:rPr>
                <w:rFonts w:ascii="Times New Roman" w:hAnsi="Times New Roman"/>
                <w:i w:val="0"/>
                <w:iCs/>
                <w:sz w:val="18"/>
                <w:szCs w:val="18"/>
                <w:lang w:val="ru-RU"/>
              </w:rPr>
              <w:t>-</w:t>
            </w:r>
          </w:p>
        </w:tc>
        <w:tc>
          <w:tcPr>
            <w:tcW w:w="761" w:type="dxa"/>
            <w:tcBorders>
              <w:left w:val="single" w:sz="4" w:space="0" w:color="auto"/>
            </w:tcBorders>
            <w:textDirection w:val="btLr"/>
          </w:tcPr>
          <w:p w:rsidR="005D500D" w:rsidRPr="00F102A3" w:rsidRDefault="005D500D" w:rsidP="00A35684">
            <w:pPr>
              <w:pStyle w:val="af1"/>
              <w:ind w:left="113" w:right="113"/>
              <w:jc w:val="center"/>
              <w:rPr>
                <w:rFonts w:ascii="Times New Roman" w:hAnsi="Times New Roman"/>
                <w:i w:val="0"/>
                <w:iCs/>
                <w:sz w:val="18"/>
                <w:szCs w:val="18"/>
                <w:lang w:val="ru-RU"/>
              </w:rPr>
            </w:pPr>
            <w:r w:rsidRPr="00F102A3">
              <w:rPr>
                <w:rFonts w:ascii="Times New Roman" w:hAnsi="Times New Roman"/>
                <w:i w:val="0"/>
                <w:iCs/>
                <w:sz w:val="18"/>
                <w:szCs w:val="18"/>
                <w:lang w:val="ru-RU"/>
              </w:rPr>
              <w:t>1,5</w:t>
            </w:r>
          </w:p>
        </w:tc>
        <w:tc>
          <w:tcPr>
            <w:tcW w:w="554" w:type="dxa"/>
            <w:textDirection w:val="btLr"/>
          </w:tcPr>
          <w:p w:rsidR="005D500D" w:rsidRPr="00F102A3" w:rsidRDefault="005D500D" w:rsidP="00A35684">
            <w:pPr>
              <w:pStyle w:val="af1"/>
              <w:ind w:left="113" w:right="113"/>
              <w:jc w:val="center"/>
              <w:rPr>
                <w:rFonts w:ascii="Times New Roman" w:hAnsi="Times New Roman"/>
                <w:i w:val="0"/>
                <w:iCs/>
                <w:sz w:val="18"/>
                <w:szCs w:val="18"/>
                <w:lang w:val="ru-RU"/>
              </w:rPr>
            </w:pPr>
            <w:r w:rsidRPr="00F102A3">
              <w:rPr>
                <w:rFonts w:ascii="Times New Roman" w:hAnsi="Times New Roman"/>
                <w:i w:val="0"/>
                <w:iCs/>
                <w:sz w:val="18"/>
                <w:szCs w:val="18"/>
                <w:lang w:val="ru-RU"/>
              </w:rPr>
              <w:t>-</w:t>
            </w:r>
          </w:p>
        </w:tc>
        <w:tc>
          <w:tcPr>
            <w:tcW w:w="553" w:type="dxa"/>
            <w:textDirection w:val="btLr"/>
          </w:tcPr>
          <w:p w:rsidR="005D500D" w:rsidRPr="00F102A3" w:rsidRDefault="005D500D" w:rsidP="00A35684">
            <w:pPr>
              <w:pStyle w:val="af1"/>
              <w:ind w:left="113" w:right="113"/>
              <w:jc w:val="center"/>
              <w:rPr>
                <w:rFonts w:ascii="Times New Roman" w:hAnsi="Times New Roman"/>
                <w:i w:val="0"/>
                <w:iCs/>
                <w:sz w:val="18"/>
                <w:szCs w:val="18"/>
                <w:lang w:val="ru-RU"/>
              </w:rPr>
            </w:pPr>
            <w:r w:rsidRPr="00F102A3">
              <w:rPr>
                <w:rFonts w:ascii="Times New Roman" w:hAnsi="Times New Roman"/>
                <w:i w:val="0"/>
                <w:iCs/>
                <w:sz w:val="18"/>
                <w:szCs w:val="18"/>
                <w:lang w:val="ru-RU"/>
              </w:rPr>
              <w:t>1</w:t>
            </w:r>
          </w:p>
        </w:tc>
        <w:tc>
          <w:tcPr>
            <w:tcW w:w="554" w:type="dxa"/>
            <w:textDirection w:val="btLr"/>
          </w:tcPr>
          <w:p w:rsidR="005D500D" w:rsidRPr="00F102A3" w:rsidRDefault="005D500D" w:rsidP="00A35684">
            <w:pPr>
              <w:pStyle w:val="af1"/>
              <w:ind w:left="113" w:right="113"/>
              <w:jc w:val="center"/>
              <w:rPr>
                <w:rFonts w:ascii="Times New Roman" w:hAnsi="Times New Roman"/>
                <w:i w:val="0"/>
                <w:iCs/>
                <w:sz w:val="18"/>
                <w:szCs w:val="18"/>
                <w:lang w:val="ru-RU"/>
              </w:rPr>
            </w:pPr>
            <w:r w:rsidRPr="00F102A3">
              <w:rPr>
                <w:rFonts w:ascii="Times New Roman" w:hAnsi="Times New Roman"/>
                <w:i w:val="0"/>
                <w:iCs/>
                <w:sz w:val="18"/>
                <w:szCs w:val="18"/>
                <w:lang w:val="ru-RU"/>
              </w:rPr>
              <w:t>0,5</w:t>
            </w:r>
          </w:p>
        </w:tc>
        <w:tc>
          <w:tcPr>
            <w:tcW w:w="553" w:type="dxa"/>
            <w:textDirection w:val="btLr"/>
          </w:tcPr>
          <w:p w:rsidR="005D500D" w:rsidRPr="00F102A3" w:rsidRDefault="005D500D" w:rsidP="00A35684">
            <w:pPr>
              <w:pStyle w:val="af1"/>
              <w:ind w:left="113" w:right="113"/>
              <w:jc w:val="center"/>
              <w:rPr>
                <w:rFonts w:ascii="Times New Roman" w:hAnsi="Times New Roman"/>
                <w:i w:val="0"/>
                <w:iCs/>
                <w:sz w:val="18"/>
                <w:szCs w:val="18"/>
                <w:lang w:val="ru-RU"/>
              </w:rPr>
            </w:pPr>
            <w:r w:rsidRPr="00F102A3">
              <w:rPr>
                <w:rFonts w:ascii="Times New Roman" w:hAnsi="Times New Roman"/>
                <w:i w:val="0"/>
                <w:iCs/>
                <w:sz w:val="18"/>
                <w:szCs w:val="18"/>
                <w:lang w:val="ru-RU"/>
              </w:rPr>
              <w:t>-</w:t>
            </w:r>
          </w:p>
        </w:tc>
        <w:tc>
          <w:tcPr>
            <w:tcW w:w="554" w:type="dxa"/>
            <w:textDirection w:val="btLr"/>
          </w:tcPr>
          <w:p w:rsidR="005D500D" w:rsidRPr="00F102A3" w:rsidRDefault="005D500D" w:rsidP="00A35684">
            <w:pPr>
              <w:pStyle w:val="af1"/>
              <w:ind w:left="113" w:right="113"/>
              <w:jc w:val="center"/>
              <w:rPr>
                <w:rFonts w:ascii="Times New Roman" w:hAnsi="Times New Roman"/>
                <w:i w:val="0"/>
                <w:iCs/>
                <w:sz w:val="18"/>
                <w:szCs w:val="18"/>
                <w:lang w:val="ru-RU"/>
              </w:rPr>
            </w:pPr>
            <w:r w:rsidRPr="00F102A3">
              <w:rPr>
                <w:rFonts w:ascii="Times New Roman" w:hAnsi="Times New Roman"/>
                <w:i w:val="0"/>
                <w:iCs/>
                <w:sz w:val="18"/>
                <w:szCs w:val="18"/>
                <w:lang w:val="ru-RU"/>
              </w:rPr>
              <w:t>-</w:t>
            </w:r>
          </w:p>
        </w:tc>
        <w:tc>
          <w:tcPr>
            <w:tcW w:w="553" w:type="dxa"/>
            <w:textDirection w:val="btLr"/>
          </w:tcPr>
          <w:p w:rsidR="005D500D" w:rsidRPr="00F102A3" w:rsidRDefault="005D500D" w:rsidP="00A35684">
            <w:pPr>
              <w:pStyle w:val="af1"/>
              <w:ind w:left="113" w:right="113"/>
              <w:jc w:val="center"/>
              <w:rPr>
                <w:rFonts w:ascii="Times New Roman" w:hAnsi="Times New Roman"/>
                <w:i w:val="0"/>
                <w:iCs/>
                <w:sz w:val="18"/>
                <w:szCs w:val="18"/>
                <w:lang w:val="ru-RU"/>
              </w:rPr>
            </w:pPr>
            <w:r w:rsidRPr="00F102A3">
              <w:rPr>
                <w:rFonts w:ascii="Times New Roman" w:hAnsi="Times New Roman"/>
                <w:i w:val="0"/>
                <w:iCs/>
                <w:sz w:val="18"/>
                <w:szCs w:val="18"/>
                <w:lang w:val="ru-RU"/>
              </w:rPr>
              <w:t>1</w:t>
            </w:r>
          </w:p>
        </w:tc>
        <w:tc>
          <w:tcPr>
            <w:tcW w:w="554" w:type="dxa"/>
            <w:textDirection w:val="btLr"/>
          </w:tcPr>
          <w:p w:rsidR="005D500D" w:rsidRPr="00F102A3" w:rsidRDefault="005D500D" w:rsidP="00A35684">
            <w:pPr>
              <w:pStyle w:val="af1"/>
              <w:ind w:left="113" w:right="113"/>
              <w:jc w:val="center"/>
              <w:rPr>
                <w:rFonts w:ascii="Times New Roman" w:hAnsi="Times New Roman"/>
                <w:i w:val="0"/>
                <w:iCs/>
                <w:sz w:val="18"/>
                <w:szCs w:val="18"/>
                <w:lang w:val="ru-RU"/>
              </w:rPr>
            </w:pPr>
            <w:r w:rsidRPr="00F102A3">
              <w:rPr>
                <w:rFonts w:ascii="Times New Roman" w:hAnsi="Times New Roman"/>
                <w:i w:val="0"/>
                <w:iCs/>
                <w:sz w:val="18"/>
                <w:szCs w:val="18"/>
                <w:lang w:val="ru-RU"/>
              </w:rPr>
              <w:t>14,5</w:t>
            </w:r>
          </w:p>
        </w:tc>
        <w:tc>
          <w:tcPr>
            <w:tcW w:w="553" w:type="dxa"/>
            <w:textDirection w:val="btLr"/>
          </w:tcPr>
          <w:p w:rsidR="005D500D" w:rsidRPr="00F102A3" w:rsidRDefault="005D500D" w:rsidP="00A35684">
            <w:pPr>
              <w:pStyle w:val="af1"/>
              <w:ind w:left="113" w:right="113"/>
              <w:jc w:val="center"/>
              <w:rPr>
                <w:rFonts w:ascii="Times New Roman" w:hAnsi="Times New Roman"/>
                <w:i w:val="0"/>
                <w:iCs/>
                <w:sz w:val="18"/>
                <w:szCs w:val="18"/>
                <w:lang w:val="ru-RU"/>
              </w:rPr>
            </w:pPr>
            <w:r w:rsidRPr="00F102A3">
              <w:rPr>
                <w:rFonts w:ascii="Times New Roman" w:hAnsi="Times New Roman"/>
                <w:i w:val="0"/>
                <w:iCs/>
                <w:sz w:val="18"/>
                <w:szCs w:val="18"/>
                <w:lang w:val="ru-RU"/>
              </w:rPr>
              <w:t>-</w:t>
            </w:r>
          </w:p>
        </w:tc>
        <w:tc>
          <w:tcPr>
            <w:tcW w:w="554" w:type="dxa"/>
            <w:textDirection w:val="btLr"/>
          </w:tcPr>
          <w:p w:rsidR="005D500D" w:rsidRPr="00F102A3" w:rsidRDefault="005D500D" w:rsidP="00A35684">
            <w:pPr>
              <w:pStyle w:val="af1"/>
              <w:ind w:left="113" w:right="113"/>
              <w:jc w:val="center"/>
              <w:rPr>
                <w:rFonts w:ascii="Times New Roman" w:hAnsi="Times New Roman"/>
                <w:i w:val="0"/>
                <w:iCs/>
                <w:sz w:val="18"/>
                <w:szCs w:val="18"/>
                <w:lang w:val="ru-RU"/>
              </w:rPr>
            </w:pPr>
            <w:r w:rsidRPr="00F102A3">
              <w:rPr>
                <w:rFonts w:ascii="Times New Roman" w:hAnsi="Times New Roman"/>
                <w:i w:val="0"/>
                <w:iCs/>
                <w:sz w:val="18"/>
                <w:szCs w:val="18"/>
                <w:lang w:val="ru-RU"/>
              </w:rPr>
              <w:t>-</w:t>
            </w:r>
          </w:p>
        </w:tc>
        <w:tc>
          <w:tcPr>
            <w:tcW w:w="614" w:type="dxa"/>
            <w:textDirection w:val="btLr"/>
          </w:tcPr>
          <w:p w:rsidR="005D500D" w:rsidRDefault="005D500D" w:rsidP="00A35684">
            <w:pPr>
              <w:pStyle w:val="af1"/>
              <w:ind w:left="113" w:right="113"/>
              <w:rPr>
                <w:rFonts w:ascii="Times New Roman" w:hAnsi="Times New Roman"/>
                <w:i w:val="0"/>
                <w:iCs/>
                <w:sz w:val="24"/>
                <w:lang w:val="ru-RU"/>
              </w:rPr>
            </w:pPr>
          </w:p>
        </w:tc>
      </w:tr>
      <w:tr w:rsidR="005D500D" w:rsidRPr="00F864B9" w:rsidTr="00A35684">
        <w:trPr>
          <w:cantSplit/>
          <w:trHeight w:val="542"/>
        </w:trPr>
        <w:tc>
          <w:tcPr>
            <w:tcW w:w="554" w:type="dxa"/>
            <w:vMerge/>
            <w:tcBorders>
              <w:left w:val="single" w:sz="4" w:space="0" w:color="auto"/>
            </w:tcBorders>
            <w:textDirection w:val="btLr"/>
          </w:tcPr>
          <w:p w:rsidR="005D500D" w:rsidRDefault="005D500D" w:rsidP="00A35684">
            <w:pPr>
              <w:pStyle w:val="af1"/>
              <w:ind w:left="113" w:right="113"/>
              <w:rPr>
                <w:rFonts w:ascii="Times New Roman" w:hAnsi="Times New Roman"/>
                <w:i w:val="0"/>
                <w:iCs/>
                <w:sz w:val="24"/>
                <w:lang w:val="ru-RU"/>
              </w:rPr>
            </w:pPr>
          </w:p>
        </w:tc>
        <w:tc>
          <w:tcPr>
            <w:tcW w:w="1297" w:type="dxa"/>
            <w:vMerge w:val="restart"/>
            <w:textDirection w:val="btLr"/>
          </w:tcPr>
          <w:p w:rsidR="005D500D" w:rsidRPr="00B7582D" w:rsidRDefault="005D500D" w:rsidP="00A35684">
            <w:pPr>
              <w:pStyle w:val="af1"/>
              <w:ind w:left="113" w:right="113"/>
              <w:rPr>
                <w:rFonts w:ascii="Times New Roman" w:hAnsi="Times New Roman"/>
                <w:i w:val="0"/>
                <w:iCs/>
                <w:sz w:val="22"/>
                <w:szCs w:val="22"/>
                <w:lang w:val="ru-RU"/>
              </w:rPr>
            </w:pPr>
            <w:r w:rsidRPr="00B7582D">
              <w:rPr>
                <w:rFonts w:ascii="Times New Roman" w:hAnsi="Times New Roman"/>
                <w:i w:val="0"/>
                <w:iCs/>
                <w:sz w:val="22"/>
                <w:szCs w:val="22"/>
                <w:lang w:val="ru-RU"/>
              </w:rPr>
              <w:t>Столярные и малярные</w:t>
            </w:r>
          </w:p>
        </w:tc>
        <w:tc>
          <w:tcPr>
            <w:tcW w:w="353" w:type="dxa"/>
            <w:tcBorders>
              <w:right w:val="single" w:sz="4" w:space="0" w:color="auto"/>
            </w:tcBorders>
            <w:textDirection w:val="btLr"/>
          </w:tcPr>
          <w:p w:rsidR="005D500D" w:rsidRDefault="005D500D" w:rsidP="00A35684">
            <w:pPr>
              <w:pStyle w:val="af1"/>
              <w:ind w:left="113" w:right="113"/>
              <w:rPr>
                <w:rFonts w:ascii="Times New Roman" w:hAnsi="Times New Roman"/>
                <w:i w:val="0"/>
                <w:iCs/>
                <w:sz w:val="24"/>
                <w:lang w:val="ru-RU"/>
              </w:rPr>
            </w:pPr>
            <w:r>
              <w:rPr>
                <w:rFonts w:ascii="Times New Roman" w:hAnsi="Times New Roman"/>
                <w:i w:val="0"/>
                <w:iCs/>
                <w:sz w:val="16"/>
                <w:lang w:val="ru-RU"/>
              </w:rPr>
              <w:t>Чел</w:t>
            </w:r>
          </w:p>
        </w:tc>
        <w:tc>
          <w:tcPr>
            <w:tcW w:w="236" w:type="dxa"/>
            <w:tcBorders>
              <w:top w:val="single" w:sz="4" w:space="0" w:color="auto"/>
              <w:left w:val="single" w:sz="4" w:space="0" w:color="auto"/>
              <w:bottom w:val="single" w:sz="4" w:space="0" w:color="auto"/>
              <w:right w:val="nil"/>
            </w:tcBorders>
            <w:textDirection w:val="btLr"/>
          </w:tcPr>
          <w:p w:rsidR="005D500D" w:rsidRDefault="005D500D" w:rsidP="00A35684">
            <w:pPr>
              <w:pStyle w:val="af1"/>
              <w:ind w:left="113" w:right="113"/>
              <w:rPr>
                <w:rFonts w:ascii="Times New Roman" w:hAnsi="Times New Roman"/>
                <w:i w:val="0"/>
                <w:iCs/>
                <w:sz w:val="24"/>
                <w:lang w:val="ru-RU"/>
              </w:rPr>
            </w:pPr>
          </w:p>
        </w:tc>
        <w:tc>
          <w:tcPr>
            <w:tcW w:w="821" w:type="dxa"/>
            <w:tcBorders>
              <w:top w:val="single" w:sz="4" w:space="0" w:color="auto"/>
              <w:left w:val="nil"/>
              <w:bottom w:val="single" w:sz="4" w:space="0" w:color="auto"/>
              <w:right w:val="single" w:sz="4" w:space="0" w:color="auto"/>
            </w:tcBorders>
            <w:textDirection w:val="btLr"/>
          </w:tcPr>
          <w:p w:rsidR="005D500D" w:rsidRPr="00F864B9" w:rsidRDefault="005D500D" w:rsidP="00A35684">
            <w:pPr>
              <w:pStyle w:val="af1"/>
              <w:ind w:left="113" w:right="113"/>
              <w:jc w:val="center"/>
              <w:rPr>
                <w:rFonts w:ascii="Times New Roman" w:hAnsi="Times New Roman"/>
                <w:i w:val="0"/>
                <w:iCs/>
                <w:sz w:val="14"/>
                <w:szCs w:val="14"/>
                <w:lang w:val="ru-RU"/>
              </w:rPr>
            </w:pPr>
          </w:p>
        </w:tc>
        <w:tc>
          <w:tcPr>
            <w:tcW w:w="761" w:type="dxa"/>
            <w:tcBorders>
              <w:left w:val="single" w:sz="4" w:space="0" w:color="auto"/>
            </w:tcBorders>
            <w:textDirection w:val="btLr"/>
          </w:tcPr>
          <w:p w:rsidR="005D500D" w:rsidRPr="00F864B9" w:rsidRDefault="005D500D" w:rsidP="00A35684">
            <w:pPr>
              <w:pStyle w:val="af1"/>
              <w:ind w:left="113" w:right="113"/>
              <w:jc w:val="center"/>
              <w:rPr>
                <w:rFonts w:ascii="Times New Roman" w:hAnsi="Times New Roman"/>
                <w:i w:val="0"/>
                <w:iCs/>
                <w:sz w:val="14"/>
                <w:szCs w:val="14"/>
                <w:lang w:val="ru-RU"/>
              </w:rPr>
            </w:pPr>
          </w:p>
        </w:tc>
        <w:tc>
          <w:tcPr>
            <w:tcW w:w="554" w:type="dxa"/>
            <w:textDirection w:val="btLr"/>
          </w:tcPr>
          <w:p w:rsidR="005D500D" w:rsidRPr="00F864B9" w:rsidRDefault="005D500D" w:rsidP="00A35684">
            <w:pPr>
              <w:pStyle w:val="af1"/>
              <w:ind w:left="113" w:right="113"/>
              <w:jc w:val="center"/>
              <w:rPr>
                <w:rFonts w:ascii="Times New Roman" w:hAnsi="Times New Roman"/>
                <w:i w:val="0"/>
                <w:iCs/>
                <w:sz w:val="14"/>
                <w:szCs w:val="14"/>
                <w:lang w:val="ru-RU"/>
              </w:rPr>
            </w:pPr>
          </w:p>
        </w:tc>
        <w:tc>
          <w:tcPr>
            <w:tcW w:w="553" w:type="dxa"/>
            <w:textDirection w:val="btLr"/>
          </w:tcPr>
          <w:p w:rsidR="005D500D" w:rsidRPr="00F864B9" w:rsidRDefault="005D500D" w:rsidP="00A35684">
            <w:pPr>
              <w:pStyle w:val="af1"/>
              <w:ind w:left="113" w:right="113"/>
              <w:jc w:val="center"/>
              <w:rPr>
                <w:rFonts w:ascii="Times New Roman" w:hAnsi="Times New Roman"/>
                <w:i w:val="0"/>
                <w:iCs/>
                <w:sz w:val="14"/>
                <w:szCs w:val="14"/>
                <w:lang w:val="ru-RU"/>
              </w:rPr>
            </w:pPr>
          </w:p>
        </w:tc>
        <w:tc>
          <w:tcPr>
            <w:tcW w:w="554" w:type="dxa"/>
            <w:textDirection w:val="btLr"/>
          </w:tcPr>
          <w:p w:rsidR="005D500D" w:rsidRPr="00F864B9" w:rsidRDefault="005D500D" w:rsidP="00A35684">
            <w:pPr>
              <w:pStyle w:val="af1"/>
              <w:ind w:left="113" w:right="113"/>
              <w:jc w:val="center"/>
              <w:rPr>
                <w:rFonts w:ascii="Times New Roman" w:hAnsi="Times New Roman"/>
                <w:i w:val="0"/>
                <w:iCs/>
                <w:sz w:val="14"/>
                <w:szCs w:val="14"/>
                <w:lang w:val="ru-RU"/>
              </w:rPr>
            </w:pPr>
          </w:p>
        </w:tc>
        <w:tc>
          <w:tcPr>
            <w:tcW w:w="553" w:type="dxa"/>
            <w:textDirection w:val="btLr"/>
          </w:tcPr>
          <w:p w:rsidR="005D500D" w:rsidRPr="00F864B9" w:rsidRDefault="005D500D" w:rsidP="00A35684">
            <w:pPr>
              <w:pStyle w:val="af1"/>
              <w:ind w:left="113" w:right="113"/>
              <w:jc w:val="center"/>
              <w:rPr>
                <w:rFonts w:ascii="Times New Roman" w:hAnsi="Times New Roman"/>
                <w:i w:val="0"/>
                <w:iCs/>
                <w:sz w:val="14"/>
                <w:szCs w:val="14"/>
                <w:lang w:val="ru-RU"/>
              </w:rPr>
            </w:pPr>
          </w:p>
        </w:tc>
        <w:tc>
          <w:tcPr>
            <w:tcW w:w="554" w:type="dxa"/>
            <w:textDirection w:val="btLr"/>
          </w:tcPr>
          <w:p w:rsidR="005D500D" w:rsidRPr="00F864B9" w:rsidRDefault="005D500D" w:rsidP="00A35684">
            <w:pPr>
              <w:pStyle w:val="af1"/>
              <w:ind w:left="113" w:right="113"/>
              <w:jc w:val="center"/>
              <w:rPr>
                <w:rFonts w:ascii="Times New Roman" w:hAnsi="Times New Roman"/>
                <w:i w:val="0"/>
                <w:iCs/>
                <w:sz w:val="14"/>
                <w:szCs w:val="14"/>
                <w:lang w:val="ru-RU"/>
              </w:rPr>
            </w:pPr>
          </w:p>
        </w:tc>
        <w:tc>
          <w:tcPr>
            <w:tcW w:w="553" w:type="dxa"/>
            <w:textDirection w:val="btLr"/>
          </w:tcPr>
          <w:p w:rsidR="005D500D" w:rsidRPr="00F864B9" w:rsidRDefault="005D500D" w:rsidP="00A35684">
            <w:pPr>
              <w:pStyle w:val="af1"/>
              <w:ind w:left="113" w:right="113"/>
              <w:jc w:val="center"/>
              <w:rPr>
                <w:rFonts w:ascii="Times New Roman" w:hAnsi="Times New Roman"/>
                <w:i w:val="0"/>
                <w:iCs/>
                <w:sz w:val="14"/>
                <w:szCs w:val="14"/>
                <w:lang w:val="ru-RU"/>
              </w:rPr>
            </w:pPr>
          </w:p>
        </w:tc>
        <w:tc>
          <w:tcPr>
            <w:tcW w:w="554" w:type="dxa"/>
            <w:textDirection w:val="btLr"/>
          </w:tcPr>
          <w:p w:rsidR="005D500D" w:rsidRPr="00F864B9" w:rsidRDefault="005D500D" w:rsidP="00A35684">
            <w:pPr>
              <w:pStyle w:val="af1"/>
              <w:ind w:left="113" w:right="113"/>
              <w:jc w:val="center"/>
              <w:rPr>
                <w:rFonts w:ascii="Times New Roman" w:hAnsi="Times New Roman"/>
                <w:i w:val="0"/>
                <w:iCs/>
                <w:sz w:val="14"/>
                <w:szCs w:val="14"/>
                <w:lang w:val="ru-RU"/>
              </w:rPr>
            </w:pPr>
          </w:p>
        </w:tc>
        <w:tc>
          <w:tcPr>
            <w:tcW w:w="553" w:type="dxa"/>
            <w:textDirection w:val="btLr"/>
          </w:tcPr>
          <w:p w:rsidR="005D500D" w:rsidRPr="00F864B9" w:rsidRDefault="005D500D" w:rsidP="00A35684">
            <w:pPr>
              <w:pStyle w:val="af1"/>
              <w:ind w:left="113" w:right="113"/>
              <w:jc w:val="center"/>
              <w:rPr>
                <w:rFonts w:ascii="Times New Roman" w:hAnsi="Times New Roman"/>
                <w:i w:val="0"/>
                <w:iCs/>
                <w:sz w:val="14"/>
                <w:szCs w:val="14"/>
                <w:lang w:val="ru-RU"/>
              </w:rPr>
            </w:pPr>
          </w:p>
        </w:tc>
        <w:tc>
          <w:tcPr>
            <w:tcW w:w="554" w:type="dxa"/>
            <w:textDirection w:val="btLr"/>
          </w:tcPr>
          <w:p w:rsidR="005D500D" w:rsidRPr="00F864B9" w:rsidRDefault="005D500D" w:rsidP="00A35684">
            <w:pPr>
              <w:pStyle w:val="af1"/>
              <w:ind w:left="113" w:right="113"/>
              <w:jc w:val="center"/>
              <w:rPr>
                <w:rFonts w:ascii="Times New Roman" w:hAnsi="Times New Roman"/>
                <w:i w:val="0"/>
                <w:iCs/>
                <w:sz w:val="14"/>
                <w:szCs w:val="14"/>
                <w:lang w:val="ru-RU"/>
              </w:rPr>
            </w:pPr>
          </w:p>
        </w:tc>
        <w:tc>
          <w:tcPr>
            <w:tcW w:w="614" w:type="dxa"/>
            <w:textDirection w:val="btLr"/>
          </w:tcPr>
          <w:p w:rsidR="005D500D" w:rsidRPr="00F864B9" w:rsidRDefault="005D500D" w:rsidP="00A35684">
            <w:pPr>
              <w:pStyle w:val="af1"/>
              <w:ind w:left="113" w:right="113"/>
              <w:jc w:val="center"/>
              <w:rPr>
                <w:rFonts w:ascii="Times New Roman" w:hAnsi="Times New Roman"/>
                <w:i w:val="0"/>
                <w:iCs/>
                <w:sz w:val="14"/>
                <w:szCs w:val="14"/>
                <w:lang w:val="ru-RU"/>
              </w:rPr>
            </w:pPr>
          </w:p>
        </w:tc>
      </w:tr>
      <w:tr w:rsidR="005D500D" w:rsidTr="00A35684">
        <w:trPr>
          <w:cantSplit/>
          <w:trHeight w:val="542"/>
        </w:trPr>
        <w:tc>
          <w:tcPr>
            <w:tcW w:w="554" w:type="dxa"/>
            <w:vMerge/>
            <w:tcBorders>
              <w:left w:val="single" w:sz="4" w:space="0" w:color="auto"/>
            </w:tcBorders>
            <w:textDirection w:val="btLr"/>
          </w:tcPr>
          <w:p w:rsidR="005D500D" w:rsidRDefault="005D500D" w:rsidP="00A35684">
            <w:pPr>
              <w:pStyle w:val="af1"/>
              <w:ind w:left="113" w:right="113"/>
              <w:rPr>
                <w:rFonts w:ascii="Times New Roman" w:hAnsi="Times New Roman"/>
                <w:i w:val="0"/>
                <w:iCs/>
                <w:sz w:val="24"/>
                <w:lang w:val="ru-RU"/>
              </w:rPr>
            </w:pPr>
          </w:p>
        </w:tc>
        <w:tc>
          <w:tcPr>
            <w:tcW w:w="1297" w:type="dxa"/>
            <w:vMerge/>
            <w:textDirection w:val="btLr"/>
          </w:tcPr>
          <w:p w:rsidR="005D500D" w:rsidRPr="00B7582D" w:rsidRDefault="005D500D" w:rsidP="00A35684">
            <w:pPr>
              <w:pStyle w:val="af1"/>
              <w:ind w:left="113" w:right="113"/>
              <w:rPr>
                <w:rFonts w:ascii="Times New Roman" w:hAnsi="Times New Roman"/>
                <w:i w:val="0"/>
                <w:iCs/>
                <w:sz w:val="22"/>
                <w:szCs w:val="22"/>
                <w:lang w:val="ru-RU"/>
              </w:rPr>
            </w:pPr>
          </w:p>
        </w:tc>
        <w:tc>
          <w:tcPr>
            <w:tcW w:w="353" w:type="dxa"/>
            <w:tcBorders>
              <w:right w:val="single" w:sz="4" w:space="0" w:color="auto"/>
            </w:tcBorders>
            <w:textDirection w:val="btLr"/>
          </w:tcPr>
          <w:p w:rsidR="005D500D" w:rsidRDefault="005D500D" w:rsidP="00A35684">
            <w:pPr>
              <w:pStyle w:val="af1"/>
              <w:ind w:left="113" w:right="113"/>
              <w:rPr>
                <w:rFonts w:ascii="Times New Roman" w:hAnsi="Times New Roman"/>
                <w:i w:val="0"/>
                <w:iCs/>
                <w:sz w:val="24"/>
                <w:lang w:val="ru-RU"/>
              </w:rPr>
            </w:pPr>
            <w:r>
              <w:rPr>
                <w:rFonts w:ascii="Times New Roman" w:hAnsi="Times New Roman"/>
                <w:i w:val="0"/>
                <w:iCs/>
                <w:sz w:val="24"/>
                <w:lang w:val="ru-RU"/>
              </w:rPr>
              <w:t>%</w:t>
            </w:r>
          </w:p>
        </w:tc>
        <w:tc>
          <w:tcPr>
            <w:tcW w:w="236" w:type="dxa"/>
            <w:tcBorders>
              <w:top w:val="single" w:sz="4" w:space="0" w:color="auto"/>
              <w:left w:val="single" w:sz="4" w:space="0" w:color="auto"/>
              <w:bottom w:val="single" w:sz="4" w:space="0" w:color="auto"/>
              <w:right w:val="nil"/>
            </w:tcBorders>
            <w:textDirection w:val="btLr"/>
          </w:tcPr>
          <w:p w:rsidR="005D500D" w:rsidRDefault="005D500D" w:rsidP="00A35684">
            <w:pPr>
              <w:pStyle w:val="af1"/>
              <w:ind w:left="113" w:right="113"/>
              <w:rPr>
                <w:rFonts w:ascii="Times New Roman" w:hAnsi="Times New Roman"/>
                <w:i w:val="0"/>
                <w:iCs/>
                <w:sz w:val="24"/>
                <w:lang w:val="ru-RU"/>
              </w:rPr>
            </w:pPr>
          </w:p>
        </w:tc>
        <w:tc>
          <w:tcPr>
            <w:tcW w:w="821" w:type="dxa"/>
            <w:tcBorders>
              <w:top w:val="single" w:sz="4" w:space="0" w:color="auto"/>
              <w:left w:val="nil"/>
              <w:bottom w:val="single" w:sz="4" w:space="0" w:color="auto"/>
              <w:right w:val="single" w:sz="4" w:space="0" w:color="auto"/>
            </w:tcBorders>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2,85</w:t>
            </w:r>
          </w:p>
        </w:tc>
        <w:tc>
          <w:tcPr>
            <w:tcW w:w="761" w:type="dxa"/>
            <w:tcBorders>
              <w:left w:val="single" w:sz="4" w:space="0" w:color="auto"/>
            </w:tcBorders>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2,3</w:t>
            </w:r>
          </w:p>
        </w:tc>
        <w:tc>
          <w:tcPr>
            <w:tcW w:w="554"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w:t>
            </w:r>
          </w:p>
        </w:tc>
        <w:tc>
          <w:tcPr>
            <w:tcW w:w="553"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5</w:t>
            </w:r>
          </w:p>
        </w:tc>
        <w:tc>
          <w:tcPr>
            <w:tcW w:w="554"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2</w:t>
            </w:r>
          </w:p>
        </w:tc>
        <w:tc>
          <w:tcPr>
            <w:tcW w:w="553"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5</w:t>
            </w:r>
          </w:p>
        </w:tc>
        <w:tc>
          <w:tcPr>
            <w:tcW w:w="554"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w:t>
            </w:r>
          </w:p>
        </w:tc>
        <w:tc>
          <w:tcPr>
            <w:tcW w:w="553"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10,2</w:t>
            </w:r>
          </w:p>
        </w:tc>
        <w:tc>
          <w:tcPr>
            <w:tcW w:w="554"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w:t>
            </w:r>
          </w:p>
        </w:tc>
        <w:tc>
          <w:tcPr>
            <w:tcW w:w="553"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12</w:t>
            </w:r>
          </w:p>
        </w:tc>
        <w:tc>
          <w:tcPr>
            <w:tcW w:w="554"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5</w:t>
            </w:r>
          </w:p>
        </w:tc>
        <w:tc>
          <w:tcPr>
            <w:tcW w:w="614" w:type="dxa"/>
            <w:textDirection w:val="btLr"/>
          </w:tcPr>
          <w:p w:rsidR="005D500D" w:rsidRDefault="005D500D" w:rsidP="00A35684">
            <w:pPr>
              <w:pStyle w:val="af1"/>
              <w:ind w:left="113" w:right="113"/>
              <w:rPr>
                <w:rFonts w:ascii="Times New Roman" w:hAnsi="Times New Roman"/>
                <w:i w:val="0"/>
                <w:iCs/>
                <w:sz w:val="24"/>
                <w:lang w:val="ru-RU"/>
              </w:rPr>
            </w:pPr>
          </w:p>
        </w:tc>
      </w:tr>
      <w:tr w:rsidR="005D500D" w:rsidRPr="00BE5B6E" w:rsidTr="00A35684">
        <w:trPr>
          <w:cantSplit/>
          <w:trHeight w:val="542"/>
        </w:trPr>
        <w:tc>
          <w:tcPr>
            <w:tcW w:w="554" w:type="dxa"/>
            <w:vMerge/>
            <w:tcBorders>
              <w:left w:val="single" w:sz="4" w:space="0" w:color="auto"/>
            </w:tcBorders>
            <w:textDirection w:val="btLr"/>
          </w:tcPr>
          <w:p w:rsidR="005D500D" w:rsidRDefault="005D500D" w:rsidP="00A35684">
            <w:pPr>
              <w:pStyle w:val="af1"/>
              <w:ind w:left="113" w:right="113"/>
              <w:rPr>
                <w:rFonts w:ascii="Times New Roman" w:hAnsi="Times New Roman"/>
                <w:i w:val="0"/>
                <w:iCs/>
                <w:sz w:val="24"/>
                <w:lang w:val="ru-RU"/>
              </w:rPr>
            </w:pPr>
          </w:p>
        </w:tc>
        <w:tc>
          <w:tcPr>
            <w:tcW w:w="1297" w:type="dxa"/>
            <w:vMerge w:val="restart"/>
            <w:textDirection w:val="btLr"/>
          </w:tcPr>
          <w:p w:rsidR="005D500D" w:rsidRPr="00B7582D" w:rsidRDefault="005D500D" w:rsidP="00A35684">
            <w:pPr>
              <w:pStyle w:val="af1"/>
              <w:ind w:left="113" w:right="113"/>
              <w:rPr>
                <w:rFonts w:ascii="Times New Roman" w:hAnsi="Times New Roman"/>
                <w:i w:val="0"/>
                <w:iCs/>
                <w:sz w:val="22"/>
                <w:szCs w:val="22"/>
                <w:lang w:val="ru-RU"/>
              </w:rPr>
            </w:pPr>
            <w:r w:rsidRPr="00B7582D">
              <w:rPr>
                <w:rFonts w:ascii="Times New Roman" w:hAnsi="Times New Roman"/>
                <w:i w:val="0"/>
                <w:iCs/>
                <w:sz w:val="22"/>
                <w:szCs w:val="22"/>
                <w:lang w:val="ru-RU"/>
              </w:rPr>
              <w:t>Медницко-жестяницкие</w:t>
            </w:r>
          </w:p>
        </w:tc>
        <w:tc>
          <w:tcPr>
            <w:tcW w:w="353" w:type="dxa"/>
            <w:tcBorders>
              <w:right w:val="single" w:sz="4" w:space="0" w:color="auto"/>
            </w:tcBorders>
            <w:textDirection w:val="btLr"/>
          </w:tcPr>
          <w:p w:rsidR="005D500D" w:rsidRDefault="005D500D" w:rsidP="00A35684">
            <w:pPr>
              <w:pStyle w:val="af1"/>
              <w:ind w:left="113" w:right="113"/>
              <w:rPr>
                <w:rFonts w:ascii="Times New Roman" w:hAnsi="Times New Roman"/>
                <w:i w:val="0"/>
                <w:iCs/>
                <w:sz w:val="24"/>
                <w:lang w:val="ru-RU"/>
              </w:rPr>
            </w:pPr>
            <w:r>
              <w:rPr>
                <w:rFonts w:ascii="Times New Roman" w:hAnsi="Times New Roman"/>
                <w:i w:val="0"/>
                <w:iCs/>
                <w:sz w:val="16"/>
                <w:lang w:val="ru-RU"/>
              </w:rPr>
              <w:t>Чел</w:t>
            </w:r>
          </w:p>
        </w:tc>
        <w:tc>
          <w:tcPr>
            <w:tcW w:w="236" w:type="dxa"/>
            <w:tcBorders>
              <w:top w:val="single" w:sz="4" w:space="0" w:color="auto"/>
              <w:left w:val="single" w:sz="4" w:space="0" w:color="auto"/>
              <w:bottom w:val="single" w:sz="4" w:space="0" w:color="auto"/>
              <w:right w:val="nil"/>
            </w:tcBorders>
            <w:textDirection w:val="btLr"/>
          </w:tcPr>
          <w:p w:rsidR="005D500D" w:rsidRDefault="005D500D" w:rsidP="00A35684">
            <w:pPr>
              <w:pStyle w:val="af1"/>
              <w:ind w:left="113" w:right="113"/>
              <w:rPr>
                <w:rFonts w:ascii="Times New Roman" w:hAnsi="Times New Roman"/>
                <w:i w:val="0"/>
                <w:iCs/>
                <w:sz w:val="24"/>
                <w:lang w:val="ru-RU"/>
              </w:rPr>
            </w:pPr>
          </w:p>
        </w:tc>
        <w:tc>
          <w:tcPr>
            <w:tcW w:w="821" w:type="dxa"/>
            <w:tcBorders>
              <w:top w:val="single" w:sz="4" w:space="0" w:color="auto"/>
              <w:left w:val="nil"/>
              <w:bottom w:val="single" w:sz="4" w:space="0" w:color="auto"/>
              <w:right w:val="single" w:sz="4" w:space="0" w:color="auto"/>
            </w:tcBorders>
            <w:textDirection w:val="btLr"/>
          </w:tcPr>
          <w:p w:rsidR="005D500D" w:rsidRPr="00BE5B6E" w:rsidRDefault="005D500D" w:rsidP="00A35684">
            <w:pPr>
              <w:pStyle w:val="af1"/>
              <w:ind w:left="113" w:right="113"/>
              <w:jc w:val="center"/>
              <w:rPr>
                <w:rFonts w:ascii="Times New Roman" w:hAnsi="Times New Roman"/>
                <w:i w:val="0"/>
                <w:iCs/>
                <w:sz w:val="14"/>
                <w:szCs w:val="14"/>
                <w:lang w:val="ru-RU"/>
              </w:rPr>
            </w:pPr>
          </w:p>
        </w:tc>
        <w:tc>
          <w:tcPr>
            <w:tcW w:w="761" w:type="dxa"/>
            <w:tcBorders>
              <w:left w:val="single" w:sz="4" w:space="0" w:color="auto"/>
            </w:tcBorders>
            <w:textDirection w:val="btLr"/>
          </w:tcPr>
          <w:p w:rsidR="005D500D" w:rsidRPr="00BE5B6E" w:rsidRDefault="005D500D" w:rsidP="00A35684">
            <w:pPr>
              <w:pStyle w:val="af1"/>
              <w:ind w:left="113" w:right="113"/>
              <w:jc w:val="center"/>
              <w:rPr>
                <w:rFonts w:ascii="Times New Roman" w:hAnsi="Times New Roman"/>
                <w:i w:val="0"/>
                <w:iCs/>
                <w:sz w:val="14"/>
                <w:szCs w:val="14"/>
                <w:lang w:val="ru-RU"/>
              </w:rPr>
            </w:pPr>
          </w:p>
        </w:tc>
        <w:tc>
          <w:tcPr>
            <w:tcW w:w="554" w:type="dxa"/>
            <w:textDirection w:val="btLr"/>
          </w:tcPr>
          <w:p w:rsidR="005D500D" w:rsidRPr="00BE5B6E" w:rsidRDefault="005D500D" w:rsidP="00A35684">
            <w:pPr>
              <w:pStyle w:val="af1"/>
              <w:ind w:left="113" w:right="113"/>
              <w:jc w:val="center"/>
              <w:rPr>
                <w:rFonts w:ascii="Times New Roman" w:hAnsi="Times New Roman"/>
                <w:i w:val="0"/>
                <w:iCs/>
                <w:sz w:val="14"/>
                <w:szCs w:val="14"/>
                <w:lang w:val="ru-RU"/>
              </w:rPr>
            </w:pPr>
          </w:p>
        </w:tc>
        <w:tc>
          <w:tcPr>
            <w:tcW w:w="553" w:type="dxa"/>
            <w:textDirection w:val="btLr"/>
          </w:tcPr>
          <w:p w:rsidR="005D500D" w:rsidRPr="00BE5B6E" w:rsidRDefault="005D500D" w:rsidP="00A35684">
            <w:pPr>
              <w:pStyle w:val="af1"/>
              <w:ind w:left="113" w:right="113"/>
              <w:jc w:val="center"/>
              <w:rPr>
                <w:rFonts w:ascii="Times New Roman" w:hAnsi="Times New Roman"/>
                <w:i w:val="0"/>
                <w:iCs/>
                <w:sz w:val="14"/>
                <w:szCs w:val="14"/>
                <w:lang w:val="ru-RU"/>
              </w:rPr>
            </w:pPr>
          </w:p>
        </w:tc>
        <w:tc>
          <w:tcPr>
            <w:tcW w:w="554" w:type="dxa"/>
            <w:textDirection w:val="btLr"/>
          </w:tcPr>
          <w:p w:rsidR="005D500D" w:rsidRPr="00BE5B6E" w:rsidRDefault="005D500D" w:rsidP="00A35684">
            <w:pPr>
              <w:pStyle w:val="af1"/>
              <w:ind w:left="113" w:right="113"/>
              <w:jc w:val="center"/>
              <w:rPr>
                <w:rFonts w:ascii="Times New Roman" w:hAnsi="Times New Roman"/>
                <w:i w:val="0"/>
                <w:iCs/>
                <w:sz w:val="14"/>
                <w:szCs w:val="14"/>
                <w:lang w:val="ru-RU"/>
              </w:rPr>
            </w:pPr>
          </w:p>
        </w:tc>
        <w:tc>
          <w:tcPr>
            <w:tcW w:w="553" w:type="dxa"/>
            <w:textDirection w:val="btLr"/>
          </w:tcPr>
          <w:p w:rsidR="005D500D" w:rsidRPr="00BE5B6E" w:rsidRDefault="005D500D" w:rsidP="00A35684">
            <w:pPr>
              <w:pStyle w:val="af1"/>
              <w:ind w:left="113" w:right="113"/>
              <w:jc w:val="center"/>
              <w:rPr>
                <w:rFonts w:ascii="Times New Roman" w:hAnsi="Times New Roman"/>
                <w:i w:val="0"/>
                <w:iCs/>
                <w:sz w:val="14"/>
                <w:szCs w:val="14"/>
                <w:lang w:val="ru-RU"/>
              </w:rPr>
            </w:pPr>
          </w:p>
        </w:tc>
        <w:tc>
          <w:tcPr>
            <w:tcW w:w="554" w:type="dxa"/>
            <w:textDirection w:val="btLr"/>
          </w:tcPr>
          <w:p w:rsidR="005D500D" w:rsidRPr="00BE5B6E" w:rsidRDefault="005D500D" w:rsidP="00A35684">
            <w:pPr>
              <w:pStyle w:val="af1"/>
              <w:ind w:left="113" w:right="113"/>
              <w:jc w:val="center"/>
              <w:rPr>
                <w:rFonts w:ascii="Times New Roman" w:hAnsi="Times New Roman"/>
                <w:i w:val="0"/>
                <w:iCs/>
                <w:sz w:val="14"/>
                <w:szCs w:val="14"/>
                <w:lang w:val="ru-RU"/>
              </w:rPr>
            </w:pPr>
          </w:p>
        </w:tc>
        <w:tc>
          <w:tcPr>
            <w:tcW w:w="553" w:type="dxa"/>
            <w:textDirection w:val="btLr"/>
          </w:tcPr>
          <w:p w:rsidR="005D500D" w:rsidRPr="00BE5B6E" w:rsidRDefault="005D500D" w:rsidP="00A35684">
            <w:pPr>
              <w:pStyle w:val="af1"/>
              <w:ind w:left="113" w:right="113"/>
              <w:jc w:val="center"/>
              <w:rPr>
                <w:rFonts w:ascii="Times New Roman" w:hAnsi="Times New Roman"/>
                <w:i w:val="0"/>
                <w:iCs/>
                <w:sz w:val="14"/>
                <w:szCs w:val="14"/>
                <w:lang w:val="ru-RU"/>
              </w:rPr>
            </w:pPr>
          </w:p>
        </w:tc>
        <w:tc>
          <w:tcPr>
            <w:tcW w:w="554" w:type="dxa"/>
            <w:textDirection w:val="btLr"/>
          </w:tcPr>
          <w:p w:rsidR="005D500D" w:rsidRPr="00BE5B6E" w:rsidRDefault="005D500D" w:rsidP="00A35684">
            <w:pPr>
              <w:pStyle w:val="af1"/>
              <w:ind w:left="113" w:right="113"/>
              <w:jc w:val="center"/>
              <w:rPr>
                <w:rFonts w:ascii="Times New Roman" w:hAnsi="Times New Roman"/>
                <w:i w:val="0"/>
                <w:iCs/>
                <w:sz w:val="14"/>
                <w:szCs w:val="14"/>
                <w:lang w:val="ru-RU"/>
              </w:rPr>
            </w:pPr>
          </w:p>
        </w:tc>
        <w:tc>
          <w:tcPr>
            <w:tcW w:w="553" w:type="dxa"/>
            <w:textDirection w:val="btLr"/>
          </w:tcPr>
          <w:p w:rsidR="005D500D" w:rsidRPr="00BE5B6E" w:rsidRDefault="005D500D" w:rsidP="00A35684">
            <w:pPr>
              <w:pStyle w:val="af1"/>
              <w:ind w:left="113" w:right="113"/>
              <w:rPr>
                <w:rFonts w:ascii="Times New Roman" w:hAnsi="Times New Roman"/>
                <w:i w:val="0"/>
                <w:iCs/>
                <w:sz w:val="14"/>
                <w:szCs w:val="14"/>
                <w:lang w:val="ru-RU"/>
              </w:rPr>
            </w:pPr>
          </w:p>
        </w:tc>
        <w:tc>
          <w:tcPr>
            <w:tcW w:w="554" w:type="dxa"/>
            <w:textDirection w:val="btLr"/>
          </w:tcPr>
          <w:p w:rsidR="005D500D" w:rsidRPr="00BE5B6E" w:rsidRDefault="005D500D" w:rsidP="00A35684">
            <w:pPr>
              <w:pStyle w:val="af1"/>
              <w:ind w:left="113" w:right="113"/>
              <w:jc w:val="center"/>
              <w:rPr>
                <w:rFonts w:ascii="Times New Roman" w:hAnsi="Times New Roman"/>
                <w:i w:val="0"/>
                <w:iCs/>
                <w:sz w:val="14"/>
                <w:szCs w:val="14"/>
                <w:lang w:val="ru-RU"/>
              </w:rPr>
            </w:pPr>
          </w:p>
        </w:tc>
        <w:tc>
          <w:tcPr>
            <w:tcW w:w="614" w:type="dxa"/>
            <w:textDirection w:val="btLr"/>
          </w:tcPr>
          <w:p w:rsidR="005D500D" w:rsidRPr="00BE5B6E" w:rsidRDefault="005D500D" w:rsidP="00A35684">
            <w:pPr>
              <w:pStyle w:val="af1"/>
              <w:ind w:left="113" w:right="113"/>
              <w:rPr>
                <w:rFonts w:ascii="Times New Roman" w:hAnsi="Times New Roman"/>
                <w:i w:val="0"/>
                <w:iCs/>
                <w:sz w:val="14"/>
                <w:szCs w:val="14"/>
                <w:lang w:val="ru-RU"/>
              </w:rPr>
            </w:pPr>
          </w:p>
        </w:tc>
      </w:tr>
      <w:tr w:rsidR="005D500D" w:rsidTr="00A35684">
        <w:trPr>
          <w:cantSplit/>
          <w:trHeight w:val="542"/>
        </w:trPr>
        <w:tc>
          <w:tcPr>
            <w:tcW w:w="554" w:type="dxa"/>
            <w:vMerge/>
            <w:tcBorders>
              <w:left w:val="single" w:sz="4" w:space="0" w:color="auto"/>
            </w:tcBorders>
            <w:textDirection w:val="btLr"/>
          </w:tcPr>
          <w:p w:rsidR="005D500D" w:rsidRDefault="005D500D" w:rsidP="00A35684">
            <w:pPr>
              <w:pStyle w:val="af1"/>
              <w:ind w:left="113" w:right="113"/>
              <w:rPr>
                <w:rFonts w:ascii="Times New Roman" w:hAnsi="Times New Roman"/>
                <w:i w:val="0"/>
                <w:iCs/>
                <w:sz w:val="24"/>
                <w:lang w:val="ru-RU"/>
              </w:rPr>
            </w:pPr>
          </w:p>
        </w:tc>
        <w:tc>
          <w:tcPr>
            <w:tcW w:w="1297" w:type="dxa"/>
            <w:vMerge/>
            <w:textDirection w:val="btLr"/>
          </w:tcPr>
          <w:p w:rsidR="005D500D" w:rsidRPr="00B7582D" w:rsidRDefault="005D500D" w:rsidP="00A35684">
            <w:pPr>
              <w:pStyle w:val="af1"/>
              <w:ind w:left="113" w:right="113"/>
              <w:rPr>
                <w:rFonts w:ascii="Times New Roman" w:hAnsi="Times New Roman"/>
                <w:i w:val="0"/>
                <w:iCs/>
                <w:sz w:val="22"/>
                <w:szCs w:val="22"/>
                <w:lang w:val="ru-RU"/>
              </w:rPr>
            </w:pPr>
          </w:p>
        </w:tc>
        <w:tc>
          <w:tcPr>
            <w:tcW w:w="353" w:type="dxa"/>
            <w:tcBorders>
              <w:right w:val="single" w:sz="4" w:space="0" w:color="auto"/>
            </w:tcBorders>
            <w:textDirection w:val="btLr"/>
          </w:tcPr>
          <w:p w:rsidR="005D500D" w:rsidRDefault="005D500D" w:rsidP="00A35684">
            <w:pPr>
              <w:pStyle w:val="af1"/>
              <w:ind w:left="113" w:right="113"/>
              <w:rPr>
                <w:rFonts w:ascii="Times New Roman" w:hAnsi="Times New Roman"/>
                <w:i w:val="0"/>
                <w:iCs/>
                <w:sz w:val="24"/>
                <w:lang w:val="ru-RU"/>
              </w:rPr>
            </w:pPr>
            <w:r>
              <w:rPr>
                <w:rFonts w:ascii="Times New Roman" w:hAnsi="Times New Roman"/>
                <w:i w:val="0"/>
                <w:iCs/>
                <w:sz w:val="24"/>
                <w:lang w:val="ru-RU"/>
              </w:rPr>
              <w:t>%</w:t>
            </w:r>
          </w:p>
        </w:tc>
        <w:tc>
          <w:tcPr>
            <w:tcW w:w="236" w:type="dxa"/>
            <w:tcBorders>
              <w:top w:val="single" w:sz="4" w:space="0" w:color="auto"/>
              <w:left w:val="single" w:sz="4" w:space="0" w:color="auto"/>
              <w:bottom w:val="single" w:sz="4" w:space="0" w:color="auto"/>
              <w:right w:val="nil"/>
            </w:tcBorders>
            <w:textDirection w:val="btLr"/>
          </w:tcPr>
          <w:p w:rsidR="005D500D" w:rsidRDefault="005D500D" w:rsidP="00A35684">
            <w:pPr>
              <w:pStyle w:val="af1"/>
              <w:ind w:left="113" w:right="113"/>
              <w:rPr>
                <w:rFonts w:ascii="Times New Roman" w:hAnsi="Times New Roman"/>
                <w:i w:val="0"/>
                <w:iCs/>
                <w:sz w:val="24"/>
                <w:lang w:val="ru-RU"/>
              </w:rPr>
            </w:pPr>
          </w:p>
        </w:tc>
        <w:tc>
          <w:tcPr>
            <w:tcW w:w="821" w:type="dxa"/>
            <w:tcBorders>
              <w:top w:val="single" w:sz="4" w:space="0" w:color="auto"/>
              <w:left w:val="nil"/>
              <w:bottom w:val="single" w:sz="4" w:space="0" w:color="auto"/>
              <w:right w:val="single" w:sz="4" w:space="0" w:color="auto"/>
            </w:tcBorders>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6,25</w:t>
            </w:r>
          </w:p>
        </w:tc>
        <w:tc>
          <w:tcPr>
            <w:tcW w:w="761" w:type="dxa"/>
            <w:tcBorders>
              <w:left w:val="single" w:sz="4" w:space="0" w:color="auto"/>
            </w:tcBorders>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5,35</w:t>
            </w:r>
          </w:p>
        </w:tc>
        <w:tc>
          <w:tcPr>
            <w:tcW w:w="554"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1</w:t>
            </w:r>
          </w:p>
        </w:tc>
        <w:tc>
          <w:tcPr>
            <w:tcW w:w="553"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4.5</w:t>
            </w:r>
          </w:p>
        </w:tc>
        <w:tc>
          <w:tcPr>
            <w:tcW w:w="554"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1</w:t>
            </w:r>
          </w:p>
        </w:tc>
        <w:tc>
          <w:tcPr>
            <w:tcW w:w="553"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2</w:t>
            </w:r>
          </w:p>
        </w:tc>
        <w:tc>
          <w:tcPr>
            <w:tcW w:w="554"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1</w:t>
            </w:r>
          </w:p>
        </w:tc>
        <w:tc>
          <w:tcPr>
            <w:tcW w:w="553"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5</w:t>
            </w:r>
          </w:p>
        </w:tc>
        <w:tc>
          <w:tcPr>
            <w:tcW w:w="554"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w:t>
            </w:r>
          </w:p>
        </w:tc>
        <w:tc>
          <w:tcPr>
            <w:tcW w:w="553"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5</w:t>
            </w:r>
          </w:p>
        </w:tc>
        <w:tc>
          <w:tcPr>
            <w:tcW w:w="554"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2</w:t>
            </w:r>
          </w:p>
        </w:tc>
        <w:tc>
          <w:tcPr>
            <w:tcW w:w="614" w:type="dxa"/>
            <w:textDirection w:val="btLr"/>
          </w:tcPr>
          <w:p w:rsidR="005D500D" w:rsidRDefault="005D500D" w:rsidP="00A35684">
            <w:pPr>
              <w:pStyle w:val="af1"/>
              <w:ind w:left="113" w:right="113"/>
              <w:rPr>
                <w:rFonts w:ascii="Times New Roman" w:hAnsi="Times New Roman"/>
                <w:i w:val="0"/>
                <w:iCs/>
                <w:sz w:val="24"/>
                <w:lang w:val="ru-RU"/>
              </w:rPr>
            </w:pPr>
          </w:p>
        </w:tc>
      </w:tr>
      <w:tr w:rsidR="005D500D" w:rsidRPr="00BE5B6E" w:rsidTr="00A35684">
        <w:trPr>
          <w:cantSplit/>
          <w:trHeight w:val="542"/>
        </w:trPr>
        <w:tc>
          <w:tcPr>
            <w:tcW w:w="554" w:type="dxa"/>
            <w:vMerge/>
            <w:tcBorders>
              <w:left w:val="single" w:sz="4" w:space="0" w:color="auto"/>
            </w:tcBorders>
            <w:textDirection w:val="btLr"/>
          </w:tcPr>
          <w:p w:rsidR="005D500D" w:rsidRDefault="005D500D" w:rsidP="00A35684">
            <w:pPr>
              <w:pStyle w:val="af1"/>
              <w:ind w:left="113" w:right="113"/>
              <w:rPr>
                <w:rFonts w:ascii="Times New Roman" w:hAnsi="Times New Roman"/>
                <w:i w:val="0"/>
                <w:iCs/>
                <w:sz w:val="24"/>
                <w:lang w:val="ru-RU"/>
              </w:rPr>
            </w:pPr>
          </w:p>
        </w:tc>
        <w:tc>
          <w:tcPr>
            <w:tcW w:w="1297" w:type="dxa"/>
            <w:vMerge w:val="restart"/>
            <w:textDirection w:val="btLr"/>
          </w:tcPr>
          <w:p w:rsidR="005D500D" w:rsidRPr="00B7582D" w:rsidRDefault="005D500D" w:rsidP="00A35684">
            <w:pPr>
              <w:pStyle w:val="af1"/>
              <w:ind w:left="113" w:right="113"/>
              <w:rPr>
                <w:rFonts w:ascii="Times New Roman" w:hAnsi="Times New Roman"/>
                <w:i w:val="0"/>
                <w:iCs/>
                <w:sz w:val="22"/>
                <w:szCs w:val="22"/>
                <w:lang w:val="ru-RU"/>
              </w:rPr>
            </w:pPr>
            <w:r w:rsidRPr="00B7582D">
              <w:rPr>
                <w:rFonts w:ascii="Times New Roman" w:hAnsi="Times New Roman"/>
                <w:i w:val="0"/>
                <w:iCs/>
                <w:sz w:val="22"/>
                <w:szCs w:val="22"/>
                <w:lang w:val="ru-RU"/>
              </w:rPr>
              <w:t>сварочные</w:t>
            </w:r>
          </w:p>
        </w:tc>
        <w:tc>
          <w:tcPr>
            <w:tcW w:w="353" w:type="dxa"/>
            <w:tcBorders>
              <w:right w:val="single" w:sz="4" w:space="0" w:color="auto"/>
            </w:tcBorders>
            <w:textDirection w:val="btLr"/>
          </w:tcPr>
          <w:p w:rsidR="005D500D" w:rsidRDefault="005D500D" w:rsidP="00A35684">
            <w:pPr>
              <w:pStyle w:val="af1"/>
              <w:ind w:left="113" w:right="113"/>
              <w:rPr>
                <w:rFonts w:ascii="Times New Roman" w:hAnsi="Times New Roman"/>
                <w:i w:val="0"/>
                <w:iCs/>
                <w:sz w:val="24"/>
                <w:lang w:val="ru-RU"/>
              </w:rPr>
            </w:pPr>
            <w:r>
              <w:rPr>
                <w:rFonts w:ascii="Times New Roman" w:hAnsi="Times New Roman"/>
                <w:i w:val="0"/>
                <w:iCs/>
                <w:sz w:val="16"/>
                <w:lang w:val="ru-RU"/>
              </w:rPr>
              <w:t>Чел</w:t>
            </w:r>
          </w:p>
        </w:tc>
        <w:tc>
          <w:tcPr>
            <w:tcW w:w="236" w:type="dxa"/>
            <w:tcBorders>
              <w:top w:val="single" w:sz="4" w:space="0" w:color="auto"/>
              <w:left w:val="single" w:sz="4" w:space="0" w:color="auto"/>
              <w:bottom w:val="single" w:sz="4" w:space="0" w:color="auto"/>
              <w:right w:val="nil"/>
            </w:tcBorders>
            <w:textDirection w:val="btLr"/>
          </w:tcPr>
          <w:p w:rsidR="005D500D" w:rsidRDefault="005D500D" w:rsidP="00A35684">
            <w:pPr>
              <w:pStyle w:val="af1"/>
              <w:ind w:left="113" w:right="113"/>
              <w:rPr>
                <w:rFonts w:ascii="Times New Roman" w:hAnsi="Times New Roman"/>
                <w:i w:val="0"/>
                <w:iCs/>
                <w:sz w:val="24"/>
                <w:lang w:val="ru-RU"/>
              </w:rPr>
            </w:pPr>
          </w:p>
        </w:tc>
        <w:tc>
          <w:tcPr>
            <w:tcW w:w="821" w:type="dxa"/>
            <w:tcBorders>
              <w:top w:val="single" w:sz="4" w:space="0" w:color="auto"/>
              <w:left w:val="nil"/>
              <w:bottom w:val="single" w:sz="4" w:space="0" w:color="auto"/>
              <w:right w:val="single" w:sz="4" w:space="0" w:color="auto"/>
            </w:tcBorders>
            <w:textDirection w:val="btLr"/>
          </w:tcPr>
          <w:p w:rsidR="005D500D" w:rsidRPr="00BE5B6E" w:rsidRDefault="005D500D" w:rsidP="00A35684">
            <w:pPr>
              <w:pStyle w:val="af1"/>
              <w:ind w:left="113" w:right="113"/>
              <w:jc w:val="center"/>
              <w:rPr>
                <w:rFonts w:ascii="Times New Roman" w:hAnsi="Times New Roman"/>
                <w:i w:val="0"/>
                <w:iCs/>
                <w:sz w:val="14"/>
                <w:szCs w:val="14"/>
                <w:lang w:val="ru-RU"/>
              </w:rPr>
            </w:pPr>
          </w:p>
        </w:tc>
        <w:tc>
          <w:tcPr>
            <w:tcW w:w="761" w:type="dxa"/>
            <w:tcBorders>
              <w:left w:val="single" w:sz="4" w:space="0" w:color="auto"/>
            </w:tcBorders>
            <w:textDirection w:val="btLr"/>
          </w:tcPr>
          <w:p w:rsidR="005D500D" w:rsidRPr="00BE5B6E" w:rsidRDefault="005D500D" w:rsidP="00A35684">
            <w:pPr>
              <w:pStyle w:val="af1"/>
              <w:ind w:left="113" w:right="113"/>
              <w:jc w:val="center"/>
              <w:rPr>
                <w:rFonts w:ascii="Times New Roman" w:hAnsi="Times New Roman"/>
                <w:i w:val="0"/>
                <w:iCs/>
                <w:sz w:val="14"/>
                <w:szCs w:val="14"/>
                <w:lang w:val="ru-RU"/>
              </w:rPr>
            </w:pPr>
          </w:p>
        </w:tc>
        <w:tc>
          <w:tcPr>
            <w:tcW w:w="554" w:type="dxa"/>
            <w:textDirection w:val="btLr"/>
          </w:tcPr>
          <w:p w:rsidR="005D500D" w:rsidRPr="00BE5B6E" w:rsidRDefault="005D500D" w:rsidP="00A35684">
            <w:pPr>
              <w:pStyle w:val="af1"/>
              <w:ind w:left="113" w:right="113"/>
              <w:jc w:val="center"/>
              <w:rPr>
                <w:rFonts w:ascii="Times New Roman" w:hAnsi="Times New Roman"/>
                <w:i w:val="0"/>
                <w:iCs/>
                <w:sz w:val="14"/>
                <w:szCs w:val="14"/>
                <w:lang w:val="ru-RU"/>
              </w:rPr>
            </w:pPr>
          </w:p>
        </w:tc>
        <w:tc>
          <w:tcPr>
            <w:tcW w:w="553" w:type="dxa"/>
            <w:textDirection w:val="btLr"/>
          </w:tcPr>
          <w:p w:rsidR="005D500D" w:rsidRPr="00BE5B6E" w:rsidRDefault="005D500D" w:rsidP="00A35684">
            <w:pPr>
              <w:pStyle w:val="af1"/>
              <w:ind w:left="113" w:right="113"/>
              <w:jc w:val="center"/>
              <w:rPr>
                <w:rFonts w:ascii="Times New Roman" w:hAnsi="Times New Roman"/>
                <w:i w:val="0"/>
                <w:iCs/>
                <w:sz w:val="14"/>
                <w:szCs w:val="14"/>
                <w:lang w:val="ru-RU"/>
              </w:rPr>
            </w:pPr>
          </w:p>
        </w:tc>
        <w:tc>
          <w:tcPr>
            <w:tcW w:w="554" w:type="dxa"/>
            <w:textDirection w:val="btLr"/>
          </w:tcPr>
          <w:p w:rsidR="005D500D" w:rsidRPr="00BE5B6E" w:rsidRDefault="005D500D" w:rsidP="00A35684">
            <w:pPr>
              <w:pStyle w:val="af1"/>
              <w:ind w:left="113" w:right="113"/>
              <w:jc w:val="center"/>
              <w:rPr>
                <w:rFonts w:ascii="Times New Roman" w:hAnsi="Times New Roman"/>
                <w:i w:val="0"/>
                <w:iCs/>
                <w:sz w:val="14"/>
                <w:szCs w:val="14"/>
                <w:lang w:val="ru-RU"/>
              </w:rPr>
            </w:pPr>
          </w:p>
        </w:tc>
        <w:tc>
          <w:tcPr>
            <w:tcW w:w="553" w:type="dxa"/>
            <w:textDirection w:val="btLr"/>
          </w:tcPr>
          <w:p w:rsidR="005D500D" w:rsidRPr="00BE5B6E" w:rsidRDefault="005D500D" w:rsidP="00A35684">
            <w:pPr>
              <w:pStyle w:val="af1"/>
              <w:ind w:left="113" w:right="113"/>
              <w:jc w:val="center"/>
              <w:rPr>
                <w:rFonts w:ascii="Times New Roman" w:hAnsi="Times New Roman"/>
                <w:i w:val="0"/>
                <w:iCs/>
                <w:sz w:val="14"/>
                <w:szCs w:val="14"/>
                <w:lang w:val="ru-RU"/>
              </w:rPr>
            </w:pPr>
          </w:p>
        </w:tc>
        <w:tc>
          <w:tcPr>
            <w:tcW w:w="554" w:type="dxa"/>
            <w:textDirection w:val="btLr"/>
          </w:tcPr>
          <w:p w:rsidR="005D500D" w:rsidRPr="00BE5B6E" w:rsidRDefault="005D500D" w:rsidP="00A35684">
            <w:pPr>
              <w:pStyle w:val="af1"/>
              <w:ind w:left="113" w:right="113"/>
              <w:jc w:val="center"/>
              <w:rPr>
                <w:rFonts w:ascii="Times New Roman" w:hAnsi="Times New Roman"/>
                <w:i w:val="0"/>
                <w:iCs/>
                <w:sz w:val="14"/>
                <w:szCs w:val="14"/>
                <w:lang w:val="ru-RU"/>
              </w:rPr>
            </w:pPr>
          </w:p>
        </w:tc>
        <w:tc>
          <w:tcPr>
            <w:tcW w:w="553" w:type="dxa"/>
            <w:textDirection w:val="btLr"/>
          </w:tcPr>
          <w:p w:rsidR="005D500D" w:rsidRPr="00BE5B6E" w:rsidRDefault="005D500D" w:rsidP="00A35684">
            <w:pPr>
              <w:pStyle w:val="af1"/>
              <w:ind w:left="113" w:right="113"/>
              <w:jc w:val="center"/>
              <w:rPr>
                <w:rFonts w:ascii="Times New Roman" w:hAnsi="Times New Roman"/>
                <w:i w:val="0"/>
                <w:iCs/>
                <w:sz w:val="14"/>
                <w:szCs w:val="14"/>
                <w:lang w:val="ru-RU"/>
              </w:rPr>
            </w:pPr>
          </w:p>
        </w:tc>
        <w:tc>
          <w:tcPr>
            <w:tcW w:w="554" w:type="dxa"/>
            <w:textDirection w:val="btLr"/>
          </w:tcPr>
          <w:p w:rsidR="005D500D" w:rsidRPr="00BE5B6E" w:rsidRDefault="005D500D" w:rsidP="00A35684">
            <w:pPr>
              <w:pStyle w:val="af1"/>
              <w:ind w:left="113" w:right="113"/>
              <w:jc w:val="center"/>
              <w:rPr>
                <w:rFonts w:ascii="Times New Roman" w:hAnsi="Times New Roman"/>
                <w:i w:val="0"/>
                <w:iCs/>
                <w:sz w:val="14"/>
                <w:szCs w:val="14"/>
                <w:lang w:val="ru-RU"/>
              </w:rPr>
            </w:pPr>
          </w:p>
        </w:tc>
        <w:tc>
          <w:tcPr>
            <w:tcW w:w="553" w:type="dxa"/>
            <w:textDirection w:val="btLr"/>
          </w:tcPr>
          <w:p w:rsidR="005D500D" w:rsidRPr="00BE5B6E" w:rsidRDefault="005D500D" w:rsidP="00A35684">
            <w:pPr>
              <w:pStyle w:val="af1"/>
              <w:ind w:left="113" w:right="113"/>
              <w:jc w:val="center"/>
              <w:rPr>
                <w:rFonts w:ascii="Times New Roman" w:hAnsi="Times New Roman"/>
                <w:i w:val="0"/>
                <w:iCs/>
                <w:sz w:val="14"/>
                <w:szCs w:val="14"/>
                <w:lang w:val="ru-RU"/>
              </w:rPr>
            </w:pPr>
          </w:p>
        </w:tc>
        <w:tc>
          <w:tcPr>
            <w:tcW w:w="554" w:type="dxa"/>
            <w:textDirection w:val="btLr"/>
          </w:tcPr>
          <w:p w:rsidR="005D500D" w:rsidRPr="00BE5B6E" w:rsidRDefault="005D500D" w:rsidP="00A35684">
            <w:pPr>
              <w:pStyle w:val="af1"/>
              <w:ind w:left="113" w:right="113"/>
              <w:jc w:val="center"/>
              <w:rPr>
                <w:rFonts w:ascii="Times New Roman" w:hAnsi="Times New Roman"/>
                <w:i w:val="0"/>
                <w:iCs/>
                <w:sz w:val="14"/>
                <w:szCs w:val="14"/>
                <w:lang w:val="ru-RU"/>
              </w:rPr>
            </w:pPr>
          </w:p>
        </w:tc>
        <w:tc>
          <w:tcPr>
            <w:tcW w:w="614" w:type="dxa"/>
            <w:textDirection w:val="btLr"/>
          </w:tcPr>
          <w:p w:rsidR="005D500D" w:rsidRPr="00BE5B6E" w:rsidRDefault="005D500D" w:rsidP="00A35684">
            <w:pPr>
              <w:pStyle w:val="af1"/>
              <w:ind w:left="113" w:right="113"/>
              <w:jc w:val="center"/>
              <w:rPr>
                <w:rFonts w:ascii="Times New Roman" w:hAnsi="Times New Roman"/>
                <w:i w:val="0"/>
                <w:iCs/>
                <w:sz w:val="14"/>
                <w:szCs w:val="14"/>
                <w:lang w:val="ru-RU"/>
              </w:rPr>
            </w:pPr>
          </w:p>
        </w:tc>
      </w:tr>
      <w:tr w:rsidR="005D500D" w:rsidTr="00A35684">
        <w:trPr>
          <w:cantSplit/>
          <w:trHeight w:val="542"/>
        </w:trPr>
        <w:tc>
          <w:tcPr>
            <w:tcW w:w="554" w:type="dxa"/>
            <w:vMerge/>
            <w:tcBorders>
              <w:left w:val="single" w:sz="4" w:space="0" w:color="auto"/>
            </w:tcBorders>
            <w:textDirection w:val="btLr"/>
          </w:tcPr>
          <w:p w:rsidR="005D500D" w:rsidRDefault="005D500D" w:rsidP="00A35684">
            <w:pPr>
              <w:pStyle w:val="af1"/>
              <w:ind w:left="113" w:right="113"/>
              <w:rPr>
                <w:rFonts w:ascii="Times New Roman" w:hAnsi="Times New Roman"/>
                <w:i w:val="0"/>
                <w:iCs/>
                <w:sz w:val="24"/>
                <w:lang w:val="ru-RU"/>
              </w:rPr>
            </w:pPr>
          </w:p>
        </w:tc>
        <w:tc>
          <w:tcPr>
            <w:tcW w:w="1297" w:type="dxa"/>
            <w:vMerge/>
            <w:textDirection w:val="btLr"/>
          </w:tcPr>
          <w:p w:rsidR="005D500D" w:rsidRPr="00B7582D" w:rsidRDefault="005D500D" w:rsidP="00A35684">
            <w:pPr>
              <w:pStyle w:val="af1"/>
              <w:ind w:left="113" w:right="113"/>
              <w:rPr>
                <w:rFonts w:ascii="Times New Roman" w:hAnsi="Times New Roman"/>
                <w:i w:val="0"/>
                <w:iCs/>
                <w:sz w:val="22"/>
                <w:szCs w:val="22"/>
                <w:lang w:val="ru-RU"/>
              </w:rPr>
            </w:pPr>
          </w:p>
        </w:tc>
        <w:tc>
          <w:tcPr>
            <w:tcW w:w="353" w:type="dxa"/>
            <w:tcBorders>
              <w:right w:val="single" w:sz="4" w:space="0" w:color="auto"/>
            </w:tcBorders>
            <w:textDirection w:val="btLr"/>
          </w:tcPr>
          <w:p w:rsidR="005D500D" w:rsidRDefault="005D500D" w:rsidP="00A35684">
            <w:pPr>
              <w:pStyle w:val="af1"/>
              <w:ind w:left="113" w:right="113"/>
              <w:rPr>
                <w:rFonts w:ascii="Times New Roman" w:hAnsi="Times New Roman"/>
                <w:i w:val="0"/>
                <w:iCs/>
                <w:sz w:val="24"/>
                <w:lang w:val="ru-RU"/>
              </w:rPr>
            </w:pPr>
            <w:r>
              <w:rPr>
                <w:rFonts w:ascii="Times New Roman" w:hAnsi="Times New Roman"/>
                <w:i w:val="0"/>
                <w:iCs/>
                <w:sz w:val="24"/>
                <w:lang w:val="ru-RU"/>
              </w:rPr>
              <w:t>%</w:t>
            </w:r>
          </w:p>
        </w:tc>
        <w:tc>
          <w:tcPr>
            <w:tcW w:w="236" w:type="dxa"/>
            <w:tcBorders>
              <w:top w:val="single" w:sz="4" w:space="0" w:color="auto"/>
              <w:left w:val="single" w:sz="4" w:space="0" w:color="auto"/>
              <w:bottom w:val="single" w:sz="4" w:space="0" w:color="auto"/>
              <w:right w:val="nil"/>
            </w:tcBorders>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p>
        </w:tc>
        <w:tc>
          <w:tcPr>
            <w:tcW w:w="821" w:type="dxa"/>
            <w:tcBorders>
              <w:top w:val="single" w:sz="4" w:space="0" w:color="auto"/>
              <w:left w:val="nil"/>
              <w:bottom w:val="single" w:sz="4" w:space="0" w:color="auto"/>
              <w:right w:val="single" w:sz="4" w:space="0" w:color="auto"/>
            </w:tcBorders>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4,25</w:t>
            </w:r>
          </w:p>
        </w:tc>
        <w:tc>
          <w:tcPr>
            <w:tcW w:w="761" w:type="dxa"/>
            <w:tcBorders>
              <w:left w:val="single" w:sz="4" w:space="0" w:color="auto"/>
            </w:tcBorders>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2,7</w:t>
            </w:r>
          </w:p>
        </w:tc>
        <w:tc>
          <w:tcPr>
            <w:tcW w:w="554"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4,5</w:t>
            </w:r>
          </w:p>
        </w:tc>
        <w:tc>
          <w:tcPr>
            <w:tcW w:w="553"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3</w:t>
            </w:r>
          </w:p>
        </w:tc>
        <w:tc>
          <w:tcPr>
            <w:tcW w:w="554"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5</w:t>
            </w:r>
          </w:p>
        </w:tc>
        <w:tc>
          <w:tcPr>
            <w:tcW w:w="553"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5</w:t>
            </w:r>
          </w:p>
        </w:tc>
        <w:tc>
          <w:tcPr>
            <w:tcW w:w="554"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5</w:t>
            </w:r>
          </w:p>
        </w:tc>
        <w:tc>
          <w:tcPr>
            <w:tcW w:w="553"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2,7</w:t>
            </w:r>
          </w:p>
        </w:tc>
        <w:tc>
          <w:tcPr>
            <w:tcW w:w="554"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w:t>
            </w:r>
          </w:p>
        </w:tc>
        <w:tc>
          <w:tcPr>
            <w:tcW w:w="553"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15</w:t>
            </w:r>
          </w:p>
        </w:tc>
        <w:tc>
          <w:tcPr>
            <w:tcW w:w="554"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5</w:t>
            </w:r>
          </w:p>
        </w:tc>
        <w:tc>
          <w:tcPr>
            <w:tcW w:w="614" w:type="dxa"/>
            <w:textDirection w:val="btLr"/>
          </w:tcPr>
          <w:p w:rsidR="005D500D" w:rsidRDefault="005D500D" w:rsidP="00A35684">
            <w:pPr>
              <w:pStyle w:val="af1"/>
              <w:ind w:left="113" w:right="113"/>
              <w:rPr>
                <w:rFonts w:ascii="Times New Roman" w:hAnsi="Times New Roman"/>
                <w:i w:val="0"/>
                <w:iCs/>
                <w:sz w:val="24"/>
                <w:lang w:val="ru-RU"/>
              </w:rPr>
            </w:pPr>
          </w:p>
        </w:tc>
      </w:tr>
      <w:tr w:rsidR="005D500D" w:rsidRPr="00BE5B6E" w:rsidTr="00A35684">
        <w:trPr>
          <w:cantSplit/>
          <w:trHeight w:val="542"/>
        </w:trPr>
        <w:tc>
          <w:tcPr>
            <w:tcW w:w="554" w:type="dxa"/>
            <w:vMerge/>
            <w:tcBorders>
              <w:left w:val="single" w:sz="4" w:space="0" w:color="auto"/>
            </w:tcBorders>
            <w:textDirection w:val="btLr"/>
          </w:tcPr>
          <w:p w:rsidR="005D500D" w:rsidRDefault="005D500D" w:rsidP="00A35684">
            <w:pPr>
              <w:pStyle w:val="af1"/>
              <w:ind w:left="113" w:right="113"/>
              <w:rPr>
                <w:rFonts w:ascii="Times New Roman" w:hAnsi="Times New Roman"/>
                <w:i w:val="0"/>
                <w:iCs/>
                <w:sz w:val="24"/>
                <w:lang w:val="ru-RU"/>
              </w:rPr>
            </w:pPr>
          </w:p>
        </w:tc>
        <w:tc>
          <w:tcPr>
            <w:tcW w:w="1297" w:type="dxa"/>
            <w:vMerge w:val="restart"/>
            <w:textDirection w:val="btLr"/>
          </w:tcPr>
          <w:p w:rsidR="005D500D" w:rsidRPr="00B7582D" w:rsidRDefault="005D500D" w:rsidP="00A35684">
            <w:pPr>
              <w:pStyle w:val="af1"/>
              <w:ind w:left="113" w:right="113"/>
              <w:rPr>
                <w:rFonts w:ascii="Times New Roman" w:hAnsi="Times New Roman"/>
                <w:i w:val="0"/>
                <w:iCs/>
                <w:sz w:val="22"/>
                <w:szCs w:val="22"/>
                <w:lang w:val="ru-RU"/>
              </w:rPr>
            </w:pPr>
            <w:r w:rsidRPr="00B7582D">
              <w:rPr>
                <w:rFonts w:ascii="Times New Roman" w:hAnsi="Times New Roman"/>
                <w:i w:val="0"/>
                <w:iCs/>
                <w:sz w:val="22"/>
                <w:szCs w:val="22"/>
                <w:lang w:val="ru-RU"/>
              </w:rPr>
              <w:t>Кузнечные</w:t>
            </w:r>
          </w:p>
        </w:tc>
        <w:tc>
          <w:tcPr>
            <w:tcW w:w="353" w:type="dxa"/>
            <w:tcBorders>
              <w:right w:val="single" w:sz="4" w:space="0" w:color="auto"/>
            </w:tcBorders>
            <w:textDirection w:val="btLr"/>
          </w:tcPr>
          <w:p w:rsidR="005D500D" w:rsidRDefault="005D500D" w:rsidP="00A35684">
            <w:pPr>
              <w:pStyle w:val="af1"/>
              <w:ind w:left="113" w:right="113"/>
              <w:rPr>
                <w:rFonts w:ascii="Times New Roman" w:hAnsi="Times New Roman"/>
                <w:i w:val="0"/>
                <w:iCs/>
                <w:sz w:val="24"/>
                <w:lang w:val="ru-RU"/>
              </w:rPr>
            </w:pPr>
            <w:r>
              <w:rPr>
                <w:rFonts w:ascii="Times New Roman" w:hAnsi="Times New Roman"/>
                <w:i w:val="0"/>
                <w:iCs/>
                <w:sz w:val="16"/>
                <w:lang w:val="ru-RU"/>
              </w:rPr>
              <w:t>Чел</w:t>
            </w:r>
          </w:p>
        </w:tc>
        <w:tc>
          <w:tcPr>
            <w:tcW w:w="236" w:type="dxa"/>
            <w:tcBorders>
              <w:top w:val="single" w:sz="4" w:space="0" w:color="auto"/>
              <w:left w:val="single" w:sz="4" w:space="0" w:color="auto"/>
              <w:bottom w:val="single" w:sz="4" w:space="0" w:color="auto"/>
              <w:right w:val="nil"/>
            </w:tcBorders>
            <w:textDirection w:val="btLr"/>
          </w:tcPr>
          <w:p w:rsidR="005D500D" w:rsidRDefault="005D500D" w:rsidP="00A35684">
            <w:pPr>
              <w:pStyle w:val="af1"/>
              <w:ind w:left="113" w:right="113"/>
              <w:rPr>
                <w:rFonts w:ascii="Times New Roman" w:hAnsi="Times New Roman"/>
                <w:i w:val="0"/>
                <w:iCs/>
                <w:sz w:val="24"/>
                <w:lang w:val="ru-RU"/>
              </w:rPr>
            </w:pPr>
          </w:p>
        </w:tc>
        <w:tc>
          <w:tcPr>
            <w:tcW w:w="821" w:type="dxa"/>
            <w:tcBorders>
              <w:top w:val="single" w:sz="4" w:space="0" w:color="auto"/>
              <w:left w:val="nil"/>
              <w:bottom w:val="single" w:sz="4" w:space="0" w:color="auto"/>
              <w:right w:val="single" w:sz="4" w:space="0" w:color="auto"/>
            </w:tcBorders>
            <w:textDirection w:val="btLr"/>
          </w:tcPr>
          <w:p w:rsidR="005D500D" w:rsidRPr="00BE5B6E" w:rsidRDefault="005D500D" w:rsidP="00A35684">
            <w:pPr>
              <w:pStyle w:val="af1"/>
              <w:ind w:left="113" w:right="113"/>
              <w:jc w:val="center"/>
              <w:rPr>
                <w:rFonts w:ascii="Times New Roman" w:hAnsi="Times New Roman"/>
                <w:i w:val="0"/>
                <w:iCs/>
                <w:sz w:val="14"/>
                <w:szCs w:val="14"/>
                <w:lang w:val="ru-RU"/>
              </w:rPr>
            </w:pPr>
          </w:p>
        </w:tc>
        <w:tc>
          <w:tcPr>
            <w:tcW w:w="761" w:type="dxa"/>
            <w:tcBorders>
              <w:left w:val="single" w:sz="4" w:space="0" w:color="auto"/>
            </w:tcBorders>
            <w:textDirection w:val="btLr"/>
          </w:tcPr>
          <w:p w:rsidR="005D500D" w:rsidRPr="00BE5B6E" w:rsidRDefault="005D500D" w:rsidP="00A35684">
            <w:pPr>
              <w:pStyle w:val="af1"/>
              <w:ind w:left="113" w:right="113"/>
              <w:jc w:val="center"/>
              <w:rPr>
                <w:rFonts w:ascii="Times New Roman" w:hAnsi="Times New Roman"/>
                <w:i w:val="0"/>
                <w:iCs/>
                <w:sz w:val="14"/>
                <w:szCs w:val="14"/>
                <w:lang w:val="ru-RU"/>
              </w:rPr>
            </w:pPr>
          </w:p>
        </w:tc>
        <w:tc>
          <w:tcPr>
            <w:tcW w:w="554" w:type="dxa"/>
            <w:textDirection w:val="btLr"/>
          </w:tcPr>
          <w:p w:rsidR="005D500D" w:rsidRPr="00BE5B6E" w:rsidRDefault="005D500D" w:rsidP="00A35684">
            <w:pPr>
              <w:pStyle w:val="af1"/>
              <w:ind w:left="113" w:right="113"/>
              <w:rPr>
                <w:rFonts w:ascii="Times New Roman" w:hAnsi="Times New Roman"/>
                <w:i w:val="0"/>
                <w:iCs/>
                <w:sz w:val="14"/>
                <w:szCs w:val="14"/>
                <w:lang w:val="ru-RU"/>
              </w:rPr>
            </w:pPr>
          </w:p>
        </w:tc>
        <w:tc>
          <w:tcPr>
            <w:tcW w:w="553" w:type="dxa"/>
            <w:textDirection w:val="btLr"/>
          </w:tcPr>
          <w:p w:rsidR="005D500D" w:rsidRPr="00BE5B6E" w:rsidRDefault="005D500D" w:rsidP="00A35684">
            <w:pPr>
              <w:pStyle w:val="af1"/>
              <w:ind w:left="113" w:right="113"/>
              <w:jc w:val="center"/>
              <w:rPr>
                <w:rFonts w:ascii="Times New Roman" w:hAnsi="Times New Roman"/>
                <w:i w:val="0"/>
                <w:iCs/>
                <w:sz w:val="14"/>
                <w:szCs w:val="14"/>
                <w:lang w:val="ru-RU"/>
              </w:rPr>
            </w:pPr>
          </w:p>
        </w:tc>
        <w:tc>
          <w:tcPr>
            <w:tcW w:w="554" w:type="dxa"/>
            <w:textDirection w:val="btLr"/>
          </w:tcPr>
          <w:p w:rsidR="005D500D" w:rsidRPr="00BE5B6E" w:rsidRDefault="005D500D" w:rsidP="00A35684">
            <w:pPr>
              <w:pStyle w:val="af1"/>
              <w:ind w:left="113" w:right="113"/>
              <w:jc w:val="center"/>
              <w:rPr>
                <w:rFonts w:ascii="Times New Roman" w:hAnsi="Times New Roman"/>
                <w:i w:val="0"/>
                <w:iCs/>
                <w:sz w:val="14"/>
                <w:szCs w:val="14"/>
                <w:lang w:val="ru-RU"/>
              </w:rPr>
            </w:pPr>
          </w:p>
        </w:tc>
        <w:tc>
          <w:tcPr>
            <w:tcW w:w="553" w:type="dxa"/>
            <w:textDirection w:val="btLr"/>
          </w:tcPr>
          <w:p w:rsidR="005D500D" w:rsidRPr="00BE5B6E" w:rsidRDefault="005D500D" w:rsidP="00A35684">
            <w:pPr>
              <w:pStyle w:val="af1"/>
              <w:ind w:left="113" w:right="113"/>
              <w:jc w:val="center"/>
              <w:rPr>
                <w:rFonts w:ascii="Times New Roman" w:hAnsi="Times New Roman"/>
                <w:i w:val="0"/>
                <w:iCs/>
                <w:sz w:val="14"/>
                <w:szCs w:val="14"/>
                <w:lang w:val="ru-RU"/>
              </w:rPr>
            </w:pPr>
          </w:p>
        </w:tc>
        <w:tc>
          <w:tcPr>
            <w:tcW w:w="554" w:type="dxa"/>
            <w:textDirection w:val="btLr"/>
          </w:tcPr>
          <w:p w:rsidR="005D500D" w:rsidRPr="00BE5B6E" w:rsidRDefault="005D500D" w:rsidP="00A35684">
            <w:pPr>
              <w:pStyle w:val="af1"/>
              <w:ind w:left="113" w:right="113"/>
              <w:jc w:val="center"/>
              <w:rPr>
                <w:rFonts w:ascii="Times New Roman" w:hAnsi="Times New Roman"/>
                <w:i w:val="0"/>
                <w:iCs/>
                <w:sz w:val="14"/>
                <w:szCs w:val="14"/>
                <w:lang w:val="ru-RU"/>
              </w:rPr>
            </w:pPr>
          </w:p>
        </w:tc>
        <w:tc>
          <w:tcPr>
            <w:tcW w:w="553" w:type="dxa"/>
            <w:textDirection w:val="btLr"/>
          </w:tcPr>
          <w:p w:rsidR="005D500D" w:rsidRPr="00BE5B6E" w:rsidRDefault="005D500D" w:rsidP="00A35684">
            <w:pPr>
              <w:pStyle w:val="af1"/>
              <w:ind w:left="113" w:right="113"/>
              <w:jc w:val="center"/>
              <w:rPr>
                <w:rFonts w:ascii="Times New Roman" w:hAnsi="Times New Roman"/>
                <w:i w:val="0"/>
                <w:iCs/>
                <w:sz w:val="14"/>
                <w:szCs w:val="14"/>
                <w:lang w:val="ru-RU"/>
              </w:rPr>
            </w:pPr>
          </w:p>
        </w:tc>
        <w:tc>
          <w:tcPr>
            <w:tcW w:w="554" w:type="dxa"/>
            <w:textDirection w:val="btLr"/>
          </w:tcPr>
          <w:p w:rsidR="005D500D" w:rsidRPr="00BE5B6E" w:rsidRDefault="005D500D" w:rsidP="00A35684">
            <w:pPr>
              <w:pStyle w:val="af1"/>
              <w:ind w:left="113" w:right="113"/>
              <w:jc w:val="center"/>
              <w:rPr>
                <w:rFonts w:ascii="Times New Roman" w:hAnsi="Times New Roman"/>
                <w:i w:val="0"/>
                <w:iCs/>
                <w:sz w:val="14"/>
                <w:szCs w:val="14"/>
                <w:lang w:val="ru-RU"/>
              </w:rPr>
            </w:pPr>
          </w:p>
        </w:tc>
        <w:tc>
          <w:tcPr>
            <w:tcW w:w="553" w:type="dxa"/>
            <w:textDirection w:val="btLr"/>
          </w:tcPr>
          <w:p w:rsidR="005D500D" w:rsidRPr="00BE5B6E" w:rsidRDefault="005D500D" w:rsidP="00A35684">
            <w:pPr>
              <w:pStyle w:val="af1"/>
              <w:ind w:left="113" w:right="113"/>
              <w:jc w:val="center"/>
              <w:rPr>
                <w:rFonts w:ascii="Times New Roman" w:hAnsi="Times New Roman"/>
                <w:i w:val="0"/>
                <w:iCs/>
                <w:sz w:val="14"/>
                <w:szCs w:val="14"/>
                <w:lang w:val="ru-RU"/>
              </w:rPr>
            </w:pPr>
          </w:p>
        </w:tc>
        <w:tc>
          <w:tcPr>
            <w:tcW w:w="554" w:type="dxa"/>
            <w:textDirection w:val="btLr"/>
          </w:tcPr>
          <w:p w:rsidR="005D500D" w:rsidRPr="00BE5B6E" w:rsidRDefault="005D500D" w:rsidP="00A35684">
            <w:pPr>
              <w:pStyle w:val="af1"/>
              <w:ind w:left="113" w:right="113"/>
              <w:jc w:val="center"/>
              <w:rPr>
                <w:rFonts w:ascii="Times New Roman" w:hAnsi="Times New Roman"/>
                <w:i w:val="0"/>
                <w:iCs/>
                <w:sz w:val="14"/>
                <w:szCs w:val="14"/>
                <w:lang w:val="ru-RU"/>
              </w:rPr>
            </w:pPr>
          </w:p>
        </w:tc>
        <w:tc>
          <w:tcPr>
            <w:tcW w:w="614" w:type="dxa"/>
            <w:textDirection w:val="btLr"/>
          </w:tcPr>
          <w:p w:rsidR="005D500D" w:rsidRPr="00BE5B6E" w:rsidRDefault="005D500D" w:rsidP="00A35684">
            <w:pPr>
              <w:pStyle w:val="af1"/>
              <w:ind w:left="113" w:right="113"/>
              <w:jc w:val="center"/>
              <w:rPr>
                <w:rFonts w:ascii="Times New Roman" w:hAnsi="Times New Roman"/>
                <w:i w:val="0"/>
                <w:iCs/>
                <w:sz w:val="14"/>
                <w:szCs w:val="14"/>
                <w:lang w:val="ru-RU"/>
              </w:rPr>
            </w:pPr>
          </w:p>
        </w:tc>
      </w:tr>
      <w:tr w:rsidR="005D500D" w:rsidTr="00A35684">
        <w:trPr>
          <w:cantSplit/>
          <w:trHeight w:val="542"/>
        </w:trPr>
        <w:tc>
          <w:tcPr>
            <w:tcW w:w="554" w:type="dxa"/>
            <w:vMerge/>
            <w:tcBorders>
              <w:left w:val="single" w:sz="4" w:space="0" w:color="auto"/>
            </w:tcBorders>
            <w:textDirection w:val="btLr"/>
          </w:tcPr>
          <w:p w:rsidR="005D500D" w:rsidRDefault="005D500D" w:rsidP="00A35684">
            <w:pPr>
              <w:pStyle w:val="af1"/>
              <w:ind w:left="113" w:right="113"/>
              <w:rPr>
                <w:rFonts w:ascii="Times New Roman" w:hAnsi="Times New Roman"/>
                <w:i w:val="0"/>
                <w:iCs/>
                <w:sz w:val="24"/>
                <w:lang w:val="ru-RU"/>
              </w:rPr>
            </w:pPr>
          </w:p>
        </w:tc>
        <w:tc>
          <w:tcPr>
            <w:tcW w:w="1297" w:type="dxa"/>
            <w:vMerge/>
            <w:textDirection w:val="btLr"/>
          </w:tcPr>
          <w:p w:rsidR="005D500D" w:rsidRPr="00B7582D" w:rsidRDefault="005D500D" w:rsidP="00A35684">
            <w:pPr>
              <w:pStyle w:val="af1"/>
              <w:ind w:left="113" w:right="113"/>
              <w:rPr>
                <w:rFonts w:ascii="Times New Roman" w:hAnsi="Times New Roman"/>
                <w:i w:val="0"/>
                <w:iCs/>
                <w:sz w:val="22"/>
                <w:szCs w:val="22"/>
                <w:lang w:val="ru-RU"/>
              </w:rPr>
            </w:pPr>
          </w:p>
        </w:tc>
        <w:tc>
          <w:tcPr>
            <w:tcW w:w="353" w:type="dxa"/>
            <w:tcBorders>
              <w:right w:val="single" w:sz="4" w:space="0" w:color="auto"/>
            </w:tcBorders>
            <w:textDirection w:val="btLr"/>
          </w:tcPr>
          <w:p w:rsidR="005D500D" w:rsidRDefault="005D500D" w:rsidP="00A35684">
            <w:pPr>
              <w:pStyle w:val="af1"/>
              <w:ind w:left="113" w:right="113"/>
              <w:rPr>
                <w:rFonts w:ascii="Times New Roman" w:hAnsi="Times New Roman"/>
                <w:i w:val="0"/>
                <w:iCs/>
                <w:sz w:val="24"/>
                <w:lang w:val="ru-RU"/>
              </w:rPr>
            </w:pPr>
            <w:r>
              <w:rPr>
                <w:rFonts w:ascii="Times New Roman" w:hAnsi="Times New Roman"/>
                <w:i w:val="0"/>
                <w:iCs/>
                <w:sz w:val="24"/>
                <w:lang w:val="ru-RU"/>
              </w:rPr>
              <w:t>%</w:t>
            </w:r>
          </w:p>
        </w:tc>
        <w:tc>
          <w:tcPr>
            <w:tcW w:w="236" w:type="dxa"/>
            <w:tcBorders>
              <w:top w:val="single" w:sz="4" w:space="0" w:color="auto"/>
              <w:left w:val="single" w:sz="4" w:space="0" w:color="auto"/>
              <w:bottom w:val="single" w:sz="4" w:space="0" w:color="auto"/>
              <w:right w:val="nil"/>
            </w:tcBorders>
            <w:textDirection w:val="btLr"/>
          </w:tcPr>
          <w:p w:rsidR="005D500D" w:rsidRDefault="005D500D" w:rsidP="00A35684">
            <w:pPr>
              <w:pStyle w:val="af1"/>
              <w:ind w:left="113" w:right="113"/>
              <w:rPr>
                <w:rFonts w:ascii="Times New Roman" w:hAnsi="Times New Roman"/>
                <w:i w:val="0"/>
                <w:iCs/>
                <w:sz w:val="24"/>
                <w:lang w:val="ru-RU"/>
              </w:rPr>
            </w:pPr>
          </w:p>
        </w:tc>
        <w:tc>
          <w:tcPr>
            <w:tcW w:w="821" w:type="dxa"/>
            <w:tcBorders>
              <w:top w:val="single" w:sz="4" w:space="0" w:color="auto"/>
              <w:left w:val="nil"/>
              <w:bottom w:val="single" w:sz="4" w:space="0" w:color="auto"/>
              <w:right w:val="single" w:sz="4" w:space="0" w:color="auto"/>
            </w:tcBorders>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4</w:t>
            </w:r>
          </w:p>
        </w:tc>
        <w:tc>
          <w:tcPr>
            <w:tcW w:w="761" w:type="dxa"/>
            <w:tcBorders>
              <w:left w:val="single" w:sz="4" w:space="0" w:color="auto"/>
            </w:tcBorders>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3</w:t>
            </w:r>
          </w:p>
        </w:tc>
        <w:tc>
          <w:tcPr>
            <w:tcW w:w="554"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3</w:t>
            </w:r>
          </w:p>
        </w:tc>
        <w:tc>
          <w:tcPr>
            <w:tcW w:w="553"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3,75</w:t>
            </w:r>
          </w:p>
        </w:tc>
        <w:tc>
          <w:tcPr>
            <w:tcW w:w="554"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3</w:t>
            </w:r>
          </w:p>
        </w:tc>
        <w:tc>
          <w:tcPr>
            <w:tcW w:w="553"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12</w:t>
            </w:r>
          </w:p>
        </w:tc>
        <w:tc>
          <w:tcPr>
            <w:tcW w:w="554"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3</w:t>
            </w:r>
          </w:p>
        </w:tc>
        <w:tc>
          <w:tcPr>
            <w:tcW w:w="553"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3,7</w:t>
            </w:r>
          </w:p>
        </w:tc>
        <w:tc>
          <w:tcPr>
            <w:tcW w:w="554"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w:t>
            </w:r>
          </w:p>
        </w:tc>
        <w:tc>
          <w:tcPr>
            <w:tcW w:w="553"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8</w:t>
            </w:r>
          </w:p>
        </w:tc>
        <w:tc>
          <w:tcPr>
            <w:tcW w:w="554"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12</w:t>
            </w:r>
          </w:p>
        </w:tc>
        <w:tc>
          <w:tcPr>
            <w:tcW w:w="614" w:type="dxa"/>
            <w:textDirection w:val="btLr"/>
          </w:tcPr>
          <w:p w:rsidR="005D500D" w:rsidRDefault="005D500D" w:rsidP="00A35684">
            <w:pPr>
              <w:pStyle w:val="af1"/>
              <w:ind w:left="113" w:right="113"/>
              <w:rPr>
                <w:rFonts w:ascii="Times New Roman" w:hAnsi="Times New Roman"/>
                <w:i w:val="0"/>
                <w:iCs/>
                <w:sz w:val="24"/>
                <w:lang w:val="ru-RU"/>
              </w:rPr>
            </w:pPr>
          </w:p>
        </w:tc>
      </w:tr>
      <w:tr w:rsidR="005D500D" w:rsidRPr="00F102A3" w:rsidTr="00A35684">
        <w:trPr>
          <w:cantSplit/>
          <w:trHeight w:val="542"/>
        </w:trPr>
        <w:tc>
          <w:tcPr>
            <w:tcW w:w="554" w:type="dxa"/>
            <w:vMerge/>
            <w:tcBorders>
              <w:left w:val="single" w:sz="4" w:space="0" w:color="auto"/>
            </w:tcBorders>
            <w:textDirection w:val="btLr"/>
          </w:tcPr>
          <w:p w:rsidR="005D500D" w:rsidRDefault="005D500D" w:rsidP="00A35684">
            <w:pPr>
              <w:pStyle w:val="af1"/>
              <w:ind w:left="113" w:right="113"/>
              <w:rPr>
                <w:rFonts w:ascii="Times New Roman" w:hAnsi="Times New Roman"/>
                <w:i w:val="0"/>
                <w:iCs/>
                <w:sz w:val="24"/>
                <w:lang w:val="ru-RU"/>
              </w:rPr>
            </w:pPr>
          </w:p>
        </w:tc>
        <w:tc>
          <w:tcPr>
            <w:tcW w:w="1297" w:type="dxa"/>
            <w:vMerge w:val="restart"/>
            <w:textDirection w:val="btLr"/>
          </w:tcPr>
          <w:p w:rsidR="005D500D" w:rsidRPr="00B7582D" w:rsidRDefault="005D500D" w:rsidP="00A35684">
            <w:pPr>
              <w:pStyle w:val="af1"/>
              <w:ind w:left="113" w:right="113"/>
              <w:rPr>
                <w:rFonts w:ascii="Times New Roman" w:hAnsi="Times New Roman"/>
                <w:i w:val="0"/>
                <w:iCs/>
                <w:sz w:val="22"/>
                <w:szCs w:val="22"/>
                <w:lang w:val="ru-RU"/>
              </w:rPr>
            </w:pPr>
            <w:r w:rsidRPr="00B7582D">
              <w:rPr>
                <w:rFonts w:ascii="Times New Roman" w:hAnsi="Times New Roman"/>
                <w:i w:val="0"/>
                <w:iCs/>
                <w:sz w:val="22"/>
                <w:szCs w:val="22"/>
                <w:lang w:val="ru-RU"/>
              </w:rPr>
              <w:t>Электротехнические</w:t>
            </w:r>
          </w:p>
        </w:tc>
        <w:tc>
          <w:tcPr>
            <w:tcW w:w="353" w:type="dxa"/>
            <w:tcBorders>
              <w:right w:val="single" w:sz="4" w:space="0" w:color="auto"/>
            </w:tcBorders>
            <w:textDirection w:val="btLr"/>
          </w:tcPr>
          <w:p w:rsidR="005D500D" w:rsidRDefault="005D500D" w:rsidP="00A35684">
            <w:pPr>
              <w:pStyle w:val="af1"/>
              <w:ind w:left="113" w:right="113"/>
              <w:rPr>
                <w:rFonts w:ascii="Times New Roman" w:hAnsi="Times New Roman"/>
                <w:i w:val="0"/>
                <w:iCs/>
                <w:sz w:val="24"/>
                <w:lang w:val="ru-RU"/>
              </w:rPr>
            </w:pPr>
            <w:r>
              <w:rPr>
                <w:rFonts w:ascii="Times New Roman" w:hAnsi="Times New Roman"/>
                <w:i w:val="0"/>
                <w:iCs/>
                <w:sz w:val="16"/>
                <w:lang w:val="ru-RU"/>
              </w:rPr>
              <w:t>Чел</w:t>
            </w:r>
          </w:p>
        </w:tc>
        <w:tc>
          <w:tcPr>
            <w:tcW w:w="236" w:type="dxa"/>
            <w:tcBorders>
              <w:top w:val="single" w:sz="4" w:space="0" w:color="auto"/>
              <w:left w:val="single" w:sz="4" w:space="0" w:color="auto"/>
              <w:bottom w:val="single" w:sz="4" w:space="0" w:color="auto"/>
              <w:right w:val="nil"/>
            </w:tcBorders>
            <w:textDirection w:val="btLr"/>
          </w:tcPr>
          <w:p w:rsidR="005D500D" w:rsidRDefault="005D500D" w:rsidP="00A35684">
            <w:pPr>
              <w:pStyle w:val="af1"/>
              <w:ind w:left="113" w:right="113"/>
              <w:rPr>
                <w:rFonts w:ascii="Times New Roman" w:hAnsi="Times New Roman"/>
                <w:i w:val="0"/>
                <w:iCs/>
                <w:sz w:val="24"/>
                <w:lang w:val="ru-RU"/>
              </w:rPr>
            </w:pPr>
          </w:p>
        </w:tc>
        <w:tc>
          <w:tcPr>
            <w:tcW w:w="821" w:type="dxa"/>
            <w:tcBorders>
              <w:top w:val="single" w:sz="4" w:space="0" w:color="auto"/>
              <w:left w:val="nil"/>
              <w:bottom w:val="single" w:sz="4" w:space="0" w:color="auto"/>
              <w:right w:val="single" w:sz="4" w:space="0" w:color="auto"/>
            </w:tcBorders>
            <w:textDirection w:val="btLr"/>
          </w:tcPr>
          <w:p w:rsidR="005D500D" w:rsidRPr="00F102A3" w:rsidRDefault="005D500D" w:rsidP="00A35684">
            <w:pPr>
              <w:pStyle w:val="af1"/>
              <w:ind w:left="113" w:right="113"/>
              <w:jc w:val="center"/>
              <w:rPr>
                <w:rFonts w:ascii="Times New Roman" w:hAnsi="Times New Roman"/>
                <w:i w:val="0"/>
                <w:iCs/>
                <w:sz w:val="14"/>
                <w:szCs w:val="14"/>
                <w:lang w:val="ru-RU"/>
              </w:rPr>
            </w:pPr>
          </w:p>
        </w:tc>
        <w:tc>
          <w:tcPr>
            <w:tcW w:w="761" w:type="dxa"/>
            <w:tcBorders>
              <w:left w:val="single" w:sz="4" w:space="0" w:color="auto"/>
            </w:tcBorders>
            <w:textDirection w:val="btLr"/>
          </w:tcPr>
          <w:p w:rsidR="005D500D" w:rsidRPr="00F102A3" w:rsidRDefault="005D500D" w:rsidP="00A35684">
            <w:pPr>
              <w:pStyle w:val="af1"/>
              <w:ind w:left="113" w:right="113"/>
              <w:jc w:val="center"/>
              <w:rPr>
                <w:rFonts w:ascii="Times New Roman" w:hAnsi="Times New Roman"/>
                <w:i w:val="0"/>
                <w:iCs/>
                <w:sz w:val="14"/>
                <w:szCs w:val="14"/>
                <w:lang w:val="ru-RU"/>
              </w:rPr>
            </w:pPr>
          </w:p>
        </w:tc>
        <w:tc>
          <w:tcPr>
            <w:tcW w:w="554" w:type="dxa"/>
            <w:textDirection w:val="btLr"/>
          </w:tcPr>
          <w:p w:rsidR="005D500D" w:rsidRPr="00F102A3" w:rsidRDefault="005D500D" w:rsidP="00A35684">
            <w:pPr>
              <w:pStyle w:val="af1"/>
              <w:ind w:left="113" w:right="113"/>
              <w:jc w:val="center"/>
              <w:rPr>
                <w:rFonts w:ascii="Times New Roman" w:hAnsi="Times New Roman"/>
                <w:i w:val="0"/>
                <w:iCs/>
                <w:sz w:val="14"/>
                <w:szCs w:val="14"/>
                <w:lang w:val="ru-RU"/>
              </w:rPr>
            </w:pPr>
          </w:p>
        </w:tc>
        <w:tc>
          <w:tcPr>
            <w:tcW w:w="553" w:type="dxa"/>
            <w:textDirection w:val="btLr"/>
          </w:tcPr>
          <w:p w:rsidR="005D500D" w:rsidRPr="00F102A3" w:rsidRDefault="005D500D" w:rsidP="00A35684">
            <w:pPr>
              <w:pStyle w:val="af1"/>
              <w:ind w:left="113" w:right="113"/>
              <w:jc w:val="center"/>
              <w:rPr>
                <w:rFonts w:ascii="Times New Roman" w:hAnsi="Times New Roman"/>
                <w:i w:val="0"/>
                <w:iCs/>
                <w:sz w:val="14"/>
                <w:szCs w:val="14"/>
                <w:lang w:val="ru-RU"/>
              </w:rPr>
            </w:pPr>
          </w:p>
        </w:tc>
        <w:tc>
          <w:tcPr>
            <w:tcW w:w="554" w:type="dxa"/>
            <w:textDirection w:val="btLr"/>
          </w:tcPr>
          <w:p w:rsidR="005D500D" w:rsidRPr="00F102A3" w:rsidRDefault="005D500D" w:rsidP="00A35684">
            <w:pPr>
              <w:pStyle w:val="af1"/>
              <w:ind w:left="113" w:right="113"/>
              <w:jc w:val="center"/>
              <w:rPr>
                <w:rFonts w:ascii="Times New Roman" w:hAnsi="Times New Roman"/>
                <w:i w:val="0"/>
                <w:iCs/>
                <w:sz w:val="14"/>
                <w:szCs w:val="14"/>
                <w:lang w:val="ru-RU"/>
              </w:rPr>
            </w:pPr>
          </w:p>
        </w:tc>
        <w:tc>
          <w:tcPr>
            <w:tcW w:w="553" w:type="dxa"/>
            <w:textDirection w:val="btLr"/>
          </w:tcPr>
          <w:p w:rsidR="005D500D" w:rsidRPr="00F102A3" w:rsidRDefault="005D500D" w:rsidP="00A35684">
            <w:pPr>
              <w:pStyle w:val="af1"/>
              <w:ind w:left="113" w:right="113"/>
              <w:jc w:val="center"/>
              <w:rPr>
                <w:rFonts w:ascii="Times New Roman" w:hAnsi="Times New Roman"/>
                <w:i w:val="0"/>
                <w:iCs/>
                <w:sz w:val="14"/>
                <w:szCs w:val="14"/>
                <w:lang w:val="ru-RU"/>
              </w:rPr>
            </w:pPr>
          </w:p>
        </w:tc>
        <w:tc>
          <w:tcPr>
            <w:tcW w:w="554" w:type="dxa"/>
            <w:textDirection w:val="btLr"/>
          </w:tcPr>
          <w:p w:rsidR="005D500D" w:rsidRPr="00F102A3" w:rsidRDefault="005D500D" w:rsidP="00A35684">
            <w:pPr>
              <w:pStyle w:val="af1"/>
              <w:ind w:left="113" w:right="113"/>
              <w:jc w:val="center"/>
              <w:rPr>
                <w:rFonts w:ascii="Times New Roman" w:hAnsi="Times New Roman"/>
                <w:i w:val="0"/>
                <w:iCs/>
                <w:sz w:val="14"/>
                <w:szCs w:val="14"/>
                <w:lang w:val="ru-RU"/>
              </w:rPr>
            </w:pPr>
          </w:p>
        </w:tc>
        <w:tc>
          <w:tcPr>
            <w:tcW w:w="553" w:type="dxa"/>
            <w:textDirection w:val="btLr"/>
          </w:tcPr>
          <w:p w:rsidR="005D500D" w:rsidRPr="00F102A3" w:rsidRDefault="005D500D" w:rsidP="00A35684">
            <w:pPr>
              <w:pStyle w:val="af1"/>
              <w:ind w:left="113" w:right="113"/>
              <w:jc w:val="center"/>
              <w:rPr>
                <w:rFonts w:ascii="Times New Roman" w:hAnsi="Times New Roman"/>
                <w:i w:val="0"/>
                <w:iCs/>
                <w:sz w:val="14"/>
                <w:szCs w:val="14"/>
                <w:lang w:val="ru-RU"/>
              </w:rPr>
            </w:pPr>
          </w:p>
        </w:tc>
        <w:tc>
          <w:tcPr>
            <w:tcW w:w="554" w:type="dxa"/>
            <w:textDirection w:val="btLr"/>
          </w:tcPr>
          <w:p w:rsidR="005D500D" w:rsidRPr="00F102A3" w:rsidRDefault="005D500D" w:rsidP="00A35684">
            <w:pPr>
              <w:pStyle w:val="af1"/>
              <w:ind w:left="113" w:right="113"/>
              <w:jc w:val="center"/>
              <w:rPr>
                <w:rFonts w:ascii="Times New Roman" w:hAnsi="Times New Roman"/>
                <w:i w:val="0"/>
                <w:iCs/>
                <w:sz w:val="14"/>
                <w:szCs w:val="14"/>
                <w:lang w:val="ru-RU"/>
              </w:rPr>
            </w:pPr>
          </w:p>
        </w:tc>
        <w:tc>
          <w:tcPr>
            <w:tcW w:w="553" w:type="dxa"/>
            <w:textDirection w:val="btLr"/>
          </w:tcPr>
          <w:p w:rsidR="005D500D" w:rsidRPr="00F102A3" w:rsidRDefault="005D500D" w:rsidP="00A35684">
            <w:pPr>
              <w:pStyle w:val="af1"/>
              <w:ind w:left="113" w:right="113"/>
              <w:jc w:val="center"/>
              <w:rPr>
                <w:rFonts w:ascii="Times New Roman" w:hAnsi="Times New Roman"/>
                <w:i w:val="0"/>
                <w:iCs/>
                <w:sz w:val="14"/>
                <w:szCs w:val="14"/>
                <w:lang w:val="ru-RU"/>
              </w:rPr>
            </w:pPr>
          </w:p>
        </w:tc>
        <w:tc>
          <w:tcPr>
            <w:tcW w:w="554" w:type="dxa"/>
            <w:textDirection w:val="btLr"/>
          </w:tcPr>
          <w:p w:rsidR="005D500D" w:rsidRPr="00F102A3" w:rsidRDefault="005D500D" w:rsidP="00A35684">
            <w:pPr>
              <w:pStyle w:val="af1"/>
              <w:ind w:left="113" w:right="113"/>
              <w:jc w:val="center"/>
              <w:rPr>
                <w:rFonts w:ascii="Times New Roman" w:hAnsi="Times New Roman"/>
                <w:i w:val="0"/>
                <w:iCs/>
                <w:sz w:val="14"/>
                <w:szCs w:val="14"/>
                <w:lang w:val="ru-RU"/>
              </w:rPr>
            </w:pPr>
          </w:p>
        </w:tc>
        <w:tc>
          <w:tcPr>
            <w:tcW w:w="614" w:type="dxa"/>
            <w:textDirection w:val="btLr"/>
          </w:tcPr>
          <w:p w:rsidR="005D500D" w:rsidRPr="00F102A3" w:rsidRDefault="005D500D" w:rsidP="00A35684">
            <w:pPr>
              <w:pStyle w:val="af1"/>
              <w:ind w:left="113" w:right="113"/>
              <w:jc w:val="center"/>
              <w:rPr>
                <w:rFonts w:ascii="Times New Roman" w:hAnsi="Times New Roman"/>
                <w:i w:val="0"/>
                <w:iCs/>
                <w:sz w:val="14"/>
                <w:szCs w:val="14"/>
                <w:lang w:val="ru-RU"/>
              </w:rPr>
            </w:pPr>
          </w:p>
        </w:tc>
      </w:tr>
      <w:tr w:rsidR="005D500D" w:rsidTr="00A35684">
        <w:trPr>
          <w:cantSplit/>
          <w:trHeight w:val="542"/>
        </w:trPr>
        <w:tc>
          <w:tcPr>
            <w:tcW w:w="554" w:type="dxa"/>
            <w:vMerge/>
            <w:tcBorders>
              <w:left w:val="single" w:sz="4" w:space="0" w:color="auto"/>
            </w:tcBorders>
            <w:textDirection w:val="btLr"/>
          </w:tcPr>
          <w:p w:rsidR="005D500D" w:rsidRDefault="005D500D" w:rsidP="00A35684">
            <w:pPr>
              <w:pStyle w:val="af1"/>
              <w:ind w:left="113" w:right="113"/>
              <w:rPr>
                <w:rFonts w:ascii="Times New Roman" w:hAnsi="Times New Roman"/>
                <w:i w:val="0"/>
                <w:iCs/>
                <w:sz w:val="24"/>
                <w:lang w:val="ru-RU"/>
              </w:rPr>
            </w:pPr>
          </w:p>
        </w:tc>
        <w:tc>
          <w:tcPr>
            <w:tcW w:w="1297" w:type="dxa"/>
            <w:vMerge/>
            <w:textDirection w:val="btLr"/>
          </w:tcPr>
          <w:p w:rsidR="005D500D" w:rsidRPr="00B7582D" w:rsidRDefault="005D500D" w:rsidP="00A35684">
            <w:pPr>
              <w:pStyle w:val="af1"/>
              <w:ind w:left="113" w:right="113"/>
              <w:rPr>
                <w:rFonts w:ascii="Times New Roman" w:hAnsi="Times New Roman"/>
                <w:i w:val="0"/>
                <w:iCs/>
                <w:sz w:val="22"/>
                <w:szCs w:val="22"/>
                <w:lang w:val="ru-RU"/>
              </w:rPr>
            </w:pPr>
          </w:p>
        </w:tc>
        <w:tc>
          <w:tcPr>
            <w:tcW w:w="353" w:type="dxa"/>
            <w:tcBorders>
              <w:right w:val="single" w:sz="4" w:space="0" w:color="auto"/>
            </w:tcBorders>
            <w:textDirection w:val="btLr"/>
          </w:tcPr>
          <w:p w:rsidR="005D500D" w:rsidRDefault="005D500D" w:rsidP="00A35684">
            <w:pPr>
              <w:pStyle w:val="af1"/>
              <w:ind w:left="113" w:right="113"/>
              <w:rPr>
                <w:rFonts w:ascii="Times New Roman" w:hAnsi="Times New Roman"/>
                <w:i w:val="0"/>
                <w:iCs/>
                <w:sz w:val="24"/>
                <w:lang w:val="ru-RU"/>
              </w:rPr>
            </w:pPr>
            <w:r>
              <w:rPr>
                <w:rFonts w:ascii="Times New Roman" w:hAnsi="Times New Roman"/>
                <w:i w:val="0"/>
                <w:iCs/>
                <w:sz w:val="24"/>
                <w:lang w:val="ru-RU"/>
              </w:rPr>
              <w:t>%</w:t>
            </w:r>
          </w:p>
        </w:tc>
        <w:tc>
          <w:tcPr>
            <w:tcW w:w="236" w:type="dxa"/>
            <w:tcBorders>
              <w:top w:val="single" w:sz="4" w:space="0" w:color="auto"/>
              <w:left w:val="single" w:sz="4" w:space="0" w:color="auto"/>
              <w:bottom w:val="single" w:sz="4" w:space="0" w:color="auto"/>
              <w:right w:val="nil"/>
            </w:tcBorders>
            <w:textDirection w:val="btLr"/>
          </w:tcPr>
          <w:p w:rsidR="005D500D" w:rsidRDefault="005D500D" w:rsidP="00A35684">
            <w:pPr>
              <w:pStyle w:val="af1"/>
              <w:ind w:left="113" w:right="113"/>
              <w:rPr>
                <w:rFonts w:ascii="Times New Roman" w:hAnsi="Times New Roman"/>
                <w:i w:val="0"/>
                <w:iCs/>
                <w:sz w:val="24"/>
                <w:lang w:val="ru-RU"/>
              </w:rPr>
            </w:pPr>
          </w:p>
        </w:tc>
        <w:tc>
          <w:tcPr>
            <w:tcW w:w="821" w:type="dxa"/>
            <w:tcBorders>
              <w:top w:val="single" w:sz="4" w:space="0" w:color="auto"/>
              <w:left w:val="nil"/>
              <w:bottom w:val="single" w:sz="4" w:space="0" w:color="auto"/>
              <w:right w:val="single" w:sz="4" w:space="0" w:color="auto"/>
            </w:tcBorders>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2,75</w:t>
            </w:r>
          </w:p>
        </w:tc>
        <w:tc>
          <w:tcPr>
            <w:tcW w:w="761" w:type="dxa"/>
            <w:tcBorders>
              <w:left w:val="single" w:sz="4" w:space="0" w:color="auto"/>
            </w:tcBorders>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2,85</w:t>
            </w:r>
          </w:p>
        </w:tc>
        <w:tc>
          <w:tcPr>
            <w:tcW w:w="554"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8,5</w:t>
            </w:r>
          </w:p>
        </w:tc>
        <w:tc>
          <w:tcPr>
            <w:tcW w:w="553"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3,9</w:t>
            </w:r>
          </w:p>
        </w:tc>
        <w:tc>
          <w:tcPr>
            <w:tcW w:w="554"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8,5</w:t>
            </w:r>
          </w:p>
        </w:tc>
        <w:tc>
          <w:tcPr>
            <w:tcW w:w="553"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w:t>
            </w:r>
          </w:p>
        </w:tc>
        <w:tc>
          <w:tcPr>
            <w:tcW w:w="554"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w:t>
            </w:r>
          </w:p>
        </w:tc>
        <w:tc>
          <w:tcPr>
            <w:tcW w:w="553"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8</w:t>
            </w:r>
          </w:p>
        </w:tc>
        <w:tc>
          <w:tcPr>
            <w:tcW w:w="554"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13,5</w:t>
            </w:r>
          </w:p>
        </w:tc>
        <w:tc>
          <w:tcPr>
            <w:tcW w:w="553"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w:t>
            </w:r>
          </w:p>
        </w:tc>
        <w:tc>
          <w:tcPr>
            <w:tcW w:w="554"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w:t>
            </w:r>
          </w:p>
        </w:tc>
        <w:tc>
          <w:tcPr>
            <w:tcW w:w="614" w:type="dxa"/>
            <w:textDirection w:val="btLr"/>
          </w:tcPr>
          <w:p w:rsidR="005D500D" w:rsidRDefault="005D500D" w:rsidP="00A35684">
            <w:pPr>
              <w:pStyle w:val="af1"/>
              <w:ind w:left="113" w:right="113"/>
              <w:rPr>
                <w:rFonts w:ascii="Times New Roman" w:hAnsi="Times New Roman"/>
                <w:i w:val="0"/>
                <w:iCs/>
                <w:sz w:val="24"/>
                <w:lang w:val="ru-RU"/>
              </w:rPr>
            </w:pPr>
          </w:p>
        </w:tc>
      </w:tr>
      <w:tr w:rsidR="005D500D" w:rsidRPr="00F102A3" w:rsidTr="00A35684">
        <w:trPr>
          <w:cantSplit/>
          <w:trHeight w:val="542"/>
        </w:trPr>
        <w:tc>
          <w:tcPr>
            <w:tcW w:w="554" w:type="dxa"/>
            <w:vMerge/>
            <w:tcBorders>
              <w:left w:val="single" w:sz="4" w:space="0" w:color="auto"/>
            </w:tcBorders>
            <w:textDirection w:val="btLr"/>
          </w:tcPr>
          <w:p w:rsidR="005D500D" w:rsidRDefault="005D500D" w:rsidP="00A35684">
            <w:pPr>
              <w:pStyle w:val="af1"/>
              <w:ind w:left="113" w:right="113"/>
              <w:rPr>
                <w:rFonts w:ascii="Times New Roman" w:hAnsi="Times New Roman"/>
                <w:i w:val="0"/>
                <w:iCs/>
                <w:sz w:val="24"/>
                <w:lang w:val="ru-RU"/>
              </w:rPr>
            </w:pPr>
          </w:p>
        </w:tc>
        <w:tc>
          <w:tcPr>
            <w:tcW w:w="1297" w:type="dxa"/>
            <w:vMerge w:val="restart"/>
            <w:textDirection w:val="btLr"/>
          </w:tcPr>
          <w:p w:rsidR="005D500D" w:rsidRPr="00B7582D" w:rsidRDefault="005D500D" w:rsidP="00A35684">
            <w:pPr>
              <w:pStyle w:val="af1"/>
              <w:ind w:left="113" w:right="113"/>
              <w:rPr>
                <w:rFonts w:ascii="Times New Roman" w:hAnsi="Times New Roman"/>
                <w:i w:val="0"/>
                <w:iCs/>
                <w:sz w:val="22"/>
                <w:szCs w:val="22"/>
                <w:lang w:val="ru-RU"/>
              </w:rPr>
            </w:pPr>
            <w:r w:rsidRPr="00B7582D">
              <w:rPr>
                <w:rFonts w:ascii="Times New Roman" w:hAnsi="Times New Roman"/>
                <w:i w:val="0"/>
                <w:iCs/>
                <w:sz w:val="22"/>
                <w:szCs w:val="22"/>
                <w:lang w:val="ru-RU"/>
              </w:rPr>
              <w:t xml:space="preserve">Станочные </w:t>
            </w:r>
          </w:p>
        </w:tc>
        <w:tc>
          <w:tcPr>
            <w:tcW w:w="353" w:type="dxa"/>
            <w:tcBorders>
              <w:right w:val="single" w:sz="4" w:space="0" w:color="auto"/>
            </w:tcBorders>
            <w:textDirection w:val="btLr"/>
          </w:tcPr>
          <w:p w:rsidR="005D500D" w:rsidRDefault="005D500D" w:rsidP="00A35684">
            <w:pPr>
              <w:pStyle w:val="af1"/>
              <w:ind w:left="113" w:right="113"/>
              <w:rPr>
                <w:rFonts w:ascii="Times New Roman" w:hAnsi="Times New Roman"/>
                <w:i w:val="0"/>
                <w:iCs/>
                <w:sz w:val="24"/>
                <w:lang w:val="ru-RU"/>
              </w:rPr>
            </w:pPr>
            <w:r>
              <w:rPr>
                <w:rFonts w:ascii="Times New Roman" w:hAnsi="Times New Roman"/>
                <w:i w:val="0"/>
                <w:iCs/>
                <w:sz w:val="16"/>
                <w:lang w:val="ru-RU"/>
              </w:rPr>
              <w:t>Чел</w:t>
            </w:r>
          </w:p>
        </w:tc>
        <w:tc>
          <w:tcPr>
            <w:tcW w:w="236" w:type="dxa"/>
            <w:tcBorders>
              <w:top w:val="single" w:sz="4" w:space="0" w:color="auto"/>
              <w:left w:val="single" w:sz="4" w:space="0" w:color="auto"/>
              <w:bottom w:val="single" w:sz="4" w:space="0" w:color="auto"/>
              <w:right w:val="nil"/>
            </w:tcBorders>
            <w:textDirection w:val="btLr"/>
          </w:tcPr>
          <w:p w:rsidR="005D500D" w:rsidRDefault="005D500D" w:rsidP="00A35684">
            <w:pPr>
              <w:pStyle w:val="af1"/>
              <w:ind w:left="113" w:right="113"/>
              <w:rPr>
                <w:rFonts w:ascii="Times New Roman" w:hAnsi="Times New Roman"/>
                <w:i w:val="0"/>
                <w:iCs/>
                <w:sz w:val="24"/>
                <w:lang w:val="ru-RU"/>
              </w:rPr>
            </w:pPr>
          </w:p>
        </w:tc>
        <w:tc>
          <w:tcPr>
            <w:tcW w:w="821" w:type="dxa"/>
            <w:tcBorders>
              <w:top w:val="single" w:sz="4" w:space="0" w:color="auto"/>
              <w:left w:val="nil"/>
              <w:bottom w:val="single" w:sz="4" w:space="0" w:color="auto"/>
              <w:right w:val="single" w:sz="4" w:space="0" w:color="auto"/>
            </w:tcBorders>
            <w:textDirection w:val="btLr"/>
          </w:tcPr>
          <w:p w:rsidR="005D500D" w:rsidRPr="00F102A3" w:rsidRDefault="005D500D" w:rsidP="00A35684">
            <w:pPr>
              <w:pStyle w:val="af1"/>
              <w:ind w:left="113" w:right="113"/>
              <w:jc w:val="center"/>
              <w:rPr>
                <w:rFonts w:ascii="Times New Roman" w:hAnsi="Times New Roman"/>
                <w:i w:val="0"/>
                <w:iCs/>
                <w:sz w:val="14"/>
                <w:szCs w:val="14"/>
                <w:lang w:val="ru-RU"/>
              </w:rPr>
            </w:pPr>
          </w:p>
        </w:tc>
        <w:tc>
          <w:tcPr>
            <w:tcW w:w="761" w:type="dxa"/>
            <w:tcBorders>
              <w:left w:val="single" w:sz="4" w:space="0" w:color="auto"/>
            </w:tcBorders>
            <w:textDirection w:val="btLr"/>
          </w:tcPr>
          <w:p w:rsidR="005D500D" w:rsidRPr="00F102A3" w:rsidRDefault="005D500D" w:rsidP="00A35684">
            <w:pPr>
              <w:pStyle w:val="af1"/>
              <w:ind w:left="113" w:right="113"/>
              <w:jc w:val="center"/>
              <w:rPr>
                <w:rFonts w:ascii="Times New Roman" w:hAnsi="Times New Roman"/>
                <w:i w:val="0"/>
                <w:iCs/>
                <w:sz w:val="14"/>
                <w:szCs w:val="14"/>
                <w:lang w:val="ru-RU"/>
              </w:rPr>
            </w:pPr>
          </w:p>
        </w:tc>
        <w:tc>
          <w:tcPr>
            <w:tcW w:w="554" w:type="dxa"/>
            <w:textDirection w:val="btLr"/>
          </w:tcPr>
          <w:p w:rsidR="005D500D" w:rsidRPr="00F102A3" w:rsidRDefault="005D500D" w:rsidP="00A35684">
            <w:pPr>
              <w:pStyle w:val="af1"/>
              <w:ind w:left="113" w:right="113"/>
              <w:jc w:val="center"/>
              <w:rPr>
                <w:rFonts w:ascii="Times New Roman" w:hAnsi="Times New Roman"/>
                <w:i w:val="0"/>
                <w:iCs/>
                <w:sz w:val="14"/>
                <w:szCs w:val="14"/>
                <w:lang w:val="ru-RU"/>
              </w:rPr>
            </w:pPr>
          </w:p>
        </w:tc>
        <w:tc>
          <w:tcPr>
            <w:tcW w:w="553" w:type="dxa"/>
            <w:textDirection w:val="btLr"/>
          </w:tcPr>
          <w:p w:rsidR="005D500D" w:rsidRPr="00F102A3" w:rsidRDefault="005D500D" w:rsidP="00A35684">
            <w:pPr>
              <w:pStyle w:val="af1"/>
              <w:ind w:left="113" w:right="113"/>
              <w:jc w:val="center"/>
              <w:rPr>
                <w:rFonts w:ascii="Times New Roman" w:hAnsi="Times New Roman"/>
                <w:i w:val="0"/>
                <w:iCs/>
                <w:sz w:val="14"/>
                <w:szCs w:val="14"/>
                <w:lang w:val="ru-RU"/>
              </w:rPr>
            </w:pPr>
          </w:p>
        </w:tc>
        <w:tc>
          <w:tcPr>
            <w:tcW w:w="554" w:type="dxa"/>
            <w:textDirection w:val="btLr"/>
          </w:tcPr>
          <w:p w:rsidR="005D500D" w:rsidRPr="00F102A3" w:rsidRDefault="005D500D" w:rsidP="00A35684">
            <w:pPr>
              <w:pStyle w:val="af1"/>
              <w:ind w:left="113" w:right="113"/>
              <w:jc w:val="center"/>
              <w:rPr>
                <w:rFonts w:ascii="Times New Roman" w:hAnsi="Times New Roman"/>
                <w:i w:val="0"/>
                <w:iCs/>
                <w:sz w:val="14"/>
                <w:szCs w:val="14"/>
                <w:lang w:val="ru-RU"/>
              </w:rPr>
            </w:pPr>
          </w:p>
        </w:tc>
        <w:tc>
          <w:tcPr>
            <w:tcW w:w="553" w:type="dxa"/>
            <w:textDirection w:val="btLr"/>
          </w:tcPr>
          <w:p w:rsidR="005D500D" w:rsidRPr="00F102A3" w:rsidRDefault="005D500D" w:rsidP="00A35684">
            <w:pPr>
              <w:pStyle w:val="af1"/>
              <w:ind w:left="113" w:right="113"/>
              <w:jc w:val="center"/>
              <w:rPr>
                <w:rFonts w:ascii="Times New Roman" w:hAnsi="Times New Roman"/>
                <w:i w:val="0"/>
                <w:iCs/>
                <w:sz w:val="14"/>
                <w:szCs w:val="14"/>
                <w:lang w:val="ru-RU"/>
              </w:rPr>
            </w:pPr>
          </w:p>
        </w:tc>
        <w:tc>
          <w:tcPr>
            <w:tcW w:w="554" w:type="dxa"/>
            <w:textDirection w:val="btLr"/>
          </w:tcPr>
          <w:p w:rsidR="005D500D" w:rsidRPr="00F102A3" w:rsidRDefault="005D500D" w:rsidP="00A35684">
            <w:pPr>
              <w:pStyle w:val="af1"/>
              <w:ind w:left="113" w:right="113"/>
              <w:jc w:val="center"/>
              <w:rPr>
                <w:rFonts w:ascii="Times New Roman" w:hAnsi="Times New Roman"/>
                <w:i w:val="0"/>
                <w:iCs/>
                <w:sz w:val="14"/>
                <w:szCs w:val="14"/>
                <w:lang w:val="ru-RU"/>
              </w:rPr>
            </w:pPr>
          </w:p>
        </w:tc>
        <w:tc>
          <w:tcPr>
            <w:tcW w:w="553" w:type="dxa"/>
            <w:textDirection w:val="btLr"/>
          </w:tcPr>
          <w:p w:rsidR="005D500D" w:rsidRPr="00F102A3" w:rsidRDefault="005D500D" w:rsidP="00A35684">
            <w:pPr>
              <w:pStyle w:val="af1"/>
              <w:ind w:left="113" w:right="113"/>
              <w:jc w:val="center"/>
              <w:rPr>
                <w:rFonts w:ascii="Times New Roman" w:hAnsi="Times New Roman"/>
                <w:i w:val="0"/>
                <w:iCs/>
                <w:sz w:val="14"/>
                <w:szCs w:val="14"/>
                <w:lang w:val="ru-RU"/>
              </w:rPr>
            </w:pPr>
          </w:p>
        </w:tc>
        <w:tc>
          <w:tcPr>
            <w:tcW w:w="554" w:type="dxa"/>
            <w:textDirection w:val="btLr"/>
          </w:tcPr>
          <w:p w:rsidR="005D500D" w:rsidRPr="00F102A3" w:rsidRDefault="005D500D" w:rsidP="00A35684">
            <w:pPr>
              <w:pStyle w:val="af1"/>
              <w:ind w:left="113" w:right="113"/>
              <w:jc w:val="center"/>
              <w:rPr>
                <w:rFonts w:ascii="Times New Roman" w:hAnsi="Times New Roman"/>
                <w:i w:val="0"/>
                <w:iCs/>
                <w:sz w:val="14"/>
                <w:szCs w:val="14"/>
                <w:lang w:val="ru-RU"/>
              </w:rPr>
            </w:pPr>
          </w:p>
        </w:tc>
        <w:tc>
          <w:tcPr>
            <w:tcW w:w="553" w:type="dxa"/>
            <w:textDirection w:val="btLr"/>
          </w:tcPr>
          <w:p w:rsidR="005D500D" w:rsidRPr="00F102A3" w:rsidRDefault="005D500D" w:rsidP="00A35684">
            <w:pPr>
              <w:pStyle w:val="af1"/>
              <w:ind w:left="113" w:right="113"/>
              <w:jc w:val="center"/>
              <w:rPr>
                <w:rFonts w:ascii="Times New Roman" w:hAnsi="Times New Roman"/>
                <w:i w:val="0"/>
                <w:iCs/>
                <w:sz w:val="14"/>
                <w:szCs w:val="14"/>
                <w:lang w:val="ru-RU"/>
              </w:rPr>
            </w:pPr>
          </w:p>
        </w:tc>
        <w:tc>
          <w:tcPr>
            <w:tcW w:w="554" w:type="dxa"/>
            <w:textDirection w:val="btLr"/>
          </w:tcPr>
          <w:p w:rsidR="005D500D" w:rsidRPr="00F102A3" w:rsidRDefault="005D500D" w:rsidP="00A35684">
            <w:pPr>
              <w:pStyle w:val="af1"/>
              <w:ind w:left="113" w:right="113"/>
              <w:jc w:val="center"/>
              <w:rPr>
                <w:rFonts w:ascii="Times New Roman" w:hAnsi="Times New Roman"/>
                <w:i w:val="0"/>
                <w:iCs/>
                <w:sz w:val="14"/>
                <w:szCs w:val="14"/>
                <w:lang w:val="ru-RU"/>
              </w:rPr>
            </w:pPr>
          </w:p>
        </w:tc>
        <w:tc>
          <w:tcPr>
            <w:tcW w:w="614" w:type="dxa"/>
            <w:textDirection w:val="btLr"/>
          </w:tcPr>
          <w:p w:rsidR="005D500D" w:rsidRPr="00F102A3" w:rsidRDefault="005D500D" w:rsidP="00A35684">
            <w:pPr>
              <w:pStyle w:val="af1"/>
              <w:ind w:left="113" w:right="113"/>
              <w:jc w:val="center"/>
              <w:rPr>
                <w:rFonts w:ascii="Times New Roman" w:hAnsi="Times New Roman"/>
                <w:i w:val="0"/>
                <w:iCs/>
                <w:sz w:val="14"/>
                <w:szCs w:val="14"/>
                <w:lang w:val="ru-RU"/>
              </w:rPr>
            </w:pPr>
          </w:p>
        </w:tc>
      </w:tr>
      <w:tr w:rsidR="005D500D" w:rsidTr="00A35684">
        <w:trPr>
          <w:cantSplit/>
          <w:trHeight w:val="591"/>
        </w:trPr>
        <w:tc>
          <w:tcPr>
            <w:tcW w:w="554" w:type="dxa"/>
            <w:vMerge/>
            <w:tcBorders>
              <w:left w:val="single" w:sz="4" w:space="0" w:color="auto"/>
            </w:tcBorders>
            <w:textDirection w:val="btLr"/>
          </w:tcPr>
          <w:p w:rsidR="005D500D" w:rsidRDefault="005D500D" w:rsidP="00A35684">
            <w:pPr>
              <w:pStyle w:val="af1"/>
              <w:ind w:left="113" w:right="113"/>
              <w:rPr>
                <w:rFonts w:ascii="Times New Roman" w:hAnsi="Times New Roman"/>
                <w:i w:val="0"/>
                <w:iCs/>
                <w:sz w:val="24"/>
                <w:lang w:val="ru-RU"/>
              </w:rPr>
            </w:pPr>
          </w:p>
        </w:tc>
        <w:tc>
          <w:tcPr>
            <w:tcW w:w="1297" w:type="dxa"/>
            <w:vMerge/>
            <w:textDirection w:val="btLr"/>
          </w:tcPr>
          <w:p w:rsidR="005D500D" w:rsidRPr="00B7582D" w:rsidRDefault="005D500D" w:rsidP="00A35684">
            <w:pPr>
              <w:pStyle w:val="af1"/>
              <w:ind w:left="113" w:right="113"/>
              <w:rPr>
                <w:rFonts w:ascii="Times New Roman" w:hAnsi="Times New Roman"/>
                <w:i w:val="0"/>
                <w:iCs/>
                <w:sz w:val="22"/>
                <w:szCs w:val="22"/>
                <w:lang w:val="ru-RU"/>
              </w:rPr>
            </w:pPr>
          </w:p>
        </w:tc>
        <w:tc>
          <w:tcPr>
            <w:tcW w:w="353" w:type="dxa"/>
            <w:tcBorders>
              <w:right w:val="single" w:sz="4" w:space="0" w:color="auto"/>
            </w:tcBorders>
            <w:textDirection w:val="btLr"/>
          </w:tcPr>
          <w:p w:rsidR="005D500D" w:rsidRDefault="005D500D" w:rsidP="00A35684">
            <w:pPr>
              <w:pStyle w:val="af1"/>
              <w:ind w:left="113" w:right="113"/>
              <w:rPr>
                <w:rFonts w:ascii="Times New Roman" w:hAnsi="Times New Roman"/>
                <w:i w:val="0"/>
                <w:iCs/>
                <w:sz w:val="24"/>
                <w:lang w:val="ru-RU"/>
              </w:rPr>
            </w:pPr>
            <w:r>
              <w:rPr>
                <w:rFonts w:ascii="Times New Roman" w:hAnsi="Times New Roman"/>
                <w:i w:val="0"/>
                <w:iCs/>
                <w:sz w:val="24"/>
                <w:lang w:val="ru-RU"/>
              </w:rPr>
              <w:t>%</w:t>
            </w:r>
          </w:p>
        </w:tc>
        <w:tc>
          <w:tcPr>
            <w:tcW w:w="236" w:type="dxa"/>
            <w:tcBorders>
              <w:top w:val="single" w:sz="4" w:space="0" w:color="auto"/>
              <w:left w:val="single" w:sz="4" w:space="0" w:color="auto"/>
              <w:bottom w:val="single" w:sz="4" w:space="0" w:color="auto"/>
              <w:right w:val="nil"/>
            </w:tcBorders>
            <w:textDirection w:val="btLr"/>
          </w:tcPr>
          <w:p w:rsidR="005D500D" w:rsidRDefault="005D500D" w:rsidP="00A35684">
            <w:pPr>
              <w:pStyle w:val="af1"/>
              <w:ind w:left="113" w:right="113"/>
              <w:rPr>
                <w:rFonts w:ascii="Times New Roman" w:hAnsi="Times New Roman"/>
                <w:i w:val="0"/>
                <w:iCs/>
                <w:sz w:val="24"/>
                <w:lang w:val="ru-RU"/>
              </w:rPr>
            </w:pPr>
          </w:p>
        </w:tc>
        <w:tc>
          <w:tcPr>
            <w:tcW w:w="821" w:type="dxa"/>
            <w:tcBorders>
              <w:top w:val="single" w:sz="4" w:space="0" w:color="auto"/>
              <w:left w:val="nil"/>
              <w:bottom w:val="single" w:sz="4" w:space="0" w:color="auto"/>
              <w:right w:val="single" w:sz="4" w:space="0" w:color="auto"/>
            </w:tcBorders>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13,5</w:t>
            </w:r>
          </w:p>
        </w:tc>
        <w:tc>
          <w:tcPr>
            <w:tcW w:w="761" w:type="dxa"/>
            <w:tcBorders>
              <w:left w:val="single" w:sz="4" w:space="0" w:color="auto"/>
            </w:tcBorders>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14,75</w:t>
            </w:r>
          </w:p>
        </w:tc>
        <w:tc>
          <w:tcPr>
            <w:tcW w:w="554"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5</w:t>
            </w:r>
          </w:p>
        </w:tc>
        <w:tc>
          <w:tcPr>
            <w:tcW w:w="553"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9,2</w:t>
            </w:r>
          </w:p>
        </w:tc>
        <w:tc>
          <w:tcPr>
            <w:tcW w:w="554"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5</w:t>
            </w:r>
          </w:p>
        </w:tc>
        <w:tc>
          <w:tcPr>
            <w:tcW w:w="553"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8</w:t>
            </w:r>
          </w:p>
        </w:tc>
        <w:tc>
          <w:tcPr>
            <w:tcW w:w="554"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5</w:t>
            </w:r>
          </w:p>
        </w:tc>
        <w:tc>
          <w:tcPr>
            <w:tcW w:w="553"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14</w:t>
            </w:r>
          </w:p>
        </w:tc>
        <w:tc>
          <w:tcPr>
            <w:tcW w:w="554"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w:t>
            </w:r>
          </w:p>
        </w:tc>
        <w:tc>
          <w:tcPr>
            <w:tcW w:w="553"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39</w:t>
            </w:r>
          </w:p>
        </w:tc>
        <w:tc>
          <w:tcPr>
            <w:tcW w:w="554" w:type="dxa"/>
            <w:textDirection w:val="btLr"/>
          </w:tcPr>
          <w:p w:rsidR="005D500D" w:rsidRPr="00B7582D" w:rsidRDefault="005D500D" w:rsidP="00A35684">
            <w:pPr>
              <w:pStyle w:val="af1"/>
              <w:ind w:left="113" w:right="113"/>
              <w:jc w:val="center"/>
              <w:rPr>
                <w:rFonts w:ascii="Times New Roman" w:hAnsi="Times New Roman"/>
                <w:i w:val="0"/>
                <w:iCs/>
                <w:sz w:val="18"/>
                <w:szCs w:val="18"/>
                <w:lang w:val="ru-RU"/>
              </w:rPr>
            </w:pPr>
            <w:r w:rsidRPr="00B7582D">
              <w:rPr>
                <w:rFonts w:ascii="Times New Roman" w:hAnsi="Times New Roman"/>
                <w:i w:val="0"/>
                <w:iCs/>
                <w:sz w:val="18"/>
                <w:szCs w:val="18"/>
                <w:lang w:val="ru-RU"/>
              </w:rPr>
              <w:t>8</w:t>
            </w:r>
          </w:p>
        </w:tc>
        <w:tc>
          <w:tcPr>
            <w:tcW w:w="614" w:type="dxa"/>
            <w:textDirection w:val="btLr"/>
          </w:tcPr>
          <w:p w:rsidR="005D500D" w:rsidRDefault="005D500D" w:rsidP="00A35684">
            <w:pPr>
              <w:pStyle w:val="af1"/>
              <w:ind w:left="113" w:right="113"/>
              <w:rPr>
                <w:rFonts w:ascii="Times New Roman" w:hAnsi="Times New Roman"/>
                <w:i w:val="0"/>
                <w:iCs/>
                <w:sz w:val="24"/>
                <w:lang w:val="ru-RU"/>
              </w:rPr>
            </w:pPr>
          </w:p>
        </w:tc>
      </w:tr>
      <w:tr w:rsidR="005D500D" w:rsidRPr="00F102A3" w:rsidTr="00A35684">
        <w:trPr>
          <w:cantSplit/>
          <w:trHeight w:val="542"/>
        </w:trPr>
        <w:tc>
          <w:tcPr>
            <w:tcW w:w="554" w:type="dxa"/>
            <w:vMerge/>
            <w:tcBorders>
              <w:left w:val="single" w:sz="4" w:space="0" w:color="auto"/>
            </w:tcBorders>
            <w:textDirection w:val="btLr"/>
          </w:tcPr>
          <w:p w:rsidR="005D500D" w:rsidRDefault="005D500D" w:rsidP="00A35684">
            <w:pPr>
              <w:pStyle w:val="af1"/>
              <w:ind w:left="113" w:right="113"/>
              <w:rPr>
                <w:rFonts w:ascii="Times New Roman" w:hAnsi="Times New Roman"/>
                <w:i w:val="0"/>
                <w:iCs/>
                <w:sz w:val="24"/>
                <w:lang w:val="ru-RU"/>
              </w:rPr>
            </w:pPr>
          </w:p>
        </w:tc>
        <w:tc>
          <w:tcPr>
            <w:tcW w:w="1297" w:type="dxa"/>
            <w:vMerge w:val="restart"/>
            <w:textDirection w:val="btLr"/>
          </w:tcPr>
          <w:p w:rsidR="005D500D" w:rsidRPr="00B7582D" w:rsidRDefault="005D500D" w:rsidP="00A35684">
            <w:pPr>
              <w:pStyle w:val="af1"/>
              <w:ind w:left="113" w:right="113"/>
              <w:rPr>
                <w:rFonts w:ascii="Times New Roman" w:hAnsi="Times New Roman"/>
                <w:i w:val="0"/>
                <w:iCs/>
                <w:sz w:val="22"/>
                <w:szCs w:val="22"/>
                <w:lang w:val="ru-RU"/>
              </w:rPr>
            </w:pPr>
            <w:r w:rsidRPr="00B7582D">
              <w:rPr>
                <w:rFonts w:ascii="Times New Roman" w:hAnsi="Times New Roman"/>
                <w:i w:val="0"/>
                <w:iCs/>
                <w:sz w:val="22"/>
                <w:szCs w:val="22"/>
                <w:lang w:val="ru-RU"/>
              </w:rPr>
              <w:t>Слесарно-монтажные</w:t>
            </w:r>
          </w:p>
        </w:tc>
        <w:tc>
          <w:tcPr>
            <w:tcW w:w="353" w:type="dxa"/>
            <w:tcBorders>
              <w:right w:val="single" w:sz="4" w:space="0" w:color="auto"/>
            </w:tcBorders>
            <w:textDirection w:val="btLr"/>
          </w:tcPr>
          <w:p w:rsidR="005D500D" w:rsidRDefault="005D500D" w:rsidP="00A35684">
            <w:pPr>
              <w:pStyle w:val="af1"/>
              <w:ind w:left="113" w:right="113"/>
              <w:rPr>
                <w:rFonts w:ascii="Times New Roman" w:hAnsi="Times New Roman"/>
                <w:i w:val="0"/>
                <w:iCs/>
                <w:sz w:val="24"/>
                <w:lang w:val="ru-RU"/>
              </w:rPr>
            </w:pPr>
            <w:r>
              <w:rPr>
                <w:rFonts w:ascii="Times New Roman" w:hAnsi="Times New Roman"/>
                <w:i w:val="0"/>
                <w:iCs/>
                <w:sz w:val="16"/>
                <w:lang w:val="ru-RU"/>
              </w:rPr>
              <w:t>Чел</w:t>
            </w:r>
          </w:p>
        </w:tc>
        <w:tc>
          <w:tcPr>
            <w:tcW w:w="236" w:type="dxa"/>
            <w:tcBorders>
              <w:top w:val="single" w:sz="4" w:space="0" w:color="auto"/>
              <w:left w:val="single" w:sz="4" w:space="0" w:color="auto"/>
              <w:bottom w:val="single" w:sz="4" w:space="0" w:color="auto"/>
              <w:right w:val="nil"/>
            </w:tcBorders>
            <w:textDirection w:val="btLr"/>
          </w:tcPr>
          <w:p w:rsidR="005D500D" w:rsidRDefault="005D500D" w:rsidP="00A35684">
            <w:pPr>
              <w:pStyle w:val="af1"/>
              <w:ind w:left="113" w:right="113"/>
              <w:rPr>
                <w:rFonts w:ascii="Times New Roman" w:hAnsi="Times New Roman"/>
                <w:i w:val="0"/>
                <w:iCs/>
                <w:sz w:val="24"/>
                <w:lang w:val="ru-RU"/>
              </w:rPr>
            </w:pPr>
          </w:p>
        </w:tc>
        <w:tc>
          <w:tcPr>
            <w:tcW w:w="821" w:type="dxa"/>
            <w:tcBorders>
              <w:top w:val="single" w:sz="4" w:space="0" w:color="auto"/>
              <w:left w:val="nil"/>
              <w:bottom w:val="single" w:sz="4" w:space="0" w:color="auto"/>
              <w:right w:val="single" w:sz="4" w:space="0" w:color="auto"/>
            </w:tcBorders>
            <w:textDirection w:val="btLr"/>
          </w:tcPr>
          <w:p w:rsidR="005D500D" w:rsidRPr="00F102A3" w:rsidRDefault="005D500D" w:rsidP="00A35684">
            <w:pPr>
              <w:pStyle w:val="af1"/>
              <w:ind w:left="113" w:right="113"/>
              <w:jc w:val="center"/>
              <w:rPr>
                <w:rFonts w:ascii="Times New Roman" w:hAnsi="Times New Roman"/>
                <w:i w:val="0"/>
                <w:iCs/>
                <w:sz w:val="14"/>
                <w:szCs w:val="14"/>
                <w:lang w:val="ru-RU"/>
              </w:rPr>
            </w:pPr>
          </w:p>
        </w:tc>
        <w:tc>
          <w:tcPr>
            <w:tcW w:w="761" w:type="dxa"/>
            <w:tcBorders>
              <w:left w:val="single" w:sz="4" w:space="0" w:color="auto"/>
            </w:tcBorders>
            <w:textDirection w:val="btLr"/>
          </w:tcPr>
          <w:p w:rsidR="005D500D" w:rsidRPr="00F102A3" w:rsidRDefault="005D500D" w:rsidP="00A35684">
            <w:pPr>
              <w:pStyle w:val="af1"/>
              <w:ind w:left="113" w:right="113"/>
              <w:jc w:val="center"/>
              <w:rPr>
                <w:rFonts w:ascii="Times New Roman" w:hAnsi="Times New Roman"/>
                <w:i w:val="0"/>
                <w:iCs/>
                <w:sz w:val="14"/>
                <w:szCs w:val="14"/>
                <w:lang w:val="ru-RU"/>
              </w:rPr>
            </w:pPr>
          </w:p>
        </w:tc>
        <w:tc>
          <w:tcPr>
            <w:tcW w:w="554" w:type="dxa"/>
            <w:textDirection w:val="btLr"/>
          </w:tcPr>
          <w:p w:rsidR="005D500D" w:rsidRPr="00F102A3" w:rsidRDefault="005D500D" w:rsidP="00A35684">
            <w:pPr>
              <w:pStyle w:val="af1"/>
              <w:ind w:left="113" w:right="113"/>
              <w:jc w:val="center"/>
              <w:rPr>
                <w:rFonts w:ascii="Times New Roman" w:hAnsi="Times New Roman"/>
                <w:i w:val="0"/>
                <w:iCs/>
                <w:sz w:val="14"/>
                <w:szCs w:val="14"/>
                <w:lang w:val="ru-RU"/>
              </w:rPr>
            </w:pPr>
          </w:p>
        </w:tc>
        <w:tc>
          <w:tcPr>
            <w:tcW w:w="553" w:type="dxa"/>
            <w:textDirection w:val="btLr"/>
          </w:tcPr>
          <w:p w:rsidR="005D500D" w:rsidRPr="00F102A3" w:rsidRDefault="005D500D" w:rsidP="00A35684">
            <w:pPr>
              <w:pStyle w:val="af1"/>
              <w:ind w:left="113" w:right="113"/>
              <w:jc w:val="center"/>
              <w:rPr>
                <w:rFonts w:ascii="Times New Roman" w:hAnsi="Times New Roman"/>
                <w:i w:val="0"/>
                <w:iCs/>
                <w:sz w:val="14"/>
                <w:szCs w:val="14"/>
                <w:lang w:val="ru-RU"/>
              </w:rPr>
            </w:pPr>
          </w:p>
        </w:tc>
        <w:tc>
          <w:tcPr>
            <w:tcW w:w="554" w:type="dxa"/>
            <w:textDirection w:val="btLr"/>
          </w:tcPr>
          <w:p w:rsidR="005D500D" w:rsidRPr="00F102A3" w:rsidRDefault="005D500D" w:rsidP="00A35684">
            <w:pPr>
              <w:pStyle w:val="af1"/>
              <w:ind w:left="113" w:right="113"/>
              <w:jc w:val="center"/>
              <w:rPr>
                <w:rFonts w:ascii="Times New Roman" w:hAnsi="Times New Roman"/>
                <w:i w:val="0"/>
                <w:iCs/>
                <w:sz w:val="14"/>
                <w:szCs w:val="14"/>
                <w:lang w:val="ru-RU"/>
              </w:rPr>
            </w:pPr>
          </w:p>
        </w:tc>
        <w:tc>
          <w:tcPr>
            <w:tcW w:w="553" w:type="dxa"/>
            <w:textDirection w:val="btLr"/>
          </w:tcPr>
          <w:p w:rsidR="005D500D" w:rsidRPr="00F102A3" w:rsidRDefault="005D500D" w:rsidP="00A35684">
            <w:pPr>
              <w:pStyle w:val="af1"/>
              <w:ind w:left="113" w:right="113"/>
              <w:jc w:val="center"/>
              <w:rPr>
                <w:rFonts w:ascii="Times New Roman" w:hAnsi="Times New Roman"/>
                <w:i w:val="0"/>
                <w:iCs/>
                <w:sz w:val="14"/>
                <w:szCs w:val="14"/>
                <w:lang w:val="ru-RU"/>
              </w:rPr>
            </w:pPr>
          </w:p>
        </w:tc>
        <w:tc>
          <w:tcPr>
            <w:tcW w:w="554" w:type="dxa"/>
            <w:textDirection w:val="btLr"/>
          </w:tcPr>
          <w:p w:rsidR="005D500D" w:rsidRPr="00F102A3" w:rsidRDefault="005D500D" w:rsidP="00A35684">
            <w:pPr>
              <w:pStyle w:val="af1"/>
              <w:ind w:left="113" w:right="113"/>
              <w:rPr>
                <w:rFonts w:ascii="Times New Roman" w:hAnsi="Times New Roman"/>
                <w:i w:val="0"/>
                <w:iCs/>
                <w:sz w:val="14"/>
                <w:szCs w:val="14"/>
                <w:lang w:val="ru-RU"/>
              </w:rPr>
            </w:pPr>
          </w:p>
        </w:tc>
        <w:tc>
          <w:tcPr>
            <w:tcW w:w="553" w:type="dxa"/>
            <w:textDirection w:val="btLr"/>
          </w:tcPr>
          <w:p w:rsidR="005D500D" w:rsidRPr="00AA2B64" w:rsidRDefault="005D500D" w:rsidP="00A35684">
            <w:pPr>
              <w:pStyle w:val="af1"/>
              <w:ind w:left="113" w:right="113"/>
              <w:jc w:val="center"/>
              <w:rPr>
                <w:rFonts w:ascii="Times New Roman" w:hAnsi="Times New Roman"/>
                <w:i w:val="0"/>
                <w:iCs/>
                <w:sz w:val="14"/>
                <w:szCs w:val="14"/>
                <w:lang w:val="ru-RU"/>
              </w:rPr>
            </w:pPr>
          </w:p>
        </w:tc>
        <w:tc>
          <w:tcPr>
            <w:tcW w:w="554" w:type="dxa"/>
            <w:textDirection w:val="btLr"/>
          </w:tcPr>
          <w:p w:rsidR="005D500D" w:rsidRPr="00F102A3" w:rsidRDefault="005D500D" w:rsidP="00A35684">
            <w:pPr>
              <w:pStyle w:val="af1"/>
              <w:ind w:left="113" w:right="113"/>
              <w:jc w:val="center"/>
              <w:rPr>
                <w:rFonts w:ascii="Times New Roman" w:hAnsi="Times New Roman"/>
                <w:i w:val="0"/>
                <w:iCs/>
                <w:sz w:val="14"/>
                <w:szCs w:val="14"/>
                <w:lang w:val="ru-RU"/>
              </w:rPr>
            </w:pPr>
          </w:p>
        </w:tc>
        <w:tc>
          <w:tcPr>
            <w:tcW w:w="553" w:type="dxa"/>
            <w:textDirection w:val="btLr"/>
          </w:tcPr>
          <w:p w:rsidR="005D500D" w:rsidRPr="00F102A3" w:rsidRDefault="005D500D" w:rsidP="00A35684">
            <w:pPr>
              <w:pStyle w:val="af1"/>
              <w:ind w:left="113" w:right="113"/>
              <w:jc w:val="center"/>
              <w:rPr>
                <w:rFonts w:ascii="Times New Roman" w:hAnsi="Times New Roman"/>
                <w:i w:val="0"/>
                <w:iCs/>
                <w:sz w:val="14"/>
                <w:szCs w:val="14"/>
                <w:lang w:val="ru-RU"/>
              </w:rPr>
            </w:pPr>
          </w:p>
        </w:tc>
        <w:tc>
          <w:tcPr>
            <w:tcW w:w="554" w:type="dxa"/>
            <w:textDirection w:val="btLr"/>
          </w:tcPr>
          <w:p w:rsidR="005D500D" w:rsidRPr="00F102A3" w:rsidRDefault="005D500D" w:rsidP="00A35684">
            <w:pPr>
              <w:pStyle w:val="af1"/>
              <w:ind w:left="113" w:right="113"/>
              <w:jc w:val="center"/>
              <w:rPr>
                <w:rFonts w:ascii="Times New Roman" w:hAnsi="Times New Roman"/>
                <w:i w:val="0"/>
                <w:iCs/>
                <w:sz w:val="14"/>
                <w:szCs w:val="14"/>
                <w:lang w:val="ru-RU"/>
              </w:rPr>
            </w:pPr>
          </w:p>
        </w:tc>
        <w:tc>
          <w:tcPr>
            <w:tcW w:w="614" w:type="dxa"/>
            <w:textDirection w:val="btLr"/>
          </w:tcPr>
          <w:p w:rsidR="005D500D" w:rsidRPr="00F102A3" w:rsidRDefault="005D500D" w:rsidP="00A35684">
            <w:pPr>
              <w:pStyle w:val="af1"/>
              <w:ind w:left="113" w:right="113"/>
              <w:jc w:val="center"/>
              <w:rPr>
                <w:rFonts w:ascii="Times New Roman" w:hAnsi="Times New Roman"/>
                <w:i w:val="0"/>
                <w:iCs/>
                <w:sz w:val="14"/>
                <w:szCs w:val="14"/>
                <w:lang w:val="ru-RU"/>
              </w:rPr>
            </w:pPr>
          </w:p>
        </w:tc>
      </w:tr>
      <w:tr w:rsidR="005D500D" w:rsidTr="00A35684">
        <w:trPr>
          <w:cantSplit/>
          <w:trHeight w:val="577"/>
        </w:trPr>
        <w:tc>
          <w:tcPr>
            <w:tcW w:w="554" w:type="dxa"/>
            <w:vMerge/>
            <w:tcBorders>
              <w:left w:val="single" w:sz="4" w:space="0" w:color="auto"/>
            </w:tcBorders>
            <w:textDirection w:val="btLr"/>
          </w:tcPr>
          <w:p w:rsidR="005D500D" w:rsidRDefault="005D500D" w:rsidP="00A35684">
            <w:pPr>
              <w:pStyle w:val="af1"/>
              <w:ind w:left="113" w:right="113"/>
              <w:rPr>
                <w:rFonts w:ascii="Times New Roman" w:hAnsi="Times New Roman"/>
                <w:i w:val="0"/>
                <w:iCs/>
                <w:sz w:val="24"/>
                <w:lang w:val="ru-RU"/>
              </w:rPr>
            </w:pPr>
          </w:p>
        </w:tc>
        <w:tc>
          <w:tcPr>
            <w:tcW w:w="1297" w:type="dxa"/>
            <w:vMerge/>
            <w:textDirection w:val="btLr"/>
          </w:tcPr>
          <w:p w:rsidR="005D500D" w:rsidRDefault="005D500D" w:rsidP="00A35684">
            <w:pPr>
              <w:pStyle w:val="af1"/>
              <w:ind w:left="113" w:right="113"/>
              <w:rPr>
                <w:rFonts w:ascii="Times New Roman" w:hAnsi="Times New Roman"/>
                <w:i w:val="0"/>
                <w:iCs/>
                <w:sz w:val="24"/>
                <w:lang w:val="ru-RU"/>
              </w:rPr>
            </w:pPr>
          </w:p>
        </w:tc>
        <w:tc>
          <w:tcPr>
            <w:tcW w:w="353" w:type="dxa"/>
            <w:tcBorders>
              <w:right w:val="single" w:sz="4" w:space="0" w:color="auto"/>
            </w:tcBorders>
            <w:textDirection w:val="btLr"/>
          </w:tcPr>
          <w:p w:rsidR="005D500D" w:rsidRDefault="005D500D" w:rsidP="00A35684">
            <w:pPr>
              <w:pStyle w:val="af1"/>
              <w:ind w:left="113" w:right="113"/>
              <w:rPr>
                <w:rFonts w:ascii="Times New Roman" w:hAnsi="Times New Roman"/>
                <w:i w:val="0"/>
                <w:iCs/>
                <w:sz w:val="24"/>
                <w:lang w:val="ru-RU"/>
              </w:rPr>
            </w:pPr>
            <w:r>
              <w:rPr>
                <w:rFonts w:ascii="Times New Roman" w:hAnsi="Times New Roman"/>
                <w:i w:val="0"/>
                <w:iCs/>
                <w:sz w:val="24"/>
                <w:lang w:val="ru-RU"/>
              </w:rPr>
              <w:t>%</w:t>
            </w:r>
          </w:p>
        </w:tc>
        <w:tc>
          <w:tcPr>
            <w:tcW w:w="236" w:type="dxa"/>
            <w:tcBorders>
              <w:top w:val="single" w:sz="4" w:space="0" w:color="auto"/>
              <w:left w:val="single" w:sz="4" w:space="0" w:color="auto"/>
              <w:bottom w:val="single" w:sz="4" w:space="0" w:color="auto"/>
              <w:right w:val="nil"/>
            </w:tcBorders>
            <w:textDirection w:val="btLr"/>
          </w:tcPr>
          <w:p w:rsidR="005D500D" w:rsidRDefault="005D500D" w:rsidP="00A35684">
            <w:pPr>
              <w:pStyle w:val="af1"/>
              <w:ind w:left="113" w:right="113"/>
              <w:rPr>
                <w:rFonts w:ascii="Times New Roman" w:hAnsi="Times New Roman"/>
                <w:i w:val="0"/>
                <w:iCs/>
                <w:sz w:val="24"/>
                <w:lang w:val="ru-RU"/>
              </w:rPr>
            </w:pPr>
          </w:p>
        </w:tc>
        <w:tc>
          <w:tcPr>
            <w:tcW w:w="821" w:type="dxa"/>
            <w:tcBorders>
              <w:top w:val="single" w:sz="4" w:space="0" w:color="auto"/>
              <w:left w:val="nil"/>
              <w:bottom w:val="single" w:sz="4" w:space="0" w:color="auto"/>
              <w:right w:val="single" w:sz="4" w:space="0" w:color="auto"/>
            </w:tcBorders>
            <w:textDirection w:val="btLr"/>
          </w:tcPr>
          <w:p w:rsidR="005D500D" w:rsidRPr="00B7582D" w:rsidRDefault="005D500D" w:rsidP="00A35684">
            <w:pPr>
              <w:pStyle w:val="af1"/>
              <w:ind w:left="113" w:right="113"/>
              <w:rPr>
                <w:rFonts w:ascii="Times New Roman" w:hAnsi="Times New Roman"/>
                <w:i w:val="0"/>
                <w:iCs/>
                <w:sz w:val="18"/>
                <w:szCs w:val="18"/>
                <w:lang w:val="ru-RU"/>
              </w:rPr>
            </w:pPr>
            <w:r w:rsidRPr="00B7582D">
              <w:rPr>
                <w:rFonts w:ascii="Times New Roman" w:hAnsi="Times New Roman"/>
                <w:i w:val="0"/>
                <w:iCs/>
                <w:sz w:val="18"/>
                <w:szCs w:val="18"/>
                <w:lang w:val="ru-RU"/>
              </w:rPr>
              <w:t>66,4</w:t>
            </w:r>
          </w:p>
        </w:tc>
        <w:tc>
          <w:tcPr>
            <w:tcW w:w="761" w:type="dxa"/>
            <w:tcBorders>
              <w:left w:val="single" w:sz="4" w:space="0" w:color="auto"/>
            </w:tcBorders>
            <w:textDirection w:val="btLr"/>
          </w:tcPr>
          <w:p w:rsidR="005D500D" w:rsidRPr="00B7582D" w:rsidRDefault="005D500D" w:rsidP="00A35684">
            <w:pPr>
              <w:pStyle w:val="af1"/>
              <w:ind w:left="113" w:right="113"/>
              <w:rPr>
                <w:rFonts w:ascii="Times New Roman" w:hAnsi="Times New Roman"/>
                <w:i w:val="0"/>
                <w:iCs/>
                <w:sz w:val="18"/>
                <w:szCs w:val="18"/>
                <w:lang w:val="ru-RU"/>
              </w:rPr>
            </w:pPr>
            <w:r w:rsidRPr="00B7582D">
              <w:rPr>
                <w:rFonts w:ascii="Times New Roman" w:hAnsi="Times New Roman"/>
                <w:i w:val="0"/>
                <w:iCs/>
                <w:sz w:val="18"/>
                <w:szCs w:val="18"/>
                <w:lang w:val="ru-RU"/>
              </w:rPr>
              <w:t>67,55</w:t>
            </w:r>
          </w:p>
        </w:tc>
        <w:tc>
          <w:tcPr>
            <w:tcW w:w="554" w:type="dxa"/>
            <w:textDirection w:val="btLr"/>
          </w:tcPr>
          <w:p w:rsidR="005D500D" w:rsidRPr="00B7582D" w:rsidRDefault="005D500D" w:rsidP="00A35684">
            <w:pPr>
              <w:pStyle w:val="af1"/>
              <w:ind w:left="113" w:right="113"/>
              <w:rPr>
                <w:rFonts w:ascii="Times New Roman" w:hAnsi="Times New Roman"/>
                <w:i w:val="0"/>
                <w:iCs/>
                <w:sz w:val="18"/>
                <w:szCs w:val="18"/>
                <w:lang w:val="ru-RU"/>
              </w:rPr>
            </w:pPr>
            <w:r w:rsidRPr="00B7582D">
              <w:rPr>
                <w:rFonts w:ascii="Times New Roman" w:hAnsi="Times New Roman"/>
                <w:i w:val="0"/>
                <w:iCs/>
                <w:sz w:val="18"/>
                <w:szCs w:val="18"/>
                <w:lang w:val="ru-RU"/>
              </w:rPr>
              <w:t>78</w:t>
            </w:r>
          </w:p>
        </w:tc>
        <w:tc>
          <w:tcPr>
            <w:tcW w:w="553" w:type="dxa"/>
            <w:textDirection w:val="btLr"/>
          </w:tcPr>
          <w:p w:rsidR="005D500D" w:rsidRPr="00B7582D" w:rsidRDefault="005D500D" w:rsidP="00A35684">
            <w:pPr>
              <w:pStyle w:val="af1"/>
              <w:ind w:left="113" w:right="113"/>
              <w:rPr>
                <w:rFonts w:ascii="Times New Roman" w:hAnsi="Times New Roman"/>
                <w:i w:val="0"/>
                <w:iCs/>
                <w:sz w:val="18"/>
                <w:szCs w:val="18"/>
                <w:lang w:val="ru-RU"/>
              </w:rPr>
            </w:pPr>
            <w:r w:rsidRPr="00B7582D">
              <w:rPr>
                <w:rFonts w:ascii="Times New Roman" w:hAnsi="Times New Roman"/>
                <w:i w:val="0"/>
                <w:iCs/>
                <w:sz w:val="18"/>
                <w:szCs w:val="18"/>
                <w:lang w:val="ru-RU"/>
              </w:rPr>
              <w:t>69,65</w:t>
            </w:r>
          </w:p>
        </w:tc>
        <w:tc>
          <w:tcPr>
            <w:tcW w:w="554" w:type="dxa"/>
            <w:textDirection w:val="btLr"/>
          </w:tcPr>
          <w:p w:rsidR="005D500D" w:rsidRPr="00B7582D" w:rsidRDefault="005D500D" w:rsidP="00A35684">
            <w:pPr>
              <w:pStyle w:val="af1"/>
              <w:ind w:left="113" w:right="113"/>
              <w:rPr>
                <w:rFonts w:ascii="Times New Roman" w:hAnsi="Times New Roman"/>
                <w:i w:val="0"/>
                <w:iCs/>
                <w:sz w:val="18"/>
                <w:szCs w:val="18"/>
                <w:lang w:val="ru-RU"/>
              </w:rPr>
            </w:pPr>
            <w:r w:rsidRPr="00B7582D">
              <w:rPr>
                <w:rFonts w:ascii="Times New Roman" w:hAnsi="Times New Roman"/>
                <w:i w:val="0"/>
                <w:iCs/>
                <w:sz w:val="18"/>
                <w:szCs w:val="18"/>
                <w:lang w:val="ru-RU"/>
              </w:rPr>
              <w:t>75</w:t>
            </w:r>
          </w:p>
        </w:tc>
        <w:tc>
          <w:tcPr>
            <w:tcW w:w="553" w:type="dxa"/>
            <w:textDirection w:val="btLr"/>
          </w:tcPr>
          <w:p w:rsidR="005D500D" w:rsidRPr="00B7582D" w:rsidRDefault="005D500D" w:rsidP="00A35684">
            <w:pPr>
              <w:pStyle w:val="af1"/>
              <w:ind w:left="113" w:right="113"/>
              <w:rPr>
                <w:rFonts w:ascii="Times New Roman" w:hAnsi="Times New Roman"/>
                <w:i w:val="0"/>
                <w:iCs/>
                <w:sz w:val="18"/>
                <w:szCs w:val="18"/>
                <w:lang w:val="ru-RU"/>
              </w:rPr>
            </w:pPr>
            <w:r w:rsidRPr="00B7582D">
              <w:rPr>
                <w:rFonts w:ascii="Times New Roman" w:hAnsi="Times New Roman"/>
                <w:i w:val="0"/>
                <w:iCs/>
                <w:sz w:val="18"/>
                <w:szCs w:val="18"/>
                <w:lang w:val="ru-RU"/>
              </w:rPr>
              <w:t>68</w:t>
            </w:r>
          </w:p>
        </w:tc>
        <w:tc>
          <w:tcPr>
            <w:tcW w:w="554" w:type="dxa"/>
            <w:textDirection w:val="btLr"/>
          </w:tcPr>
          <w:p w:rsidR="005D500D" w:rsidRPr="00B7582D" w:rsidRDefault="005D500D" w:rsidP="00A35684">
            <w:pPr>
              <w:pStyle w:val="af1"/>
              <w:ind w:left="113" w:right="113"/>
              <w:rPr>
                <w:rFonts w:ascii="Times New Roman" w:hAnsi="Times New Roman"/>
                <w:i w:val="0"/>
                <w:iCs/>
                <w:sz w:val="18"/>
                <w:szCs w:val="18"/>
                <w:lang w:val="ru-RU"/>
              </w:rPr>
            </w:pPr>
            <w:r w:rsidRPr="00B7582D">
              <w:rPr>
                <w:rFonts w:ascii="Times New Roman" w:hAnsi="Times New Roman"/>
                <w:i w:val="0"/>
                <w:iCs/>
                <w:sz w:val="18"/>
                <w:szCs w:val="18"/>
                <w:lang w:val="ru-RU"/>
              </w:rPr>
              <w:t>86</w:t>
            </w:r>
          </w:p>
        </w:tc>
        <w:tc>
          <w:tcPr>
            <w:tcW w:w="553" w:type="dxa"/>
            <w:textDirection w:val="btLr"/>
          </w:tcPr>
          <w:p w:rsidR="005D500D" w:rsidRPr="00B7582D" w:rsidRDefault="005D500D" w:rsidP="00A35684">
            <w:pPr>
              <w:pStyle w:val="af1"/>
              <w:ind w:left="113" w:right="113"/>
              <w:rPr>
                <w:rFonts w:ascii="Times New Roman" w:hAnsi="Times New Roman"/>
                <w:i w:val="0"/>
                <w:iCs/>
                <w:sz w:val="18"/>
                <w:szCs w:val="18"/>
                <w:lang w:val="ru-RU"/>
              </w:rPr>
            </w:pPr>
            <w:r w:rsidRPr="00B7582D">
              <w:rPr>
                <w:rFonts w:ascii="Times New Roman" w:hAnsi="Times New Roman"/>
                <w:i w:val="0"/>
                <w:iCs/>
                <w:sz w:val="18"/>
                <w:szCs w:val="18"/>
                <w:lang w:val="ru-RU"/>
              </w:rPr>
              <w:t>55,4</w:t>
            </w:r>
          </w:p>
        </w:tc>
        <w:tc>
          <w:tcPr>
            <w:tcW w:w="554" w:type="dxa"/>
            <w:textDirection w:val="btLr"/>
          </w:tcPr>
          <w:p w:rsidR="005D500D" w:rsidRPr="00B7582D" w:rsidRDefault="005D500D" w:rsidP="00A35684">
            <w:pPr>
              <w:pStyle w:val="af1"/>
              <w:ind w:left="113" w:right="113"/>
              <w:rPr>
                <w:rFonts w:ascii="Times New Roman" w:hAnsi="Times New Roman"/>
                <w:i w:val="0"/>
                <w:iCs/>
                <w:sz w:val="18"/>
                <w:szCs w:val="18"/>
                <w:lang w:val="ru-RU"/>
              </w:rPr>
            </w:pPr>
            <w:r w:rsidRPr="00B7582D">
              <w:rPr>
                <w:rFonts w:ascii="Times New Roman" w:hAnsi="Times New Roman"/>
                <w:i w:val="0"/>
                <w:iCs/>
                <w:sz w:val="18"/>
                <w:szCs w:val="18"/>
                <w:lang w:val="ru-RU"/>
              </w:rPr>
              <w:t>72</w:t>
            </w:r>
          </w:p>
        </w:tc>
        <w:tc>
          <w:tcPr>
            <w:tcW w:w="553" w:type="dxa"/>
            <w:textDirection w:val="btLr"/>
          </w:tcPr>
          <w:p w:rsidR="005D500D" w:rsidRPr="00B7582D" w:rsidRDefault="005D500D" w:rsidP="00A35684">
            <w:pPr>
              <w:pStyle w:val="af1"/>
              <w:ind w:left="113" w:right="113"/>
              <w:rPr>
                <w:rFonts w:ascii="Times New Roman" w:hAnsi="Times New Roman"/>
                <w:i w:val="0"/>
                <w:iCs/>
                <w:sz w:val="18"/>
                <w:szCs w:val="18"/>
                <w:lang w:val="ru-RU"/>
              </w:rPr>
            </w:pPr>
            <w:r w:rsidRPr="00B7582D">
              <w:rPr>
                <w:rFonts w:ascii="Times New Roman" w:hAnsi="Times New Roman"/>
                <w:i w:val="0"/>
                <w:iCs/>
                <w:sz w:val="18"/>
                <w:szCs w:val="18"/>
                <w:lang w:val="ru-RU"/>
              </w:rPr>
              <w:t>21</w:t>
            </w:r>
          </w:p>
        </w:tc>
        <w:tc>
          <w:tcPr>
            <w:tcW w:w="554" w:type="dxa"/>
            <w:textDirection w:val="btLr"/>
          </w:tcPr>
          <w:p w:rsidR="005D500D" w:rsidRPr="00B7582D" w:rsidRDefault="005D500D" w:rsidP="00A35684">
            <w:pPr>
              <w:pStyle w:val="af1"/>
              <w:ind w:left="113" w:right="113"/>
              <w:rPr>
                <w:rFonts w:ascii="Times New Roman" w:hAnsi="Times New Roman"/>
                <w:i w:val="0"/>
                <w:iCs/>
                <w:sz w:val="18"/>
                <w:szCs w:val="18"/>
                <w:lang w:val="ru-RU"/>
              </w:rPr>
            </w:pPr>
            <w:r w:rsidRPr="00B7582D">
              <w:rPr>
                <w:rFonts w:ascii="Times New Roman" w:hAnsi="Times New Roman"/>
                <w:i w:val="0"/>
                <w:iCs/>
                <w:sz w:val="18"/>
                <w:szCs w:val="18"/>
                <w:lang w:val="ru-RU"/>
              </w:rPr>
              <w:t>68</w:t>
            </w:r>
          </w:p>
        </w:tc>
        <w:tc>
          <w:tcPr>
            <w:tcW w:w="614" w:type="dxa"/>
            <w:textDirection w:val="btLr"/>
          </w:tcPr>
          <w:p w:rsidR="005D500D" w:rsidRDefault="005D500D" w:rsidP="00A35684">
            <w:pPr>
              <w:pStyle w:val="af1"/>
              <w:ind w:left="113" w:right="113"/>
              <w:rPr>
                <w:rFonts w:ascii="Times New Roman" w:hAnsi="Times New Roman"/>
                <w:i w:val="0"/>
                <w:iCs/>
                <w:sz w:val="24"/>
                <w:lang w:val="ru-RU"/>
              </w:rPr>
            </w:pPr>
          </w:p>
        </w:tc>
      </w:tr>
      <w:tr w:rsidR="005D500D" w:rsidRPr="00B54059" w:rsidTr="00A35684">
        <w:trPr>
          <w:cantSplit/>
          <w:trHeight w:val="1703"/>
        </w:trPr>
        <w:tc>
          <w:tcPr>
            <w:tcW w:w="2204" w:type="dxa"/>
            <w:gridSpan w:val="3"/>
            <w:tcBorders>
              <w:left w:val="single" w:sz="4" w:space="0" w:color="auto"/>
              <w:right w:val="single" w:sz="4" w:space="0" w:color="auto"/>
            </w:tcBorders>
            <w:textDirection w:val="btLr"/>
          </w:tcPr>
          <w:p w:rsidR="005D500D" w:rsidRDefault="005D500D" w:rsidP="00A35684">
            <w:pPr>
              <w:pStyle w:val="af1"/>
              <w:ind w:left="113" w:right="113"/>
              <w:rPr>
                <w:rFonts w:ascii="Times New Roman" w:hAnsi="Times New Roman"/>
                <w:i w:val="0"/>
                <w:iCs/>
                <w:sz w:val="24"/>
                <w:lang w:val="ru-RU"/>
              </w:rPr>
            </w:pPr>
            <w:r>
              <w:rPr>
                <w:rFonts w:ascii="Times New Roman" w:hAnsi="Times New Roman"/>
                <w:i w:val="0"/>
                <w:iCs/>
                <w:sz w:val="24"/>
                <w:lang w:val="ru-RU"/>
              </w:rPr>
              <w:t>Трудоемкость</w:t>
            </w:r>
          </w:p>
        </w:tc>
        <w:tc>
          <w:tcPr>
            <w:tcW w:w="236" w:type="dxa"/>
            <w:tcBorders>
              <w:top w:val="single" w:sz="4" w:space="0" w:color="auto"/>
              <w:left w:val="single" w:sz="4" w:space="0" w:color="auto"/>
              <w:bottom w:val="single" w:sz="4" w:space="0" w:color="auto"/>
              <w:right w:val="nil"/>
            </w:tcBorders>
            <w:textDirection w:val="btLr"/>
          </w:tcPr>
          <w:p w:rsidR="005D500D" w:rsidRDefault="005D500D" w:rsidP="00A35684">
            <w:pPr>
              <w:pStyle w:val="af1"/>
              <w:ind w:left="113" w:right="113"/>
              <w:jc w:val="center"/>
              <w:rPr>
                <w:rFonts w:ascii="Times New Roman" w:hAnsi="Times New Roman"/>
                <w:i w:val="0"/>
                <w:iCs/>
                <w:sz w:val="24"/>
                <w:lang w:val="ru-RU"/>
              </w:rPr>
            </w:pPr>
          </w:p>
        </w:tc>
        <w:tc>
          <w:tcPr>
            <w:tcW w:w="821" w:type="dxa"/>
            <w:tcBorders>
              <w:top w:val="single" w:sz="4" w:space="0" w:color="auto"/>
              <w:left w:val="nil"/>
              <w:bottom w:val="single" w:sz="4" w:space="0" w:color="auto"/>
              <w:right w:val="single" w:sz="4" w:space="0" w:color="auto"/>
            </w:tcBorders>
            <w:textDirection w:val="btLr"/>
          </w:tcPr>
          <w:p w:rsidR="005D500D" w:rsidRPr="00A2576C" w:rsidRDefault="005D500D" w:rsidP="00A35684">
            <w:pPr>
              <w:pStyle w:val="af1"/>
              <w:ind w:left="113" w:right="113"/>
              <w:jc w:val="center"/>
              <w:rPr>
                <w:rFonts w:ascii="Times New Roman" w:hAnsi="Times New Roman"/>
                <w:i w:val="0"/>
                <w:iCs/>
                <w:sz w:val="20"/>
                <w:lang w:val="en-US"/>
              </w:rPr>
            </w:pPr>
          </w:p>
        </w:tc>
        <w:tc>
          <w:tcPr>
            <w:tcW w:w="761" w:type="dxa"/>
            <w:tcBorders>
              <w:left w:val="single" w:sz="4" w:space="0" w:color="auto"/>
            </w:tcBorders>
            <w:textDirection w:val="btLr"/>
          </w:tcPr>
          <w:p w:rsidR="005D500D" w:rsidRPr="00A2576C" w:rsidRDefault="005D500D" w:rsidP="00A35684">
            <w:pPr>
              <w:pStyle w:val="af1"/>
              <w:ind w:left="113" w:right="113"/>
              <w:jc w:val="center"/>
              <w:rPr>
                <w:rFonts w:ascii="Times New Roman" w:hAnsi="Times New Roman"/>
                <w:i w:val="0"/>
                <w:iCs/>
                <w:sz w:val="20"/>
                <w:lang w:val="en-US"/>
              </w:rPr>
            </w:pPr>
          </w:p>
        </w:tc>
        <w:tc>
          <w:tcPr>
            <w:tcW w:w="554" w:type="dxa"/>
            <w:textDirection w:val="btLr"/>
          </w:tcPr>
          <w:p w:rsidR="005D500D" w:rsidRPr="00A2576C" w:rsidRDefault="005D500D" w:rsidP="00A35684">
            <w:pPr>
              <w:pStyle w:val="af1"/>
              <w:ind w:left="113" w:right="113"/>
              <w:jc w:val="center"/>
              <w:rPr>
                <w:rFonts w:ascii="Times New Roman" w:hAnsi="Times New Roman"/>
                <w:i w:val="0"/>
                <w:iCs/>
                <w:sz w:val="20"/>
                <w:lang w:val="en-US"/>
              </w:rPr>
            </w:pPr>
          </w:p>
        </w:tc>
        <w:tc>
          <w:tcPr>
            <w:tcW w:w="553" w:type="dxa"/>
            <w:textDirection w:val="btLr"/>
          </w:tcPr>
          <w:p w:rsidR="005D500D" w:rsidRPr="00A2576C" w:rsidRDefault="005D500D" w:rsidP="00A35684">
            <w:pPr>
              <w:pStyle w:val="af1"/>
              <w:ind w:left="113" w:right="113"/>
              <w:jc w:val="center"/>
              <w:rPr>
                <w:rFonts w:ascii="Times New Roman" w:hAnsi="Times New Roman"/>
                <w:i w:val="0"/>
                <w:iCs/>
                <w:sz w:val="20"/>
                <w:lang w:val="en-US"/>
              </w:rPr>
            </w:pPr>
          </w:p>
        </w:tc>
        <w:tc>
          <w:tcPr>
            <w:tcW w:w="554" w:type="dxa"/>
            <w:textDirection w:val="btLr"/>
          </w:tcPr>
          <w:p w:rsidR="005D500D" w:rsidRPr="00A2576C" w:rsidRDefault="005D500D" w:rsidP="00A35684">
            <w:pPr>
              <w:pStyle w:val="af1"/>
              <w:ind w:left="113" w:right="113"/>
              <w:jc w:val="center"/>
              <w:rPr>
                <w:rFonts w:ascii="Times New Roman" w:hAnsi="Times New Roman"/>
                <w:i w:val="0"/>
                <w:iCs/>
                <w:sz w:val="20"/>
                <w:lang w:val="ru-RU"/>
              </w:rPr>
            </w:pPr>
          </w:p>
        </w:tc>
        <w:tc>
          <w:tcPr>
            <w:tcW w:w="553" w:type="dxa"/>
            <w:textDirection w:val="btLr"/>
          </w:tcPr>
          <w:p w:rsidR="005D500D" w:rsidRPr="00B54059" w:rsidRDefault="005D500D" w:rsidP="00A35684">
            <w:pPr>
              <w:pStyle w:val="af1"/>
              <w:ind w:left="113" w:right="113"/>
              <w:jc w:val="center"/>
              <w:rPr>
                <w:rFonts w:ascii="Times New Roman" w:hAnsi="Times New Roman"/>
                <w:i w:val="0"/>
                <w:iCs/>
                <w:sz w:val="20"/>
                <w:lang w:val="ru-RU"/>
              </w:rPr>
            </w:pPr>
          </w:p>
        </w:tc>
        <w:tc>
          <w:tcPr>
            <w:tcW w:w="554" w:type="dxa"/>
            <w:textDirection w:val="btLr"/>
          </w:tcPr>
          <w:p w:rsidR="005D500D" w:rsidRPr="00B54059" w:rsidRDefault="005D500D" w:rsidP="00A35684">
            <w:pPr>
              <w:pStyle w:val="af1"/>
              <w:ind w:left="113" w:right="113"/>
              <w:jc w:val="center"/>
              <w:rPr>
                <w:rFonts w:ascii="Times New Roman" w:hAnsi="Times New Roman"/>
                <w:i w:val="0"/>
                <w:iCs/>
                <w:sz w:val="20"/>
                <w:lang w:val="ru-RU"/>
              </w:rPr>
            </w:pPr>
          </w:p>
        </w:tc>
        <w:tc>
          <w:tcPr>
            <w:tcW w:w="553" w:type="dxa"/>
            <w:textDirection w:val="btLr"/>
          </w:tcPr>
          <w:p w:rsidR="005D500D" w:rsidRPr="00B54059" w:rsidRDefault="005D500D" w:rsidP="00A35684">
            <w:pPr>
              <w:pStyle w:val="af1"/>
              <w:ind w:left="113" w:right="113"/>
              <w:jc w:val="center"/>
              <w:rPr>
                <w:rFonts w:ascii="Times New Roman" w:hAnsi="Times New Roman"/>
                <w:i w:val="0"/>
                <w:iCs/>
                <w:sz w:val="20"/>
                <w:lang w:val="ru-RU"/>
              </w:rPr>
            </w:pPr>
          </w:p>
        </w:tc>
        <w:tc>
          <w:tcPr>
            <w:tcW w:w="554" w:type="dxa"/>
            <w:textDirection w:val="btLr"/>
          </w:tcPr>
          <w:p w:rsidR="005D500D" w:rsidRPr="00B54059" w:rsidRDefault="005D500D" w:rsidP="00A35684">
            <w:pPr>
              <w:pStyle w:val="af1"/>
              <w:ind w:left="113" w:right="113"/>
              <w:jc w:val="center"/>
              <w:rPr>
                <w:rFonts w:ascii="Times New Roman" w:hAnsi="Times New Roman"/>
                <w:i w:val="0"/>
                <w:iCs/>
                <w:sz w:val="20"/>
                <w:lang w:val="ru-RU"/>
              </w:rPr>
            </w:pPr>
          </w:p>
        </w:tc>
        <w:tc>
          <w:tcPr>
            <w:tcW w:w="553" w:type="dxa"/>
            <w:textDirection w:val="btLr"/>
          </w:tcPr>
          <w:p w:rsidR="005D500D" w:rsidRPr="00B54059" w:rsidRDefault="005D500D" w:rsidP="00A35684">
            <w:pPr>
              <w:pStyle w:val="af1"/>
              <w:ind w:left="113" w:right="113"/>
              <w:jc w:val="center"/>
              <w:rPr>
                <w:rFonts w:ascii="Times New Roman" w:hAnsi="Times New Roman"/>
                <w:i w:val="0"/>
                <w:iCs/>
                <w:sz w:val="20"/>
                <w:lang w:val="ru-RU"/>
              </w:rPr>
            </w:pPr>
          </w:p>
        </w:tc>
        <w:tc>
          <w:tcPr>
            <w:tcW w:w="554" w:type="dxa"/>
            <w:textDirection w:val="btLr"/>
          </w:tcPr>
          <w:p w:rsidR="005D500D" w:rsidRPr="00B54059" w:rsidRDefault="005D500D" w:rsidP="00A35684">
            <w:pPr>
              <w:pStyle w:val="af1"/>
              <w:ind w:left="113" w:right="113"/>
              <w:jc w:val="center"/>
              <w:rPr>
                <w:rFonts w:ascii="Times New Roman" w:hAnsi="Times New Roman"/>
                <w:i w:val="0"/>
                <w:iCs/>
                <w:sz w:val="20"/>
                <w:lang w:val="ru-RU"/>
              </w:rPr>
            </w:pPr>
          </w:p>
        </w:tc>
        <w:tc>
          <w:tcPr>
            <w:tcW w:w="614" w:type="dxa"/>
            <w:textDirection w:val="btLr"/>
          </w:tcPr>
          <w:p w:rsidR="005D500D" w:rsidRPr="00B54059" w:rsidRDefault="005D500D" w:rsidP="00A35684">
            <w:pPr>
              <w:pStyle w:val="af1"/>
              <w:ind w:left="113" w:right="113"/>
              <w:jc w:val="center"/>
              <w:rPr>
                <w:rFonts w:ascii="Times New Roman" w:hAnsi="Times New Roman"/>
                <w:i w:val="0"/>
                <w:iCs/>
                <w:sz w:val="20"/>
                <w:lang w:val="ru-RU"/>
              </w:rPr>
            </w:pPr>
          </w:p>
        </w:tc>
      </w:tr>
      <w:tr w:rsidR="005D500D" w:rsidTr="00A35684">
        <w:trPr>
          <w:cantSplit/>
          <w:trHeight w:val="2471"/>
        </w:trPr>
        <w:tc>
          <w:tcPr>
            <w:tcW w:w="2204" w:type="dxa"/>
            <w:gridSpan w:val="3"/>
            <w:tcBorders>
              <w:left w:val="single" w:sz="4" w:space="0" w:color="auto"/>
              <w:right w:val="single" w:sz="4" w:space="0" w:color="auto"/>
            </w:tcBorders>
            <w:textDirection w:val="btLr"/>
          </w:tcPr>
          <w:p w:rsidR="005D500D" w:rsidRDefault="005D500D" w:rsidP="00A35684">
            <w:pPr>
              <w:pStyle w:val="af1"/>
              <w:ind w:left="113" w:right="113"/>
              <w:rPr>
                <w:rFonts w:ascii="Times New Roman" w:hAnsi="Times New Roman"/>
                <w:i w:val="0"/>
                <w:iCs/>
                <w:sz w:val="24"/>
                <w:lang w:val="ru-RU"/>
              </w:rPr>
            </w:pPr>
            <w:r>
              <w:rPr>
                <w:rFonts w:ascii="Times New Roman" w:hAnsi="Times New Roman"/>
                <w:i w:val="0"/>
                <w:iCs/>
                <w:sz w:val="24"/>
                <w:lang w:val="ru-RU"/>
              </w:rPr>
              <w:t>Наименование работ</w:t>
            </w:r>
          </w:p>
        </w:tc>
        <w:tc>
          <w:tcPr>
            <w:tcW w:w="236" w:type="dxa"/>
            <w:tcBorders>
              <w:top w:val="single" w:sz="4" w:space="0" w:color="auto"/>
              <w:left w:val="single" w:sz="4" w:space="0" w:color="auto"/>
              <w:bottom w:val="single" w:sz="4" w:space="0" w:color="auto"/>
              <w:right w:val="nil"/>
            </w:tcBorders>
            <w:textDirection w:val="btLr"/>
          </w:tcPr>
          <w:p w:rsidR="005D500D" w:rsidRDefault="005D500D" w:rsidP="00A35684">
            <w:pPr>
              <w:pStyle w:val="af1"/>
              <w:ind w:left="113" w:right="113"/>
              <w:rPr>
                <w:rFonts w:ascii="Times New Roman" w:hAnsi="Times New Roman"/>
                <w:i w:val="0"/>
                <w:iCs/>
                <w:sz w:val="24"/>
                <w:lang w:val="ru-RU"/>
              </w:rPr>
            </w:pPr>
          </w:p>
        </w:tc>
        <w:tc>
          <w:tcPr>
            <w:tcW w:w="821" w:type="dxa"/>
            <w:tcBorders>
              <w:top w:val="single" w:sz="4" w:space="0" w:color="auto"/>
              <w:left w:val="nil"/>
              <w:bottom w:val="single" w:sz="4" w:space="0" w:color="auto"/>
              <w:right w:val="single" w:sz="4" w:space="0" w:color="auto"/>
            </w:tcBorders>
            <w:textDirection w:val="btLr"/>
          </w:tcPr>
          <w:p w:rsidR="005D500D" w:rsidRDefault="005D500D" w:rsidP="00A35684">
            <w:pPr>
              <w:pStyle w:val="af1"/>
              <w:ind w:left="113" w:right="113"/>
              <w:rPr>
                <w:rFonts w:ascii="Times New Roman" w:hAnsi="Times New Roman"/>
                <w:i w:val="0"/>
                <w:iCs/>
                <w:sz w:val="24"/>
                <w:lang w:val="ru-RU"/>
              </w:rPr>
            </w:pPr>
            <w:r>
              <w:rPr>
                <w:rFonts w:ascii="Times New Roman" w:hAnsi="Times New Roman"/>
                <w:i w:val="0"/>
                <w:iCs/>
                <w:sz w:val="24"/>
                <w:lang w:val="ru-RU"/>
              </w:rPr>
              <w:t>Гусеничные</w:t>
            </w:r>
          </w:p>
        </w:tc>
        <w:tc>
          <w:tcPr>
            <w:tcW w:w="761" w:type="dxa"/>
            <w:tcBorders>
              <w:left w:val="single" w:sz="4" w:space="0" w:color="auto"/>
            </w:tcBorders>
            <w:textDirection w:val="btLr"/>
          </w:tcPr>
          <w:p w:rsidR="005D500D" w:rsidRDefault="005D500D" w:rsidP="00A35684">
            <w:pPr>
              <w:pStyle w:val="af1"/>
              <w:ind w:left="113" w:right="113"/>
              <w:rPr>
                <w:rFonts w:ascii="Times New Roman" w:hAnsi="Times New Roman"/>
                <w:i w:val="0"/>
                <w:iCs/>
                <w:sz w:val="24"/>
                <w:lang w:val="ru-RU"/>
              </w:rPr>
            </w:pPr>
            <w:r>
              <w:rPr>
                <w:rFonts w:ascii="Times New Roman" w:hAnsi="Times New Roman"/>
                <w:i w:val="0"/>
                <w:iCs/>
                <w:sz w:val="24"/>
                <w:lang w:val="ru-RU"/>
              </w:rPr>
              <w:t>Колесные</w:t>
            </w:r>
          </w:p>
        </w:tc>
        <w:tc>
          <w:tcPr>
            <w:tcW w:w="554" w:type="dxa"/>
            <w:textDirection w:val="btLr"/>
          </w:tcPr>
          <w:p w:rsidR="005D500D" w:rsidRDefault="005D500D" w:rsidP="00A35684">
            <w:pPr>
              <w:pStyle w:val="af1"/>
              <w:ind w:left="113" w:right="113"/>
              <w:rPr>
                <w:rFonts w:ascii="Times New Roman" w:hAnsi="Times New Roman"/>
                <w:i w:val="0"/>
                <w:iCs/>
                <w:sz w:val="24"/>
                <w:lang w:val="ru-RU"/>
              </w:rPr>
            </w:pPr>
            <w:r>
              <w:rPr>
                <w:rFonts w:ascii="Times New Roman" w:hAnsi="Times New Roman"/>
                <w:i w:val="0"/>
                <w:iCs/>
                <w:sz w:val="24"/>
                <w:lang w:val="ru-RU"/>
              </w:rPr>
              <w:t>ТО тракторов</w:t>
            </w:r>
          </w:p>
        </w:tc>
        <w:tc>
          <w:tcPr>
            <w:tcW w:w="553" w:type="dxa"/>
            <w:textDirection w:val="btLr"/>
          </w:tcPr>
          <w:p w:rsidR="005D500D" w:rsidRDefault="005D500D" w:rsidP="00A35684">
            <w:pPr>
              <w:pStyle w:val="af1"/>
              <w:ind w:left="113" w:right="113"/>
              <w:rPr>
                <w:rFonts w:ascii="Times New Roman" w:hAnsi="Times New Roman"/>
                <w:i w:val="0"/>
                <w:iCs/>
                <w:sz w:val="24"/>
                <w:lang w:val="ru-RU"/>
              </w:rPr>
            </w:pPr>
            <w:r>
              <w:rPr>
                <w:rFonts w:ascii="Times New Roman" w:hAnsi="Times New Roman"/>
                <w:i w:val="0"/>
                <w:iCs/>
                <w:sz w:val="24"/>
                <w:lang w:val="ru-RU"/>
              </w:rPr>
              <w:t>Ремонт комбайнов</w:t>
            </w:r>
          </w:p>
        </w:tc>
        <w:tc>
          <w:tcPr>
            <w:tcW w:w="554" w:type="dxa"/>
            <w:textDirection w:val="btLr"/>
          </w:tcPr>
          <w:p w:rsidR="005D500D" w:rsidRDefault="005D500D" w:rsidP="00A35684">
            <w:pPr>
              <w:pStyle w:val="af1"/>
              <w:ind w:left="113" w:right="113"/>
              <w:rPr>
                <w:rFonts w:ascii="Times New Roman" w:hAnsi="Times New Roman"/>
                <w:i w:val="0"/>
                <w:iCs/>
                <w:sz w:val="24"/>
                <w:lang w:val="ru-RU"/>
              </w:rPr>
            </w:pPr>
            <w:r>
              <w:rPr>
                <w:rFonts w:ascii="Times New Roman" w:hAnsi="Times New Roman"/>
                <w:i w:val="0"/>
                <w:iCs/>
                <w:sz w:val="24"/>
                <w:lang w:val="ru-RU"/>
              </w:rPr>
              <w:t>ТО комбайнов</w:t>
            </w:r>
          </w:p>
        </w:tc>
        <w:tc>
          <w:tcPr>
            <w:tcW w:w="553" w:type="dxa"/>
            <w:textDirection w:val="btLr"/>
          </w:tcPr>
          <w:p w:rsidR="005D500D" w:rsidRDefault="005D500D" w:rsidP="00A35684">
            <w:pPr>
              <w:pStyle w:val="af1"/>
              <w:ind w:left="113" w:right="113"/>
              <w:rPr>
                <w:rFonts w:ascii="Times New Roman" w:hAnsi="Times New Roman"/>
                <w:i w:val="0"/>
                <w:iCs/>
                <w:sz w:val="24"/>
                <w:lang w:val="ru-RU"/>
              </w:rPr>
            </w:pPr>
            <w:r>
              <w:rPr>
                <w:rFonts w:ascii="Times New Roman" w:hAnsi="Times New Roman"/>
                <w:i w:val="0"/>
                <w:iCs/>
                <w:sz w:val="24"/>
                <w:lang w:val="ru-RU"/>
              </w:rPr>
              <w:t>Ремонт СХМ</w:t>
            </w:r>
          </w:p>
        </w:tc>
        <w:tc>
          <w:tcPr>
            <w:tcW w:w="554" w:type="dxa"/>
            <w:textDirection w:val="btLr"/>
          </w:tcPr>
          <w:p w:rsidR="005D500D" w:rsidRDefault="005D500D" w:rsidP="00A35684">
            <w:pPr>
              <w:pStyle w:val="af1"/>
              <w:ind w:left="113" w:right="113"/>
              <w:rPr>
                <w:rFonts w:ascii="Times New Roman" w:hAnsi="Times New Roman"/>
                <w:i w:val="0"/>
                <w:iCs/>
                <w:sz w:val="24"/>
                <w:lang w:val="ru-RU"/>
              </w:rPr>
            </w:pPr>
            <w:r>
              <w:rPr>
                <w:rFonts w:ascii="Times New Roman" w:hAnsi="Times New Roman"/>
                <w:i w:val="0"/>
                <w:iCs/>
                <w:sz w:val="24"/>
                <w:lang w:val="ru-RU"/>
              </w:rPr>
              <w:t>ТО СХМ</w:t>
            </w:r>
          </w:p>
        </w:tc>
        <w:tc>
          <w:tcPr>
            <w:tcW w:w="553" w:type="dxa"/>
            <w:textDirection w:val="btLr"/>
          </w:tcPr>
          <w:p w:rsidR="005D500D" w:rsidRDefault="005D500D" w:rsidP="00A35684">
            <w:pPr>
              <w:pStyle w:val="af1"/>
              <w:ind w:left="113" w:right="113"/>
              <w:rPr>
                <w:rFonts w:ascii="Times New Roman" w:hAnsi="Times New Roman"/>
                <w:i w:val="0"/>
                <w:iCs/>
                <w:sz w:val="24"/>
                <w:lang w:val="ru-RU"/>
              </w:rPr>
            </w:pPr>
            <w:r>
              <w:rPr>
                <w:rFonts w:ascii="Times New Roman" w:hAnsi="Times New Roman"/>
                <w:i w:val="0"/>
                <w:iCs/>
                <w:sz w:val="24"/>
                <w:lang w:val="ru-RU"/>
              </w:rPr>
              <w:t xml:space="preserve">Ремонт </w:t>
            </w:r>
            <w:r w:rsidRPr="00B54059">
              <w:rPr>
                <w:rFonts w:ascii="Times New Roman" w:hAnsi="Times New Roman"/>
                <w:i w:val="0"/>
                <w:iCs/>
                <w:sz w:val="24"/>
                <w:szCs w:val="24"/>
                <w:lang w:val="ru-RU"/>
              </w:rPr>
              <w:t>автомобилей</w:t>
            </w:r>
          </w:p>
        </w:tc>
        <w:tc>
          <w:tcPr>
            <w:tcW w:w="554" w:type="dxa"/>
            <w:textDirection w:val="btLr"/>
          </w:tcPr>
          <w:p w:rsidR="005D500D" w:rsidRDefault="005D500D" w:rsidP="00A35684">
            <w:pPr>
              <w:pStyle w:val="af1"/>
              <w:ind w:left="113" w:right="113"/>
              <w:rPr>
                <w:rFonts w:ascii="Times New Roman" w:hAnsi="Times New Roman"/>
                <w:i w:val="0"/>
                <w:iCs/>
                <w:sz w:val="24"/>
                <w:lang w:val="ru-RU"/>
              </w:rPr>
            </w:pPr>
            <w:r>
              <w:rPr>
                <w:rFonts w:ascii="Times New Roman" w:hAnsi="Times New Roman"/>
                <w:i w:val="0"/>
                <w:iCs/>
                <w:sz w:val="24"/>
                <w:lang w:val="ru-RU"/>
              </w:rPr>
              <w:t>ТО автомобилей</w:t>
            </w:r>
          </w:p>
        </w:tc>
        <w:tc>
          <w:tcPr>
            <w:tcW w:w="553" w:type="dxa"/>
            <w:textDirection w:val="btLr"/>
          </w:tcPr>
          <w:p w:rsidR="005D500D" w:rsidRDefault="005D500D" w:rsidP="00A35684">
            <w:pPr>
              <w:pStyle w:val="af1"/>
              <w:ind w:left="113" w:right="113"/>
              <w:rPr>
                <w:rFonts w:ascii="Times New Roman" w:hAnsi="Times New Roman"/>
                <w:i w:val="0"/>
                <w:iCs/>
                <w:sz w:val="24"/>
                <w:lang w:val="ru-RU"/>
              </w:rPr>
            </w:pPr>
            <w:r>
              <w:rPr>
                <w:rFonts w:ascii="Times New Roman" w:hAnsi="Times New Roman"/>
                <w:i w:val="0"/>
                <w:iCs/>
                <w:sz w:val="24"/>
                <w:lang w:val="ru-RU"/>
              </w:rPr>
              <w:t>Доп. работы</w:t>
            </w:r>
          </w:p>
        </w:tc>
        <w:tc>
          <w:tcPr>
            <w:tcW w:w="554" w:type="dxa"/>
            <w:textDirection w:val="btLr"/>
          </w:tcPr>
          <w:p w:rsidR="005D500D" w:rsidRDefault="005D500D" w:rsidP="00A35684">
            <w:pPr>
              <w:pStyle w:val="af1"/>
              <w:ind w:left="113" w:right="113"/>
              <w:rPr>
                <w:rFonts w:ascii="Times New Roman" w:hAnsi="Times New Roman"/>
                <w:i w:val="0"/>
                <w:iCs/>
                <w:sz w:val="24"/>
                <w:lang w:val="ru-RU"/>
              </w:rPr>
            </w:pPr>
            <w:r>
              <w:rPr>
                <w:rFonts w:ascii="Times New Roman" w:hAnsi="Times New Roman"/>
                <w:i w:val="0"/>
                <w:iCs/>
                <w:sz w:val="24"/>
                <w:lang w:val="ru-RU"/>
              </w:rPr>
              <w:t>Ремонт МЖФ</w:t>
            </w:r>
          </w:p>
        </w:tc>
        <w:tc>
          <w:tcPr>
            <w:tcW w:w="614" w:type="dxa"/>
            <w:textDirection w:val="btLr"/>
          </w:tcPr>
          <w:p w:rsidR="005D500D" w:rsidRDefault="005D500D" w:rsidP="00A35684">
            <w:pPr>
              <w:pStyle w:val="af1"/>
              <w:ind w:left="113" w:right="113"/>
              <w:rPr>
                <w:rFonts w:ascii="Times New Roman" w:hAnsi="Times New Roman"/>
                <w:i w:val="0"/>
                <w:iCs/>
                <w:sz w:val="24"/>
                <w:lang w:val="ru-RU"/>
              </w:rPr>
            </w:pPr>
            <w:r>
              <w:rPr>
                <w:rFonts w:ascii="Times New Roman" w:hAnsi="Times New Roman"/>
                <w:i w:val="0"/>
                <w:iCs/>
                <w:sz w:val="24"/>
                <w:lang w:val="ru-RU"/>
              </w:rPr>
              <w:t>ИТОГО</w:t>
            </w:r>
          </w:p>
        </w:tc>
      </w:tr>
    </w:tbl>
    <w:p w:rsidR="005D500D" w:rsidRPr="009A68E9" w:rsidRDefault="005D500D" w:rsidP="005D500D">
      <w:pPr>
        <w:tabs>
          <w:tab w:val="left" w:pos="5910"/>
        </w:tabs>
      </w:pPr>
    </w:p>
    <w:p w:rsidR="00653AE4" w:rsidRDefault="00653AE4" w:rsidP="00653AE4">
      <w:pPr>
        <w:ind w:right="-1"/>
        <w:rPr>
          <w:sz w:val="24"/>
          <w:szCs w:val="24"/>
        </w:rPr>
      </w:pPr>
    </w:p>
    <w:p w:rsidR="00406C7B" w:rsidRDefault="00406C7B" w:rsidP="00653AE4">
      <w:pPr>
        <w:ind w:right="-1"/>
        <w:rPr>
          <w:sz w:val="24"/>
          <w:szCs w:val="24"/>
        </w:rPr>
      </w:pPr>
    </w:p>
    <w:p w:rsidR="00EC2F3F" w:rsidRPr="00DE4643" w:rsidRDefault="00EC2F3F" w:rsidP="00EC2F3F">
      <w:pPr>
        <w:ind w:left="-426" w:right="-1" w:firstLine="426"/>
        <w:jc w:val="right"/>
        <w:rPr>
          <w:rFonts w:ascii="Times New Roman" w:eastAsia="Times New Roman" w:hAnsi="Times New Roman" w:cs="Times New Roman"/>
          <w:b/>
          <w:sz w:val="28"/>
          <w:szCs w:val="28"/>
        </w:rPr>
      </w:pPr>
      <w:r>
        <w:rPr>
          <w:sz w:val="24"/>
          <w:szCs w:val="24"/>
        </w:rPr>
        <w:lastRenderedPageBreak/>
        <w:t xml:space="preserve">                         </w:t>
      </w:r>
      <w:r>
        <w:rPr>
          <w:rFonts w:ascii="Times New Roman" w:eastAsia="Times New Roman" w:hAnsi="Times New Roman" w:cs="Times New Roman"/>
          <w:b/>
          <w:sz w:val="28"/>
          <w:szCs w:val="28"/>
        </w:rPr>
        <w:t xml:space="preserve">Приложение 14                                      </w:t>
      </w:r>
    </w:p>
    <w:p w:rsidR="00EC2F3F" w:rsidRDefault="00EC2F3F" w:rsidP="00653AE4">
      <w:pPr>
        <w:ind w:right="-1"/>
        <w:rPr>
          <w:sz w:val="24"/>
          <w:szCs w:val="24"/>
        </w:rPr>
      </w:pPr>
    </w:p>
    <w:p w:rsidR="00EC2F3F" w:rsidRDefault="00A64224" w:rsidP="00653AE4">
      <w:pPr>
        <w:ind w:right="-1"/>
        <w:rPr>
          <w:sz w:val="24"/>
          <w:szCs w:val="24"/>
        </w:rPr>
        <w:sectPr w:rsidR="00EC2F3F" w:rsidSect="00DE4643">
          <w:pgSz w:w="11906" w:h="16838"/>
          <w:pgMar w:top="568" w:right="707" w:bottom="567" w:left="1701" w:header="708" w:footer="708" w:gutter="0"/>
          <w:cols w:space="708"/>
          <w:docGrid w:linePitch="360"/>
        </w:sectPr>
      </w:pPr>
      <w:r>
        <w:rPr>
          <w:rFonts w:ascii="Times New Roman" w:hAnsi="Times New Roman" w:cs="Times New Roman"/>
          <w:sz w:val="24"/>
          <w:szCs w:val="24"/>
        </w:rPr>
        <w:pict>
          <v:group id="_x0000_s1113" style="position:absolute;margin-left:59.1pt;margin-top:16.45pt;width:518.8pt;height:785.25pt;z-index:251673600;mso-position-horizontal-relative:page;mso-position-vertical-relative:page" coordsize="20000,20000" o:allowincell="f">
            <v:rect id="_x0000_s1114" style="position:absolute;width:20000;height:20000" filled="f" strokeweight="2pt"/>
            <v:line id="_x0000_s1115" style="position:absolute" from="1093,18949" to="1095,19989" strokeweight="2pt"/>
            <v:line id="_x0000_s1116" style="position:absolute" from="10,18941" to="19977,18942" strokeweight="2pt"/>
            <v:line id="_x0000_s1117" style="position:absolute" from="2186,18949" to="2188,19989" strokeweight="2pt"/>
            <v:line id="_x0000_s1118" style="position:absolute" from="4919,18949" to="4921,19989" strokeweight="2pt"/>
            <v:line id="_x0000_s1119" style="position:absolute" from="6557,18959" to="6559,19989" strokeweight="2pt"/>
            <v:line id="_x0000_s1120" style="position:absolute" from="7650,18949" to="7652,19979" strokeweight="2pt"/>
            <v:line id="_x0000_s1121" style="position:absolute" from="18905,18949" to="18909,19989" strokeweight="2pt"/>
            <v:line id="_x0000_s1122" style="position:absolute" from="10,19293" to="7631,19295" strokeweight="1pt"/>
            <v:line id="_x0000_s1123" style="position:absolute" from="10,19646" to="7631,19647" strokeweight="2pt"/>
            <v:line id="_x0000_s1124" style="position:absolute" from="18919,19296" to="19990,19297" strokeweight="1pt"/>
            <v:rect id="_x0000_s1125" style="position:absolute;left:54;top:19660;width:1000;height:309" filled="f" stroked="f" strokeweight=".25pt">
              <v:textbox style="mso-next-textbox:#_x0000_s1125" inset="1pt,1pt,1pt,1pt">
                <w:txbxContent>
                  <w:p w:rsidR="00E94C5F" w:rsidRDefault="00E94C5F" w:rsidP="00EC2F3F">
                    <w:pPr>
                      <w:pStyle w:val="af1"/>
                      <w:jc w:val="center"/>
                      <w:rPr>
                        <w:sz w:val="18"/>
                      </w:rPr>
                    </w:pPr>
                    <w:proofErr w:type="spellStart"/>
                    <w:r>
                      <w:rPr>
                        <w:sz w:val="18"/>
                      </w:rPr>
                      <w:t>Изм</w:t>
                    </w:r>
                    <w:proofErr w:type="spellEnd"/>
                    <w:r>
                      <w:rPr>
                        <w:sz w:val="18"/>
                      </w:rPr>
                      <w:t>.</w:t>
                    </w:r>
                  </w:p>
                </w:txbxContent>
              </v:textbox>
            </v:rect>
            <v:rect id="_x0000_s1126" style="position:absolute;left:1139;top:19660;width:1001;height:309" filled="f" stroked="f" strokeweight=".25pt">
              <v:textbox style="mso-next-textbox:#_x0000_s1126" inset="1pt,1pt,1pt,1pt">
                <w:txbxContent>
                  <w:p w:rsidR="00E94C5F" w:rsidRDefault="00E94C5F" w:rsidP="00EC2F3F">
                    <w:pPr>
                      <w:pStyle w:val="af1"/>
                      <w:jc w:val="center"/>
                      <w:rPr>
                        <w:sz w:val="18"/>
                      </w:rPr>
                    </w:pPr>
                    <w:r>
                      <w:rPr>
                        <w:sz w:val="18"/>
                      </w:rPr>
                      <w:t>Лист</w:t>
                    </w:r>
                  </w:p>
                </w:txbxContent>
              </v:textbox>
            </v:rect>
            <v:rect id="_x0000_s1127" style="position:absolute;left:2267;top:19660;width:2573;height:309" filled="f" stroked="f" strokeweight=".25pt">
              <v:textbox style="mso-next-textbox:#_x0000_s1127" inset="1pt,1pt,1pt,1pt">
                <w:txbxContent>
                  <w:p w:rsidR="00E94C5F" w:rsidRDefault="00E94C5F" w:rsidP="00EC2F3F">
                    <w:pPr>
                      <w:pStyle w:val="af1"/>
                      <w:jc w:val="center"/>
                      <w:rPr>
                        <w:sz w:val="18"/>
                      </w:rPr>
                    </w:pPr>
                    <w:r>
                      <w:rPr>
                        <w:sz w:val="18"/>
                      </w:rPr>
                      <w:t xml:space="preserve">№ </w:t>
                    </w:r>
                    <w:proofErr w:type="spellStart"/>
                    <w:r>
                      <w:rPr>
                        <w:sz w:val="18"/>
                      </w:rPr>
                      <w:t>докум</w:t>
                    </w:r>
                    <w:proofErr w:type="spellEnd"/>
                    <w:r>
                      <w:rPr>
                        <w:sz w:val="18"/>
                      </w:rPr>
                      <w:t>.</w:t>
                    </w:r>
                  </w:p>
                </w:txbxContent>
              </v:textbox>
            </v:rect>
            <v:rect id="_x0000_s1128" style="position:absolute;left:4983;top:19660;width:1534;height:309" filled="f" stroked="f" strokeweight=".25pt">
              <v:textbox style="mso-next-textbox:#_x0000_s1128" inset="1pt,1pt,1pt,1pt">
                <w:txbxContent>
                  <w:p w:rsidR="00E94C5F" w:rsidRDefault="00E94C5F" w:rsidP="00EC2F3F">
                    <w:pPr>
                      <w:pStyle w:val="af1"/>
                      <w:jc w:val="center"/>
                      <w:rPr>
                        <w:sz w:val="18"/>
                      </w:rPr>
                    </w:pPr>
                    <w:proofErr w:type="spellStart"/>
                    <w:r>
                      <w:rPr>
                        <w:sz w:val="18"/>
                      </w:rPr>
                      <w:t>Подпись</w:t>
                    </w:r>
                    <w:proofErr w:type="spellEnd"/>
                  </w:p>
                </w:txbxContent>
              </v:textbox>
            </v:rect>
            <v:rect id="_x0000_s1129" style="position:absolute;left:6604;top:19660;width:1000;height:309" filled="f" stroked="f" strokeweight=".25pt">
              <v:textbox style="mso-next-textbox:#_x0000_s1129" inset="1pt,1pt,1pt,1pt">
                <w:txbxContent>
                  <w:p w:rsidR="00E94C5F" w:rsidRDefault="00E94C5F" w:rsidP="00EC2F3F">
                    <w:pPr>
                      <w:pStyle w:val="af1"/>
                      <w:jc w:val="center"/>
                      <w:rPr>
                        <w:sz w:val="18"/>
                      </w:rPr>
                    </w:pPr>
                    <w:r>
                      <w:rPr>
                        <w:sz w:val="18"/>
                      </w:rPr>
                      <w:t>Дата</w:t>
                    </w:r>
                  </w:p>
                </w:txbxContent>
              </v:textbox>
            </v:rect>
            <v:rect id="_x0000_s1130" style="position:absolute;left:18949;top:18977;width:1001;height:309" filled="f" stroked="f" strokeweight=".25pt">
              <v:textbox style="mso-next-textbox:#_x0000_s1130" inset="1pt,1pt,1pt,1pt">
                <w:txbxContent>
                  <w:p w:rsidR="00E94C5F" w:rsidRDefault="00E94C5F" w:rsidP="00EC2F3F">
                    <w:pPr>
                      <w:pStyle w:val="af1"/>
                      <w:jc w:val="center"/>
                      <w:rPr>
                        <w:sz w:val="18"/>
                      </w:rPr>
                    </w:pPr>
                    <w:r>
                      <w:rPr>
                        <w:sz w:val="18"/>
                      </w:rPr>
                      <w:t>Лист</w:t>
                    </w:r>
                  </w:p>
                </w:txbxContent>
              </v:textbox>
            </v:rect>
            <v:rect id="_x0000_s1131" style="position:absolute;left:18949;top:19435;width:1001;height:423" filled="f" stroked="f" strokeweight=".25pt">
              <v:textbox style="mso-next-textbox:#_x0000_s1131" inset="1pt,1pt,1pt,1pt">
                <w:txbxContent>
                  <w:p w:rsidR="00E94C5F" w:rsidRDefault="00E94C5F" w:rsidP="00EC2F3F">
                    <w:pPr>
                      <w:pStyle w:val="af1"/>
                      <w:jc w:val="center"/>
                      <w:rPr>
                        <w:sz w:val="24"/>
                        <w:lang w:val="ru-RU"/>
                      </w:rPr>
                    </w:pPr>
                    <w:r>
                      <w:rPr>
                        <w:sz w:val="24"/>
                        <w:lang w:val="ru-RU"/>
                      </w:rPr>
                      <w:t xml:space="preserve"> </w:t>
                    </w:r>
                  </w:p>
                </w:txbxContent>
              </v:textbox>
            </v:rect>
            <v:rect id="_x0000_s1132" style="position:absolute;left:7745;top:19221;width:11075;height:477" filled="f" stroked="f" strokeweight=".25pt">
              <v:textbox style="mso-next-textbox:#_x0000_s1132" inset="1pt,1pt,1pt,1pt">
                <w:txbxContent>
                  <w:p w:rsidR="00E94C5F" w:rsidRPr="00EC2F3F" w:rsidRDefault="00E94C5F" w:rsidP="00EC2F3F">
                    <w:pPr>
                      <w:pStyle w:val="af1"/>
                      <w:rPr>
                        <w:rFonts w:ascii="Times New Roman" w:hAnsi="Times New Roman"/>
                        <w:i w:val="0"/>
                        <w:szCs w:val="28"/>
                        <w:lang w:val="ru-RU"/>
                      </w:rPr>
                    </w:pPr>
                    <w:r>
                      <w:rPr>
                        <w:rFonts w:ascii="Times New Roman" w:hAnsi="Times New Roman"/>
                        <w:i w:val="0"/>
                        <w:szCs w:val="28"/>
                        <w:lang w:val="ru-RU"/>
                      </w:rPr>
                      <w:t xml:space="preserve">              КП 35.02.07.00.00</w:t>
                    </w:r>
                    <w:r w:rsidRPr="00EC2F3F">
                      <w:rPr>
                        <w:rFonts w:ascii="Times New Roman" w:hAnsi="Times New Roman"/>
                        <w:i w:val="0"/>
                        <w:szCs w:val="28"/>
                        <w:lang w:val="ru-RU"/>
                      </w:rPr>
                      <w:t>.</w:t>
                    </w:r>
                    <w:r>
                      <w:rPr>
                        <w:rFonts w:ascii="Times New Roman" w:hAnsi="Times New Roman"/>
                        <w:i w:val="0"/>
                        <w:szCs w:val="28"/>
                        <w:lang w:val="ru-RU"/>
                      </w:rPr>
                      <w:t xml:space="preserve"> 00.</w:t>
                    </w:r>
                    <w:r w:rsidRPr="00EC2F3F">
                      <w:rPr>
                        <w:rFonts w:ascii="Times New Roman" w:hAnsi="Times New Roman"/>
                        <w:i w:val="0"/>
                        <w:szCs w:val="28"/>
                        <w:lang w:val="ru-RU"/>
                      </w:rPr>
                      <w:t>ПЗ</w:t>
                    </w:r>
                  </w:p>
                </w:txbxContent>
              </v:textbox>
            </v:rect>
            <w10:wrap anchorx="page" anchory="page"/>
            <w10:anchorlock/>
          </v:group>
        </w:pict>
      </w:r>
    </w:p>
    <w:p w:rsidR="00653AE4" w:rsidRDefault="00DE4643" w:rsidP="00653AE4">
      <w:pPr>
        <w:ind w:right="-1"/>
        <w:rPr>
          <w:sz w:val="24"/>
          <w:szCs w:val="24"/>
        </w:rPr>
      </w:pPr>
      <w:r>
        <w:rPr>
          <w:rFonts w:ascii="Times New Roman" w:eastAsia="Times New Roman" w:hAnsi="Times New Roman" w:cs="Times New Roman"/>
          <w:b/>
          <w:sz w:val="28"/>
          <w:szCs w:val="28"/>
        </w:rPr>
        <w:lastRenderedPageBreak/>
        <w:t xml:space="preserve">                                                                                                                                                                </w:t>
      </w:r>
      <w:r w:rsidR="00EC2F3F">
        <w:rPr>
          <w:rFonts w:ascii="Times New Roman" w:eastAsia="Times New Roman" w:hAnsi="Times New Roman" w:cs="Times New Roman"/>
          <w:b/>
          <w:sz w:val="28"/>
          <w:szCs w:val="28"/>
        </w:rPr>
        <w:t xml:space="preserve">                   Приложение 15</w:t>
      </w:r>
      <w:r>
        <w:rPr>
          <w:rFonts w:ascii="Times New Roman" w:eastAsia="Times New Roman" w:hAnsi="Times New Roman" w:cs="Times New Roman"/>
          <w:b/>
          <w:sz w:val="28"/>
          <w:szCs w:val="28"/>
        </w:rPr>
        <w:t xml:space="preserve">                                                                                                                    </w:t>
      </w:r>
    </w:p>
    <w:p w:rsidR="00406C7B" w:rsidRPr="00024D50" w:rsidRDefault="00406C7B" w:rsidP="00406C7B">
      <w:pPr>
        <w:rPr>
          <w:rFonts w:ascii="Times New Roman" w:hAnsi="Times New Roman" w:cs="Times New Roman"/>
          <w:sz w:val="28"/>
          <w:szCs w:val="28"/>
        </w:rPr>
      </w:pPr>
      <w:r w:rsidRPr="00024D50">
        <w:rPr>
          <w:rFonts w:ascii="Times New Roman" w:hAnsi="Times New Roman" w:cs="Times New Roman"/>
          <w:sz w:val="28"/>
          <w:szCs w:val="28"/>
        </w:rPr>
        <w:t>Таблица 9.  Годовой календарный план работы мастерской хозяйства.</w:t>
      </w:r>
    </w:p>
    <w:tbl>
      <w:tblPr>
        <w:tblW w:w="1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530"/>
        <w:gridCol w:w="1052"/>
        <w:gridCol w:w="480"/>
        <w:gridCol w:w="741"/>
        <w:gridCol w:w="480"/>
        <w:gridCol w:w="480"/>
        <w:gridCol w:w="480"/>
        <w:gridCol w:w="480"/>
        <w:gridCol w:w="480"/>
        <w:gridCol w:w="481"/>
        <w:gridCol w:w="481"/>
        <w:gridCol w:w="481"/>
        <w:gridCol w:w="481"/>
        <w:gridCol w:w="481"/>
        <w:gridCol w:w="481"/>
        <w:gridCol w:w="481"/>
        <w:gridCol w:w="481"/>
        <w:gridCol w:w="481"/>
        <w:gridCol w:w="481"/>
        <w:gridCol w:w="481"/>
        <w:gridCol w:w="481"/>
        <w:gridCol w:w="481"/>
        <w:gridCol w:w="481"/>
        <w:gridCol w:w="481"/>
        <w:gridCol w:w="481"/>
        <w:gridCol w:w="481"/>
        <w:gridCol w:w="481"/>
        <w:gridCol w:w="481"/>
        <w:gridCol w:w="481"/>
      </w:tblGrid>
      <w:tr w:rsidR="00406C7B" w:rsidRPr="00024D50" w:rsidTr="00024D50">
        <w:trPr>
          <w:cantSplit/>
          <w:trHeight w:val="432"/>
        </w:trPr>
        <w:tc>
          <w:tcPr>
            <w:tcW w:w="530" w:type="dxa"/>
            <w:vMerge w:val="restart"/>
            <w:textDirection w:val="btLr"/>
          </w:tcPr>
          <w:p w:rsidR="00406C7B" w:rsidRPr="00024D50" w:rsidRDefault="00406C7B" w:rsidP="00A35684">
            <w:pPr>
              <w:ind w:left="113" w:right="-17742"/>
              <w:rPr>
                <w:rFonts w:ascii="Times New Roman" w:hAnsi="Times New Roman" w:cs="Times New Roman"/>
                <w:sz w:val="16"/>
                <w:szCs w:val="16"/>
              </w:rPr>
            </w:pPr>
            <w:r w:rsidRPr="00024D50">
              <w:rPr>
                <w:rFonts w:ascii="Times New Roman" w:hAnsi="Times New Roman" w:cs="Times New Roman"/>
                <w:sz w:val="16"/>
                <w:szCs w:val="16"/>
              </w:rPr>
              <w:t>Наименование машин</w:t>
            </w:r>
          </w:p>
        </w:tc>
        <w:tc>
          <w:tcPr>
            <w:tcW w:w="530" w:type="dxa"/>
            <w:vMerge w:val="restart"/>
            <w:textDirection w:val="btLr"/>
          </w:tcPr>
          <w:p w:rsidR="00406C7B" w:rsidRPr="00024D50" w:rsidRDefault="00406C7B" w:rsidP="00A35684">
            <w:pPr>
              <w:ind w:left="113" w:right="113"/>
              <w:rPr>
                <w:rFonts w:ascii="Times New Roman" w:hAnsi="Times New Roman" w:cs="Times New Roman"/>
                <w:sz w:val="16"/>
                <w:szCs w:val="16"/>
              </w:rPr>
            </w:pPr>
            <w:r w:rsidRPr="00024D50">
              <w:rPr>
                <w:rFonts w:ascii="Times New Roman" w:hAnsi="Times New Roman" w:cs="Times New Roman"/>
                <w:sz w:val="16"/>
                <w:szCs w:val="16"/>
              </w:rPr>
              <w:t>Марка машин</w:t>
            </w:r>
          </w:p>
        </w:tc>
        <w:tc>
          <w:tcPr>
            <w:tcW w:w="1052" w:type="dxa"/>
            <w:vMerge w:val="restart"/>
            <w:textDirection w:val="btLr"/>
          </w:tcPr>
          <w:p w:rsidR="00406C7B" w:rsidRPr="00024D50" w:rsidRDefault="00406C7B" w:rsidP="00A35684">
            <w:pPr>
              <w:ind w:left="113" w:right="113"/>
              <w:rPr>
                <w:rFonts w:ascii="Times New Roman" w:hAnsi="Times New Roman" w:cs="Times New Roman"/>
                <w:sz w:val="16"/>
                <w:szCs w:val="16"/>
              </w:rPr>
            </w:pPr>
            <w:r w:rsidRPr="00024D50">
              <w:rPr>
                <w:rFonts w:ascii="Times New Roman" w:hAnsi="Times New Roman" w:cs="Times New Roman"/>
                <w:sz w:val="16"/>
                <w:szCs w:val="16"/>
              </w:rPr>
              <w:t>Вид ремонта или  ТО</w:t>
            </w:r>
          </w:p>
          <w:p w:rsidR="00406C7B" w:rsidRPr="00024D50" w:rsidRDefault="00406C7B" w:rsidP="00A35684">
            <w:pPr>
              <w:ind w:left="-2064" w:right="-13733"/>
              <w:rPr>
                <w:rFonts w:ascii="Times New Roman" w:hAnsi="Times New Roman" w:cs="Times New Roman"/>
                <w:sz w:val="16"/>
                <w:szCs w:val="16"/>
              </w:rPr>
            </w:pPr>
            <w:r w:rsidRPr="00024D50">
              <w:rPr>
                <w:rFonts w:ascii="Times New Roman" w:hAnsi="Times New Roman" w:cs="Times New Roman"/>
                <w:sz w:val="16"/>
                <w:szCs w:val="16"/>
              </w:rPr>
              <w:t xml:space="preserve">та или </w:t>
            </w:r>
          </w:p>
          <w:p w:rsidR="00406C7B" w:rsidRPr="00024D50" w:rsidRDefault="00406C7B" w:rsidP="00A35684">
            <w:pPr>
              <w:ind w:left="113" w:right="113"/>
              <w:rPr>
                <w:rFonts w:ascii="Times New Roman" w:hAnsi="Times New Roman" w:cs="Times New Roman"/>
              </w:rPr>
            </w:pPr>
            <w:r w:rsidRPr="00024D50">
              <w:rPr>
                <w:rFonts w:ascii="Times New Roman" w:hAnsi="Times New Roman" w:cs="Times New Roman"/>
                <w:sz w:val="16"/>
                <w:szCs w:val="16"/>
              </w:rPr>
              <w:t xml:space="preserve">   </w:t>
            </w:r>
          </w:p>
        </w:tc>
        <w:tc>
          <w:tcPr>
            <w:tcW w:w="480" w:type="dxa"/>
            <w:vMerge w:val="restart"/>
            <w:textDirection w:val="btLr"/>
          </w:tcPr>
          <w:p w:rsidR="00406C7B" w:rsidRPr="00024D50" w:rsidRDefault="00406C7B" w:rsidP="00A35684">
            <w:pPr>
              <w:ind w:left="113" w:right="113"/>
              <w:rPr>
                <w:rFonts w:ascii="Times New Roman" w:hAnsi="Times New Roman" w:cs="Times New Roman"/>
                <w:sz w:val="16"/>
                <w:szCs w:val="16"/>
              </w:rPr>
            </w:pPr>
            <w:r w:rsidRPr="00024D50">
              <w:rPr>
                <w:rFonts w:ascii="Times New Roman" w:hAnsi="Times New Roman" w:cs="Times New Roman"/>
                <w:sz w:val="16"/>
                <w:szCs w:val="16"/>
              </w:rPr>
              <w:t>Количество ремонтов</w:t>
            </w:r>
          </w:p>
        </w:tc>
        <w:tc>
          <w:tcPr>
            <w:tcW w:w="1221" w:type="dxa"/>
            <w:gridSpan w:val="2"/>
          </w:tcPr>
          <w:p w:rsidR="00406C7B" w:rsidRPr="00024D50" w:rsidRDefault="00406C7B" w:rsidP="00A35684">
            <w:pPr>
              <w:rPr>
                <w:rFonts w:ascii="Times New Roman" w:hAnsi="Times New Roman" w:cs="Times New Roman"/>
                <w:sz w:val="28"/>
                <w:szCs w:val="28"/>
              </w:rPr>
            </w:pPr>
            <w:r w:rsidRPr="00024D50">
              <w:rPr>
                <w:rFonts w:ascii="Times New Roman" w:hAnsi="Times New Roman" w:cs="Times New Roman"/>
                <w:sz w:val="16"/>
                <w:szCs w:val="16"/>
              </w:rPr>
              <w:t>Трудоемкость</w:t>
            </w:r>
          </w:p>
        </w:tc>
        <w:tc>
          <w:tcPr>
            <w:tcW w:w="11540" w:type="dxa"/>
            <w:gridSpan w:val="24"/>
            <w:shd w:val="clear" w:color="auto" w:fill="auto"/>
          </w:tcPr>
          <w:p w:rsidR="00406C7B" w:rsidRPr="00024D50" w:rsidRDefault="00406C7B" w:rsidP="00A35684">
            <w:pPr>
              <w:jc w:val="center"/>
              <w:rPr>
                <w:rFonts w:ascii="Times New Roman" w:hAnsi="Times New Roman" w:cs="Times New Roman"/>
                <w:sz w:val="28"/>
                <w:szCs w:val="28"/>
              </w:rPr>
            </w:pPr>
            <w:r w:rsidRPr="00024D50">
              <w:rPr>
                <w:rFonts w:ascii="Times New Roman" w:hAnsi="Times New Roman" w:cs="Times New Roman"/>
                <w:sz w:val="20"/>
                <w:szCs w:val="20"/>
              </w:rPr>
              <w:t>Месяцы</w:t>
            </w:r>
          </w:p>
        </w:tc>
      </w:tr>
      <w:tr w:rsidR="00406C7B" w:rsidRPr="00024D50" w:rsidTr="00024D50">
        <w:trPr>
          <w:cantSplit/>
          <w:trHeight w:val="368"/>
        </w:trPr>
        <w:tc>
          <w:tcPr>
            <w:tcW w:w="530" w:type="dxa"/>
            <w:vMerge/>
            <w:textDirection w:val="btLr"/>
          </w:tcPr>
          <w:p w:rsidR="00406C7B" w:rsidRPr="00024D50" w:rsidRDefault="00406C7B" w:rsidP="00A35684">
            <w:pPr>
              <w:ind w:left="113" w:right="-17742"/>
              <w:rPr>
                <w:rFonts w:ascii="Times New Roman" w:hAnsi="Times New Roman" w:cs="Times New Roman"/>
                <w:sz w:val="16"/>
                <w:szCs w:val="16"/>
              </w:rPr>
            </w:pPr>
          </w:p>
        </w:tc>
        <w:tc>
          <w:tcPr>
            <w:tcW w:w="530" w:type="dxa"/>
            <w:vMerge/>
            <w:textDirection w:val="btLr"/>
          </w:tcPr>
          <w:p w:rsidR="00406C7B" w:rsidRPr="00024D50" w:rsidRDefault="00406C7B" w:rsidP="00A35684">
            <w:pPr>
              <w:ind w:left="113" w:right="113"/>
              <w:rPr>
                <w:rFonts w:ascii="Times New Roman" w:hAnsi="Times New Roman" w:cs="Times New Roman"/>
                <w:sz w:val="16"/>
                <w:szCs w:val="16"/>
              </w:rPr>
            </w:pPr>
          </w:p>
        </w:tc>
        <w:tc>
          <w:tcPr>
            <w:tcW w:w="1052" w:type="dxa"/>
            <w:vMerge/>
            <w:textDirection w:val="btLr"/>
          </w:tcPr>
          <w:p w:rsidR="00406C7B" w:rsidRPr="00024D50" w:rsidRDefault="00406C7B" w:rsidP="00A35684">
            <w:pPr>
              <w:ind w:left="113" w:right="113"/>
              <w:rPr>
                <w:rFonts w:ascii="Times New Roman" w:hAnsi="Times New Roman" w:cs="Times New Roman"/>
                <w:sz w:val="16"/>
                <w:szCs w:val="16"/>
              </w:rPr>
            </w:pPr>
          </w:p>
        </w:tc>
        <w:tc>
          <w:tcPr>
            <w:tcW w:w="480" w:type="dxa"/>
            <w:vMerge/>
            <w:textDirection w:val="btLr"/>
          </w:tcPr>
          <w:p w:rsidR="00406C7B" w:rsidRPr="00024D50" w:rsidRDefault="00406C7B" w:rsidP="00A35684">
            <w:pPr>
              <w:ind w:left="113" w:right="113"/>
              <w:rPr>
                <w:rFonts w:ascii="Times New Roman" w:hAnsi="Times New Roman" w:cs="Times New Roman"/>
                <w:sz w:val="16"/>
                <w:szCs w:val="16"/>
              </w:rPr>
            </w:pPr>
          </w:p>
        </w:tc>
        <w:tc>
          <w:tcPr>
            <w:tcW w:w="741" w:type="dxa"/>
            <w:vMerge w:val="restart"/>
            <w:textDirection w:val="btLr"/>
          </w:tcPr>
          <w:p w:rsidR="00406C7B" w:rsidRPr="00024D50" w:rsidRDefault="00406C7B" w:rsidP="00A35684">
            <w:pPr>
              <w:ind w:left="113" w:right="113"/>
              <w:rPr>
                <w:rFonts w:ascii="Times New Roman" w:hAnsi="Times New Roman" w:cs="Times New Roman"/>
                <w:sz w:val="16"/>
                <w:szCs w:val="16"/>
              </w:rPr>
            </w:pPr>
            <w:r w:rsidRPr="00024D50">
              <w:rPr>
                <w:rFonts w:ascii="Times New Roman" w:hAnsi="Times New Roman" w:cs="Times New Roman"/>
                <w:sz w:val="16"/>
                <w:szCs w:val="16"/>
              </w:rPr>
              <w:t>Одного ремонта или ТО</w:t>
            </w:r>
          </w:p>
          <w:p w:rsidR="00406C7B" w:rsidRPr="00024D50" w:rsidRDefault="00406C7B" w:rsidP="00A35684">
            <w:pPr>
              <w:ind w:left="113" w:right="113"/>
              <w:rPr>
                <w:rFonts w:ascii="Times New Roman" w:hAnsi="Times New Roman" w:cs="Times New Roman"/>
                <w:sz w:val="16"/>
                <w:szCs w:val="16"/>
              </w:rPr>
            </w:pPr>
          </w:p>
          <w:p w:rsidR="00406C7B" w:rsidRPr="00024D50" w:rsidRDefault="00406C7B" w:rsidP="00A35684">
            <w:pPr>
              <w:ind w:left="-3274" w:right="-10677"/>
              <w:rPr>
                <w:rFonts w:ascii="Times New Roman" w:hAnsi="Times New Roman" w:cs="Times New Roman"/>
                <w:sz w:val="16"/>
                <w:szCs w:val="16"/>
              </w:rPr>
            </w:pPr>
          </w:p>
        </w:tc>
        <w:tc>
          <w:tcPr>
            <w:tcW w:w="480" w:type="dxa"/>
            <w:vMerge w:val="restart"/>
            <w:textDirection w:val="btLr"/>
          </w:tcPr>
          <w:p w:rsidR="00406C7B" w:rsidRPr="00024D50" w:rsidRDefault="00406C7B" w:rsidP="00A35684">
            <w:pPr>
              <w:ind w:left="113" w:right="113"/>
              <w:rPr>
                <w:rFonts w:ascii="Times New Roman" w:hAnsi="Times New Roman" w:cs="Times New Roman"/>
                <w:sz w:val="28"/>
                <w:szCs w:val="28"/>
              </w:rPr>
            </w:pPr>
            <w:r w:rsidRPr="00024D50">
              <w:rPr>
                <w:rFonts w:ascii="Times New Roman" w:hAnsi="Times New Roman" w:cs="Times New Roman"/>
                <w:sz w:val="16"/>
                <w:szCs w:val="16"/>
              </w:rPr>
              <w:t>общая</w:t>
            </w:r>
          </w:p>
        </w:tc>
        <w:tc>
          <w:tcPr>
            <w:tcW w:w="960" w:type="dxa"/>
            <w:gridSpan w:val="2"/>
            <w:shd w:val="clear" w:color="auto" w:fill="auto"/>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январь</w:t>
            </w:r>
          </w:p>
        </w:tc>
        <w:tc>
          <w:tcPr>
            <w:tcW w:w="960" w:type="dxa"/>
            <w:gridSpan w:val="2"/>
            <w:shd w:val="clear" w:color="auto" w:fill="auto"/>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февраль</w:t>
            </w:r>
          </w:p>
        </w:tc>
        <w:tc>
          <w:tcPr>
            <w:tcW w:w="962" w:type="dxa"/>
            <w:gridSpan w:val="2"/>
            <w:shd w:val="clear" w:color="auto" w:fill="auto"/>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март</w:t>
            </w:r>
          </w:p>
        </w:tc>
        <w:tc>
          <w:tcPr>
            <w:tcW w:w="962" w:type="dxa"/>
            <w:gridSpan w:val="2"/>
            <w:shd w:val="clear" w:color="auto" w:fill="auto"/>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апрель</w:t>
            </w:r>
          </w:p>
        </w:tc>
        <w:tc>
          <w:tcPr>
            <w:tcW w:w="962" w:type="dxa"/>
            <w:gridSpan w:val="2"/>
            <w:shd w:val="clear" w:color="auto" w:fill="auto"/>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май</w:t>
            </w:r>
          </w:p>
        </w:tc>
        <w:tc>
          <w:tcPr>
            <w:tcW w:w="962" w:type="dxa"/>
            <w:gridSpan w:val="2"/>
            <w:shd w:val="clear" w:color="auto" w:fill="auto"/>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июнь</w:t>
            </w:r>
          </w:p>
        </w:tc>
        <w:tc>
          <w:tcPr>
            <w:tcW w:w="962" w:type="dxa"/>
            <w:gridSpan w:val="2"/>
            <w:shd w:val="clear" w:color="auto" w:fill="auto"/>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июль</w:t>
            </w:r>
          </w:p>
        </w:tc>
        <w:tc>
          <w:tcPr>
            <w:tcW w:w="962" w:type="dxa"/>
            <w:gridSpan w:val="2"/>
            <w:shd w:val="clear" w:color="auto" w:fill="auto"/>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август</w:t>
            </w:r>
          </w:p>
        </w:tc>
        <w:tc>
          <w:tcPr>
            <w:tcW w:w="962" w:type="dxa"/>
            <w:gridSpan w:val="2"/>
            <w:shd w:val="clear" w:color="auto" w:fill="auto"/>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сентябрь</w:t>
            </w:r>
          </w:p>
        </w:tc>
        <w:tc>
          <w:tcPr>
            <w:tcW w:w="962" w:type="dxa"/>
            <w:gridSpan w:val="2"/>
            <w:shd w:val="clear" w:color="auto" w:fill="auto"/>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октябрь</w:t>
            </w:r>
          </w:p>
        </w:tc>
        <w:tc>
          <w:tcPr>
            <w:tcW w:w="962" w:type="dxa"/>
            <w:gridSpan w:val="2"/>
            <w:shd w:val="clear" w:color="auto" w:fill="auto"/>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ноябрь</w:t>
            </w:r>
          </w:p>
        </w:tc>
        <w:tc>
          <w:tcPr>
            <w:tcW w:w="962" w:type="dxa"/>
            <w:gridSpan w:val="2"/>
            <w:shd w:val="clear" w:color="auto" w:fill="auto"/>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декабрь</w:t>
            </w:r>
          </w:p>
        </w:tc>
      </w:tr>
      <w:tr w:rsidR="00406C7B" w:rsidRPr="00024D50" w:rsidTr="00024D50">
        <w:trPr>
          <w:cantSplit/>
          <w:trHeight w:val="1539"/>
        </w:trPr>
        <w:tc>
          <w:tcPr>
            <w:tcW w:w="530" w:type="dxa"/>
            <w:vMerge/>
            <w:textDirection w:val="btLr"/>
          </w:tcPr>
          <w:p w:rsidR="00406C7B" w:rsidRPr="00024D50" w:rsidRDefault="00406C7B" w:rsidP="00A35684">
            <w:pPr>
              <w:ind w:left="113" w:right="-17742"/>
              <w:rPr>
                <w:rFonts w:ascii="Times New Roman" w:hAnsi="Times New Roman" w:cs="Times New Roman"/>
                <w:sz w:val="16"/>
                <w:szCs w:val="16"/>
              </w:rPr>
            </w:pPr>
          </w:p>
        </w:tc>
        <w:tc>
          <w:tcPr>
            <w:tcW w:w="530" w:type="dxa"/>
            <w:vMerge/>
            <w:textDirection w:val="btLr"/>
          </w:tcPr>
          <w:p w:rsidR="00406C7B" w:rsidRPr="00024D50" w:rsidRDefault="00406C7B" w:rsidP="00A35684">
            <w:pPr>
              <w:ind w:left="113" w:right="113"/>
              <w:rPr>
                <w:rFonts w:ascii="Times New Roman" w:hAnsi="Times New Roman" w:cs="Times New Roman"/>
                <w:sz w:val="16"/>
                <w:szCs w:val="16"/>
              </w:rPr>
            </w:pPr>
          </w:p>
        </w:tc>
        <w:tc>
          <w:tcPr>
            <w:tcW w:w="1052" w:type="dxa"/>
            <w:vMerge/>
            <w:textDirection w:val="btLr"/>
          </w:tcPr>
          <w:p w:rsidR="00406C7B" w:rsidRPr="00024D50" w:rsidRDefault="00406C7B" w:rsidP="00A35684">
            <w:pPr>
              <w:ind w:left="113" w:right="113"/>
              <w:rPr>
                <w:rFonts w:ascii="Times New Roman" w:hAnsi="Times New Roman" w:cs="Times New Roman"/>
                <w:sz w:val="16"/>
                <w:szCs w:val="16"/>
              </w:rPr>
            </w:pPr>
          </w:p>
        </w:tc>
        <w:tc>
          <w:tcPr>
            <w:tcW w:w="480" w:type="dxa"/>
            <w:vMerge/>
            <w:textDirection w:val="btLr"/>
          </w:tcPr>
          <w:p w:rsidR="00406C7B" w:rsidRPr="00024D50" w:rsidRDefault="00406C7B" w:rsidP="00A35684">
            <w:pPr>
              <w:ind w:left="113" w:right="113"/>
              <w:rPr>
                <w:rFonts w:ascii="Times New Roman" w:hAnsi="Times New Roman" w:cs="Times New Roman"/>
                <w:sz w:val="16"/>
                <w:szCs w:val="16"/>
              </w:rPr>
            </w:pPr>
          </w:p>
        </w:tc>
        <w:tc>
          <w:tcPr>
            <w:tcW w:w="741" w:type="dxa"/>
            <w:vMerge/>
            <w:textDirection w:val="btLr"/>
          </w:tcPr>
          <w:p w:rsidR="00406C7B" w:rsidRPr="00024D50" w:rsidRDefault="00406C7B" w:rsidP="00A35684">
            <w:pPr>
              <w:ind w:left="113" w:right="113"/>
              <w:rPr>
                <w:rFonts w:ascii="Times New Roman" w:hAnsi="Times New Roman" w:cs="Times New Roman"/>
                <w:sz w:val="16"/>
                <w:szCs w:val="16"/>
              </w:rPr>
            </w:pPr>
          </w:p>
        </w:tc>
        <w:tc>
          <w:tcPr>
            <w:tcW w:w="480" w:type="dxa"/>
            <w:vMerge/>
            <w:textDirection w:val="btLr"/>
          </w:tcPr>
          <w:p w:rsidR="00406C7B" w:rsidRPr="00024D50" w:rsidRDefault="00406C7B" w:rsidP="00A35684">
            <w:pPr>
              <w:ind w:left="113" w:right="113"/>
              <w:rPr>
                <w:rFonts w:ascii="Times New Roman" w:hAnsi="Times New Roman" w:cs="Times New Roman"/>
                <w:sz w:val="16"/>
                <w:szCs w:val="16"/>
              </w:rPr>
            </w:pPr>
          </w:p>
        </w:tc>
        <w:tc>
          <w:tcPr>
            <w:tcW w:w="480" w:type="dxa"/>
            <w:shd w:val="clear" w:color="auto" w:fill="auto"/>
            <w:textDirection w:val="btLr"/>
          </w:tcPr>
          <w:p w:rsidR="00406C7B" w:rsidRPr="00024D50" w:rsidRDefault="00406C7B" w:rsidP="00A35684">
            <w:pPr>
              <w:ind w:left="113" w:right="113"/>
              <w:rPr>
                <w:rFonts w:ascii="Times New Roman" w:hAnsi="Times New Roman" w:cs="Times New Roman"/>
                <w:sz w:val="16"/>
                <w:szCs w:val="16"/>
              </w:rPr>
            </w:pPr>
            <w:r w:rsidRPr="00024D50">
              <w:rPr>
                <w:rFonts w:ascii="Times New Roman" w:hAnsi="Times New Roman" w:cs="Times New Roman"/>
                <w:sz w:val="16"/>
                <w:szCs w:val="16"/>
              </w:rPr>
              <w:t>Кол</w:t>
            </w:r>
            <w:proofErr w:type="gramStart"/>
            <w:r w:rsidRPr="00024D50">
              <w:rPr>
                <w:rFonts w:ascii="Times New Roman" w:hAnsi="Times New Roman" w:cs="Times New Roman"/>
                <w:sz w:val="16"/>
                <w:szCs w:val="16"/>
              </w:rPr>
              <w:t>.</w:t>
            </w:r>
            <w:proofErr w:type="gramEnd"/>
            <w:r w:rsidRPr="00024D50">
              <w:rPr>
                <w:rFonts w:ascii="Times New Roman" w:hAnsi="Times New Roman" w:cs="Times New Roman"/>
                <w:sz w:val="16"/>
                <w:szCs w:val="16"/>
              </w:rPr>
              <w:t xml:space="preserve"> </w:t>
            </w:r>
            <w:proofErr w:type="gramStart"/>
            <w:r w:rsidRPr="00024D50">
              <w:rPr>
                <w:rFonts w:ascii="Times New Roman" w:hAnsi="Times New Roman" w:cs="Times New Roman"/>
                <w:sz w:val="16"/>
                <w:szCs w:val="16"/>
              </w:rPr>
              <w:t>р</w:t>
            </w:r>
            <w:proofErr w:type="gramEnd"/>
            <w:r w:rsidRPr="00024D50">
              <w:rPr>
                <w:rFonts w:ascii="Times New Roman" w:hAnsi="Times New Roman" w:cs="Times New Roman"/>
                <w:sz w:val="16"/>
                <w:szCs w:val="16"/>
              </w:rPr>
              <w:t>ем. или ТО</w:t>
            </w:r>
          </w:p>
        </w:tc>
        <w:tc>
          <w:tcPr>
            <w:tcW w:w="480" w:type="dxa"/>
            <w:shd w:val="clear" w:color="auto" w:fill="auto"/>
            <w:textDirection w:val="btLr"/>
          </w:tcPr>
          <w:p w:rsidR="00406C7B" w:rsidRPr="00024D50" w:rsidRDefault="00406C7B" w:rsidP="00A35684">
            <w:pPr>
              <w:ind w:left="113" w:right="113"/>
              <w:rPr>
                <w:rFonts w:ascii="Times New Roman" w:hAnsi="Times New Roman" w:cs="Times New Roman"/>
                <w:sz w:val="28"/>
                <w:szCs w:val="28"/>
              </w:rPr>
            </w:pPr>
            <w:r w:rsidRPr="00024D50">
              <w:rPr>
                <w:rFonts w:ascii="Times New Roman" w:hAnsi="Times New Roman" w:cs="Times New Roman"/>
                <w:sz w:val="28"/>
                <w:szCs w:val="28"/>
              </w:rPr>
              <w:t xml:space="preserve">   </w:t>
            </w:r>
            <w:r w:rsidRPr="00024D50">
              <w:rPr>
                <w:rFonts w:ascii="Times New Roman" w:hAnsi="Times New Roman" w:cs="Times New Roman"/>
                <w:sz w:val="16"/>
                <w:szCs w:val="16"/>
              </w:rPr>
              <w:t>Чел-ч.</w:t>
            </w:r>
          </w:p>
        </w:tc>
        <w:tc>
          <w:tcPr>
            <w:tcW w:w="480" w:type="dxa"/>
            <w:shd w:val="clear" w:color="auto" w:fill="auto"/>
            <w:textDirection w:val="btLr"/>
          </w:tcPr>
          <w:p w:rsidR="00406C7B" w:rsidRPr="00024D50" w:rsidRDefault="00406C7B" w:rsidP="00A35684">
            <w:pPr>
              <w:ind w:left="113" w:right="113"/>
              <w:rPr>
                <w:rFonts w:ascii="Times New Roman" w:hAnsi="Times New Roman" w:cs="Times New Roman"/>
                <w:sz w:val="28"/>
                <w:szCs w:val="28"/>
              </w:rPr>
            </w:pPr>
            <w:r w:rsidRPr="00024D50">
              <w:rPr>
                <w:rFonts w:ascii="Times New Roman" w:hAnsi="Times New Roman" w:cs="Times New Roman"/>
                <w:sz w:val="16"/>
                <w:szCs w:val="16"/>
              </w:rPr>
              <w:t>Кол</w:t>
            </w:r>
            <w:proofErr w:type="gramStart"/>
            <w:r w:rsidRPr="00024D50">
              <w:rPr>
                <w:rFonts w:ascii="Times New Roman" w:hAnsi="Times New Roman" w:cs="Times New Roman"/>
                <w:sz w:val="16"/>
                <w:szCs w:val="16"/>
              </w:rPr>
              <w:t>.</w:t>
            </w:r>
            <w:proofErr w:type="gramEnd"/>
            <w:r w:rsidRPr="00024D50">
              <w:rPr>
                <w:rFonts w:ascii="Times New Roman" w:hAnsi="Times New Roman" w:cs="Times New Roman"/>
                <w:sz w:val="16"/>
                <w:szCs w:val="16"/>
              </w:rPr>
              <w:t xml:space="preserve"> </w:t>
            </w:r>
            <w:proofErr w:type="gramStart"/>
            <w:r w:rsidRPr="00024D50">
              <w:rPr>
                <w:rFonts w:ascii="Times New Roman" w:hAnsi="Times New Roman" w:cs="Times New Roman"/>
                <w:sz w:val="16"/>
                <w:szCs w:val="16"/>
              </w:rPr>
              <w:t>р</w:t>
            </w:r>
            <w:proofErr w:type="gramEnd"/>
            <w:r w:rsidRPr="00024D50">
              <w:rPr>
                <w:rFonts w:ascii="Times New Roman" w:hAnsi="Times New Roman" w:cs="Times New Roman"/>
                <w:sz w:val="16"/>
                <w:szCs w:val="16"/>
              </w:rPr>
              <w:t>ем. или ТО</w:t>
            </w:r>
          </w:p>
        </w:tc>
        <w:tc>
          <w:tcPr>
            <w:tcW w:w="480" w:type="dxa"/>
            <w:shd w:val="clear" w:color="auto" w:fill="auto"/>
            <w:textDirection w:val="btLr"/>
          </w:tcPr>
          <w:p w:rsidR="00406C7B" w:rsidRPr="00024D50" w:rsidRDefault="00406C7B" w:rsidP="00A35684">
            <w:pPr>
              <w:ind w:left="113" w:right="113"/>
              <w:rPr>
                <w:rFonts w:ascii="Times New Roman" w:hAnsi="Times New Roman" w:cs="Times New Roman"/>
                <w:sz w:val="28"/>
                <w:szCs w:val="28"/>
              </w:rPr>
            </w:pPr>
            <w:r w:rsidRPr="00024D50">
              <w:rPr>
                <w:rFonts w:ascii="Times New Roman" w:hAnsi="Times New Roman" w:cs="Times New Roman"/>
                <w:sz w:val="16"/>
                <w:szCs w:val="16"/>
              </w:rPr>
              <w:t>Чел-ч.</w:t>
            </w:r>
          </w:p>
        </w:tc>
        <w:tc>
          <w:tcPr>
            <w:tcW w:w="481" w:type="dxa"/>
            <w:shd w:val="clear" w:color="auto" w:fill="auto"/>
            <w:textDirection w:val="btLr"/>
          </w:tcPr>
          <w:p w:rsidR="00406C7B" w:rsidRPr="00024D50" w:rsidRDefault="00406C7B" w:rsidP="00A35684">
            <w:pPr>
              <w:ind w:left="113" w:right="113"/>
              <w:rPr>
                <w:rFonts w:ascii="Times New Roman" w:hAnsi="Times New Roman" w:cs="Times New Roman"/>
                <w:sz w:val="28"/>
                <w:szCs w:val="28"/>
              </w:rPr>
            </w:pPr>
            <w:r w:rsidRPr="00024D50">
              <w:rPr>
                <w:rFonts w:ascii="Times New Roman" w:hAnsi="Times New Roman" w:cs="Times New Roman"/>
                <w:sz w:val="16"/>
                <w:szCs w:val="16"/>
              </w:rPr>
              <w:t>Кол</w:t>
            </w:r>
            <w:proofErr w:type="gramStart"/>
            <w:r w:rsidRPr="00024D50">
              <w:rPr>
                <w:rFonts w:ascii="Times New Roman" w:hAnsi="Times New Roman" w:cs="Times New Roman"/>
                <w:sz w:val="16"/>
                <w:szCs w:val="16"/>
              </w:rPr>
              <w:t>.</w:t>
            </w:r>
            <w:proofErr w:type="gramEnd"/>
            <w:r w:rsidRPr="00024D50">
              <w:rPr>
                <w:rFonts w:ascii="Times New Roman" w:hAnsi="Times New Roman" w:cs="Times New Roman"/>
                <w:sz w:val="16"/>
                <w:szCs w:val="16"/>
              </w:rPr>
              <w:t xml:space="preserve"> </w:t>
            </w:r>
            <w:proofErr w:type="gramStart"/>
            <w:r w:rsidRPr="00024D50">
              <w:rPr>
                <w:rFonts w:ascii="Times New Roman" w:hAnsi="Times New Roman" w:cs="Times New Roman"/>
                <w:sz w:val="16"/>
                <w:szCs w:val="16"/>
              </w:rPr>
              <w:t>р</w:t>
            </w:r>
            <w:proofErr w:type="gramEnd"/>
            <w:r w:rsidRPr="00024D50">
              <w:rPr>
                <w:rFonts w:ascii="Times New Roman" w:hAnsi="Times New Roman" w:cs="Times New Roman"/>
                <w:sz w:val="16"/>
                <w:szCs w:val="16"/>
              </w:rPr>
              <w:t>ем. или ТО</w:t>
            </w:r>
          </w:p>
        </w:tc>
        <w:tc>
          <w:tcPr>
            <w:tcW w:w="481" w:type="dxa"/>
            <w:shd w:val="clear" w:color="auto" w:fill="auto"/>
            <w:textDirection w:val="btLr"/>
          </w:tcPr>
          <w:p w:rsidR="00406C7B" w:rsidRPr="00024D50" w:rsidRDefault="00406C7B" w:rsidP="00A35684">
            <w:pPr>
              <w:ind w:left="113" w:right="113"/>
              <w:rPr>
                <w:rFonts w:ascii="Times New Roman" w:hAnsi="Times New Roman" w:cs="Times New Roman"/>
                <w:sz w:val="28"/>
                <w:szCs w:val="28"/>
              </w:rPr>
            </w:pPr>
            <w:r w:rsidRPr="00024D50">
              <w:rPr>
                <w:rFonts w:ascii="Times New Roman" w:hAnsi="Times New Roman" w:cs="Times New Roman"/>
                <w:sz w:val="16"/>
                <w:szCs w:val="16"/>
              </w:rPr>
              <w:t>Чел-ч.</w:t>
            </w:r>
          </w:p>
        </w:tc>
        <w:tc>
          <w:tcPr>
            <w:tcW w:w="481" w:type="dxa"/>
            <w:shd w:val="clear" w:color="auto" w:fill="auto"/>
            <w:textDirection w:val="btLr"/>
          </w:tcPr>
          <w:p w:rsidR="00406C7B" w:rsidRPr="00024D50" w:rsidRDefault="00406C7B" w:rsidP="00A35684">
            <w:pPr>
              <w:ind w:left="113" w:right="113"/>
              <w:rPr>
                <w:rFonts w:ascii="Times New Roman" w:hAnsi="Times New Roman" w:cs="Times New Roman"/>
                <w:sz w:val="28"/>
                <w:szCs w:val="28"/>
              </w:rPr>
            </w:pPr>
            <w:r w:rsidRPr="00024D50">
              <w:rPr>
                <w:rFonts w:ascii="Times New Roman" w:hAnsi="Times New Roman" w:cs="Times New Roman"/>
                <w:sz w:val="16"/>
                <w:szCs w:val="16"/>
              </w:rPr>
              <w:t>Кол</w:t>
            </w:r>
            <w:proofErr w:type="gramStart"/>
            <w:r w:rsidRPr="00024D50">
              <w:rPr>
                <w:rFonts w:ascii="Times New Roman" w:hAnsi="Times New Roman" w:cs="Times New Roman"/>
                <w:sz w:val="16"/>
                <w:szCs w:val="16"/>
              </w:rPr>
              <w:t>.</w:t>
            </w:r>
            <w:proofErr w:type="gramEnd"/>
            <w:r w:rsidRPr="00024D50">
              <w:rPr>
                <w:rFonts w:ascii="Times New Roman" w:hAnsi="Times New Roman" w:cs="Times New Roman"/>
                <w:sz w:val="16"/>
                <w:szCs w:val="16"/>
              </w:rPr>
              <w:t xml:space="preserve"> </w:t>
            </w:r>
            <w:proofErr w:type="gramStart"/>
            <w:r w:rsidRPr="00024D50">
              <w:rPr>
                <w:rFonts w:ascii="Times New Roman" w:hAnsi="Times New Roman" w:cs="Times New Roman"/>
                <w:sz w:val="16"/>
                <w:szCs w:val="16"/>
              </w:rPr>
              <w:t>р</w:t>
            </w:r>
            <w:proofErr w:type="gramEnd"/>
            <w:r w:rsidRPr="00024D50">
              <w:rPr>
                <w:rFonts w:ascii="Times New Roman" w:hAnsi="Times New Roman" w:cs="Times New Roman"/>
                <w:sz w:val="16"/>
                <w:szCs w:val="16"/>
              </w:rPr>
              <w:t>ем. или ТО</w:t>
            </w:r>
          </w:p>
        </w:tc>
        <w:tc>
          <w:tcPr>
            <w:tcW w:w="481" w:type="dxa"/>
            <w:shd w:val="clear" w:color="auto" w:fill="auto"/>
            <w:textDirection w:val="btLr"/>
          </w:tcPr>
          <w:p w:rsidR="00406C7B" w:rsidRPr="00024D50" w:rsidRDefault="00406C7B" w:rsidP="00A35684">
            <w:pPr>
              <w:ind w:left="113" w:right="113"/>
              <w:rPr>
                <w:rFonts w:ascii="Times New Roman" w:hAnsi="Times New Roman" w:cs="Times New Roman"/>
                <w:sz w:val="28"/>
                <w:szCs w:val="28"/>
              </w:rPr>
            </w:pPr>
            <w:r w:rsidRPr="00024D50">
              <w:rPr>
                <w:rFonts w:ascii="Times New Roman" w:hAnsi="Times New Roman" w:cs="Times New Roman"/>
                <w:sz w:val="16"/>
                <w:szCs w:val="16"/>
              </w:rPr>
              <w:t>Чел-ч.</w:t>
            </w:r>
          </w:p>
        </w:tc>
        <w:tc>
          <w:tcPr>
            <w:tcW w:w="481" w:type="dxa"/>
            <w:shd w:val="clear" w:color="auto" w:fill="auto"/>
            <w:textDirection w:val="btLr"/>
          </w:tcPr>
          <w:p w:rsidR="00406C7B" w:rsidRPr="00024D50" w:rsidRDefault="00406C7B" w:rsidP="00A35684">
            <w:pPr>
              <w:ind w:left="113" w:right="113"/>
              <w:rPr>
                <w:rFonts w:ascii="Times New Roman" w:hAnsi="Times New Roman" w:cs="Times New Roman"/>
                <w:sz w:val="28"/>
                <w:szCs w:val="28"/>
              </w:rPr>
            </w:pPr>
            <w:r w:rsidRPr="00024D50">
              <w:rPr>
                <w:rFonts w:ascii="Times New Roman" w:hAnsi="Times New Roman" w:cs="Times New Roman"/>
                <w:sz w:val="16"/>
                <w:szCs w:val="16"/>
              </w:rPr>
              <w:t>Кол</w:t>
            </w:r>
            <w:proofErr w:type="gramStart"/>
            <w:r w:rsidRPr="00024D50">
              <w:rPr>
                <w:rFonts w:ascii="Times New Roman" w:hAnsi="Times New Roman" w:cs="Times New Roman"/>
                <w:sz w:val="16"/>
                <w:szCs w:val="16"/>
              </w:rPr>
              <w:t>.</w:t>
            </w:r>
            <w:proofErr w:type="gramEnd"/>
            <w:r w:rsidRPr="00024D50">
              <w:rPr>
                <w:rFonts w:ascii="Times New Roman" w:hAnsi="Times New Roman" w:cs="Times New Roman"/>
                <w:sz w:val="16"/>
                <w:szCs w:val="16"/>
              </w:rPr>
              <w:t xml:space="preserve"> </w:t>
            </w:r>
            <w:proofErr w:type="gramStart"/>
            <w:r w:rsidRPr="00024D50">
              <w:rPr>
                <w:rFonts w:ascii="Times New Roman" w:hAnsi="Times New Roman" w:cs="Times New Roman"/>
                <w:sz w:val="16"/>
                <w:szCs w:val="16"/>
              </w:rPr>
              <w:t>р</w:t>
            </w:r>
            <w:proofErr w:type="gramEnd"/>
            <w:r w:rsidRPr="00024D50">
              <w:rPr>
                <w:rFonts w:ascii="Times New Roman" w:hAnsi="Times New Roman" w:cs="Times New Roman"/>
                <w:sz w:val="16"/>
                <w:szCs w:val="16"/>
              </w:rPr>
              <w:t>ем. или ТО</w:t>
            </w:r>
          </w:p>
        </w:tc>
        <w:tc>
          <w:tcPr>
            <w:tcW w:w="481" w:type="dxa"/>
            <w:shd w:val="clear" w:color="auto" w:fill="auto"/>
            <w:textDirection w:val="btLr"/>
          </w:tcPr>
          <w:p w:rsidR="00406C7B" w:rsidRPr="00024D50" w:rsidRDefault="00406C7B" w:rsidP="00A35684">
            <w:pPr>
              <w:ind w:left="113" w:right="113"/>
              <w:rPr>
                <w:rFonts w:ascii="Times New Roman" w:hAnsi="Times New Roman" w:cs="Times New Roman"/>
                <w:sz w:val="28"/>
                <w:szCs w:val="28"/>
              </w:rPr>
            </w:pPr>
            <w:r w:rsidRPr="00024D50">
              <w:rPr>
                <w:rFonts w:ascii="Times New Roman" w:hAnsi="Times New Roman" w:cs="Times New Roman"/>
                <w:sz w:val="16"/>
                <w:szCs w:val="16"/>
              </w:rPr>
              <w:t>Чел-ч.</w:t>
            </w:r>
          </w:p>
        </w:tc>
        <w:tc>
          <w:tcPr>
            <w:tcW w:w="481" w:type="dxa"/>
            <w:shd w:val="clear" w:color="auto" w:fill="auto"/>
            <w:textDirection w:val="btLr"/>
          </w:tcPr>
          <w:p w:rsidR="00406C7B" w:rsidRPr="00024D50" w:rsidRDefault="00406C7B" w:rsidP="00A35684">
            <w:pPr>
              <w:ind w:left="113" w:right="113"/>
              <w:rPr>
                <w:rFonts w:ascii="Times New Roman" w:hAnsi="Times New Roman" w:cs="Times New Roman"/>
                <w:sz w:val="28"/>
                <w:szCs w:val="28"/>
              </w:rPr>
            </w:pPr>
            <w:r w:rsidRPr="00024D50">
              <w:rPr>
                <w:rFonts w:ascii="Times New Roman" w:hAnsi="Times New Roman" w:cs="Times New Roman"/>
                <w:sz w:val="16"/>
                <w:szCs w:val="16"/>
              </w:rPr>
              <w:t>Кол</w:t>
            </w:r>
            <w:proofErr w:type="gramStart"/>
            <w:r w:rsidRPr="00024D50">
              <w:rPr>
                <w:rFonts w:ascii="Times New Roman" w:hAnsi="Times New Roman" w:cs="Times New Roman"/>
                <w:sz w:val="16"/>
                <w:szCs w:val="16"/>
              </w:rPr>
              <w:t>.</w:t>
            </w:r>
            <w:proofErr w:type="gramEnd"/>
            <w:r w:rsidRPr="00024D50">
              <w:rPr>
                <w:rFonts w:ascii="Times New Roman" w:hAnsi="Times New Roman" w:cs="Times New Roman"/>
                <w:sz w:val="16"/>
                <w:szCs w:val="16"/>
              </w:rPr>
              <w:t xml:space="preserve"> </w:t>
            </w:r>
            <w:proofErr w:type="gramStart"/>
            <w:r w:rsidRPr="00024D50">
              <w:rPr>
                <w:rFonts w:ascii="Times New Roman" w:hAnsi="Times New Roman" w:cs="Times New Roman"/>
                <w:sz w:val="16"/>
                <w:szCs w:val="16"/>
              </w:rPr>
              <w:t>р</w:t>
            </w:r>
            <w:proofErr w:type="gramEnd"/>
            <w:r w:rsidRPr="00024D50">
              <w:rPr>
                <w:rFonts w:ascii="Times New Roman" w:hAnsi="Times New Roman" w:cs="Times New Roman"/>
                <w:sz w:val="16"/>
                <w:szCs w:val="16"/>
              </w:rPr>
              <w:t>ем. или ТО</w:t>
            </w:r>
          </w:p>
        </w:tc>
        <w:tc>
          <w:tcPr>
            <w:tcW w:w="481" w:type="dxa"/>
            <w:shd w:val="clear" w:color="auto" w:fill="auto"/>
            <w:textDirection w:val="btLr"/>
          </w:tcPr>
          <w:p w:rsidR="00406C7B" w:rsidRPr="00024D50" w:rsidRDefault="00406C7B" w:rsidP="00A35684">
            <w:pPr>
              <w:ind w:left="113" w:right="113"/>
              <w:rPr>
                <w:rFonts w:ascii="Times New Roman" w:hAnsi="Times New Roman" w:cs="Times New Roman"/>
                <w:sz w:val="28"/>
                <w:szCs w:val="28"/>
              </w:rPr>
            </w:pPr>
            <w:r w:rsidRPr="00024D50">
              <w:rPr>
                <w:rFonts w:ascii="Times New Roman" w:hAnsi="Times New Roman" w:cs="Times New Roman"/>
                <w:sz w:val="16"/>
                <w:szCs w:val="16"/>
              </w:rPr>
              <w:t>Чел-ч.</w:t>
            </w:r>
          </w:p>
        </w:tc>
        <w:tc>
          <w:tcPr>
            <w:tcW w:w="481" w:type="dxa"/>
            <w:shd w:val="clear" w:color="auto" w:fill="auto"/>
            <w:textDirection w:val="btLr"/>
          </w:tcPr>
          <w:p w:rsidR="00406C7B" w:rsidRPr="00024D50" w:rsidRDefault="00406C7B" w:rsidP="00A35684">
            <w:pPr>
              <w:ind w:left="113" w:right="113"/>
              <w:rPr>
                <w:rFonts w:ascii="Times New Roman" w:hAnsi="Times New Roman" w:cs="Times New Roman"/>
                <w:sz w:val="28"/>
                <w:szCs w:val="28"/>
              </w:rPr>
            </w:pPr>
            <w:r w:rsidRPr="00024D50">
              <w:rPr>
                <w:rFonts w:ascii="Times New Roman" w:hAnsi="Times New Roman" w:cs="Times New Roman"/>
                <w:sz w:val="16"/>
                <w:szCs w:val="16"/>
              </w:rPr>
              <w:t>Кол</w:t>
            </w:r>
            <w:proofErr w:type="gramStart"/>
            <w:r w:rsidRPr="00024D50">
              <w:rPr>
                <w:rFonts w:ascii="Times New Roman" w:hAnsi="Times New Roman" w:cs="Times New Roman"/>
                <w:sz w:val="16"/>
                <w:szCs w:val="16"/>
              </w:rPr>
              <w:t>.</w:t>
            </w:r>
            <w:proofErr w:type="gramEnd"/>
            <w:r w:rsidRPr="00024D50">
              <w:rPr>
                <w:rFonts w:ascii="Times New Roman" w:hAnsi="Times New Roman" w:cs="Times New Roman"/>
                <w:sz w:val="16"/>
                <w:szCs w:val="16"/>
              </w:rPr>
              <w:t xml:space="preserve"> </w:t>
            </w:r>
            <w:proofErr w:type="gramStart"/>
            <w:r w:rsidRPr="00024D50">
              <w:rPr>
                <w:rFonts w:ascii="Times New Roman" w:hAnsi="Times New Roman" w:cs="Times New Roman"/>
                <w:sz w:val="16"/>
                <w:szCs w:val="16"/>
              </w:rPr>
              <w:t>р</w:t>
            </w:r>
            <w:proofErr w:type="gramEnd"/>
            <w:r w:rsidRPr="00024D50">
              <w:rPr>
                <w:rFonts w:ascii="Times New Roman" w:hAnsi="Times New Roman" w:cs="Times New Roman"/>
                <w:sz w:val="16"/>
                <w:szCs w:val="16"/>
              </w:rPr>
              <w:t>ем. или ТО</w:t>
            </w:r>
          </w:p>
        </w:tc>
        <w:tc>
          <w:tcPr>
            <w:tcW w:w="481" w:type="dxa"/>
            <w:shd w:val="clear" w:color="auto" w:fill="auto"/>
            <w:textDirection w:val="btLr"/>
          </w:tcPr>
          <w:p w:rsidR="00406C7B" w:rsidRPr="00024D50" w:rsidRDefault="00406C7B" w:rsidP="00A35684">
            <w:pPr>
              <w:ind w:left="113" w:right="113"/>
              <w:rPr>
                <w:rFonts w:ascii="Times New Roman" w:hAnsi="Times New Roman" w:cs="Times New Roman"/>
                <w:sz w:val="28"/>
                <w:szCs w:val="28"/>
              </w:rPr>
            </w:pPr>
            <w:r w:rsidRPr="00024D50">
              <w:rPr>
                <w:rFonts w:ascii="Times New Roman" w:hAnsi="Times New Roman" w:cs="Times New Roman"/>
                <w:sz w:val="16"/>
                <w:szCs w:val="16"/>
              </w:rPr>
              <w:t>Чел-ч.</w:t>
            </w:r>
          </w:p>
        </w:tc>
        <w:tc>
          <w:tcPr>
            <w:tcW w:w="481" w:type="dxa"/>
            <w:shd w:val="clear" w:color="auto" w:fill="auto"/>
            <w:textDirection w:val="btLr"/>
          </w:tcPr>
          <w:p w:rsidR="00406C7B" w:rsidRPr="00024D50" w:rsidRDefault="00406C7B" w:rsidP="00A35684">
            <w:pPr>
              <w:ind w:left="113" w:right="113"/>
              <w:rPr>
                <w:rFonts w:ascii="Times New Roman" w:hAnsi="Times New Roman" w:cs="Times New Roman"/>
                <w:sz w:val="28"/>
                <w:szCs w:val="28"/>
              </w:rPr>
            </w:pPr>
            <w:r w:rsidRPr="00024D50">
              <w:rPr>
                <w:rFonts w:ascii="Times New Roman" w:hAnsi="Times New Roman" w:cs="Times New Roman"/>
                <w:sz w:val="16"/>
                <w:szCs w:val="16"/>
              </w:rPr>
              <w:t>Кол</w:t>
            </w:r>
            <w:proofErr w:type="gramStart"/>
            <w:r w:rsidRPr="00024D50">
              <w:rPr>
                <w:rFonts w:ascii="Times New Roman" w:hAnsi="Times New Roman" w:cs="Times New Roman"/>
                <w:sz w:val="16"/>
                <w:szCs w:val="16"/>
              </w:rPr>
              <w:t>.</w:t>
            </w:r>
            <w:proofErr w:type="gramEnd"/>
            <w:r w:rsidRPr="00024D50">
              <w:rPr>
                <w:rFonts w:ascii="Times New Roman" w:hAnsi="Times New Roman" w:cs="Times New Roman"/>
                <w:sz w:val="16"/>
                <w:szCs w:val="16"/>
              </w:rPr>
              <w:t xml:space="preserve"> </w:t>
            </w:r>
            <w:proofErr w:type="gramStart"/>
            <w:r w:rsidRPr="00024D50">
              <w:rPr>
                <w:rFonts w:ascii="Times New Roman" w:hAnsi="Times New Roman" w:cs="Times New Roman"/>
                <w:sz w:val="16"/>
                <w:szCs w:val="16"/>
              </w:rPr>
              <w:t>р</w:t>
            </w:r>
            <w:proofErr w:type="gramEnd"/>
            <w:r w:rsidRPr="00024D50">
              <w:rPr>
                <w:rFonts w:ascii="Times New Roman" w:hAnsi="Times New Roman" w:cs="Times New Roman"/>
                <w:sz w:val="16"/>
                <w:szCs w:val="16"/>
              </w:rPr>
              <w:t>ем. или ТО</w:t>
            </w:r>
          </w:p>
        </w:tc>
        <w:tc>
          <w:tcPr>
            <w:tcW w:w="481" w:type="dxa"/>
            <w:shd w:val="clear" w:color="auto" w:fill="auto"/>
            <w:textDirection w:val="btLr"/>
          </w:tcPr>
          <w:p w:rsidR="00406C7B" w:rsidRPr="00024D50" w:rsidRDefault="00406C7B" w:rsidP="00A35684">
            <w:pPr>
              <w:ind w:left="113" w:right="113"/>
              <w:rPr>
                <w:rFonts w:ascii="Times New Roman" w:hAnsi="Times New Roman" w:cs="Times New Roman"/>
                <w:sz w:val="28"/>
                <w:szCs w:val="28"/>
              </w:rPr>
            </w:pPr>
            <w:r w:rsidRPr="00024D50">
              <w:rPr>
                <w:rFonts w:ascii="Times New Roman" w:hAnsi="Times New Roman" w:cs="Times New Roman"/>
                <w:sz w:val="16"/>
                <w:szCs w:val="16"/>
              </w:rPr>
              <w:t>Чел-ч.</w:t>
            </w:r>
          </w:p>
        </w:tc>
        <w:tc>
          <w:tcPr>
            <w:tcW w:w="481" w:type="dxa"/>
            <w:shd w:val="clear" w:color="auto" w:fill="auto"/>
            <w:textDirection w:val="btLr"/>
          </w:tcPr>
          <w:p w:rsidR="00406C7B" w:rsidRPr="00024D50" w:rsidRDefault="00406C7B" w:rsidP="00A35684">
            <w:pPr>
              <w:ind w:left="113" w:right="113"/>
              <w:rPr>
                <w:rFonts w:ascii="Times New Roman" w:hAnsi="Times New Roman" w:cs="Times New Roman"/>
                <w:sz w:val="28"/>
                <w:szCs w:val="28"/>
              </w:rPr>
            </w:pPr>
            <w:r w:rsidRPr="00024D50">
              <w:rPr>
                <w:rFonts w:ascii="Times New Roman" w:hAnsi="Times New Roman" w:cs="Times New Roman"/>
                <w:sz w:val="16"/>
                <w:szCs w:val="16"/>
              </w:rPr>
              <w:t>Кол</w:t>
            </w:r>
            <w:proofErr w:type="gramStart"/>
            <w:r w:rsidRPr="00024D50">
              <w:rPr>
                <w:rFonts w:ascii="Times New Roman" w:hAnsi="Times New Roman" w:cs="Times New Roman"/>
                <w:sz w:val="16"/>
                <w:szCs w:val="16"/>
              </w:rPr>
              <w:t>.</w:t>
            </w:r>
            <w:proofErr w:type="gramEnd"/>
            <w:r w:rsidRPr="00024D50">
              <w:rPr>
                <w:rFonts w:ascii="Times New Roman" w:hAnsi="Times New Roman" w:cs="Times New Roman"/>
                <w:sz w:val="16"/>
                <w:szCs w:val="16"/>
              </w:rPr>
              <w:t xml:space="preserve"> </w:t>
            </w:r>
            <w:proofErr w:type="gramStart"/>
            <w:r w:rsidRPr="00024D50">
              <w:rPr>
                <w:rFonts w:ascii="Times New Roman" w:hAnsi="Times New Roman" w:cs="Times New Roman"/>
                <w:sz w:val="16"/>
                <w:szCs w:val="16"/>
              </w:rPr>
              <w:t>р</w:t>
            </w:r>
            <w:proofErr w:type="gramEnd"/>
            <w:r w:rsidRPr="00024D50">
              <w:rPr>
                <w:rFonts w:ascii="Times New Roman" w:hAnsi="Times New Roman" w:cs="Times New Roman"/>
                <w:sz w:val="16"/>
                <w:szCs w:val="16"/>
              </w:rPr>
              <w:t>ем. или ТО</w:t>
            </w:r>
          </w:p>
        </w:tc>
        <w:tc>
          <w:tcPr>
            <w:tcW w:w="481" w:type="dxa"/>
            <w:shd w:val="clear" w:color="auto" w:fill="auto"/>
            <w:textDirection w:val="btLr"/>
          </w:tcPr>
          <w:p w:rsidR="00406C7B" w:rsidRPr="00024D50" w:rsidRDefault="00406C7B" w:rsidP="00A35684">
            <w:pPr>
              <w:ind w:left="113" w:right="113"/>
              <w:rPr>
                <w:rFonts w:ascii="Times New Roman" w:hAnsi="Times New Roman" w:cs="Times New Roman"/>
                <w:sz w:val="28"/>
                <w:szCs w:val="28"/>
              </w:rPr>
            </w:pPr>
            <w:r w:rsidRPr="00024D50">
              <w:rPr>
                <w:rFonts w:ascii="Times New Roman" w:hAnsi="Times New Roman" w:cs="Times New Roman"/>
                <w:sz w:val="16"/>
                <w:szCs w:val="16"/>
              </w:rPr>
              <w:t>Чел-ч.</w:t>
            </w:r>
          </w:p>
        </w:tc>
        <w:tc>
          <w:tcPr>
            <w:tcW w:w="481" w:type="dxa"/>
            <w:shd w:val="clear" w:color="auto" w:fill="auto"/>
            <w:textDirection w:val="btLr"/>
          </w:tcPr>
          <w:p w:rsidR="00406C7B" w:rsidRPr="00024D50" w:rsidRDefault="00406C7B" w:rsidP="00A35684">
            <w:pPr>
              <w:ind w:left="113" w:right="113"/>
              <w:rPr>
                <w:rFonts w:ascii="Times New Roman" w:hAnsi="Times New Roman" w:cs="Times New Roman"/>
                <w:sz w:val="28"/>
                <w:szCs w:val="28"/>
              </w:rPr>
            </w:pPr>
            <w:r w:rsidRPr="00024D50">
              <w:rPr>
                <w:rFonts w:ascii="Times New Roman" w:hAnsi="Times New Roman" w:cs="Times New Roman"/>
                <w:sz w:val="16"/>
                <w:szCs w:val="16"/>
              </w:rPr>
              <w:t>Кол</w:t>
            </w:r>
            <w:proofErr w:type="gramStart"/>
            <w:r w:rsidRPr="00024D50">
              <w:rPr>
                <w:rFonts w:ascii="Times New Roman" w:hAnsi="Times New Roman" w:cs="Times New Roman"/>
                <w:sz w:val="16"/>
                <w:szCs w:val="16"/>
              </w:rPr>
              <w:t>.</w:t>
            </w:r>
            <w:proofErr w:type="gramEnd"/>
            <w:r w:rsidRPr="00024D50">
              <w:rPr>
                <w:rFonts w:ascii="Times New Roman" w:hAnsi="Times New Roman" w:cs="Times New Roman"/>
                <w:sz w:val="16"/>
                <w:szCs w:val="16"/>
              </w:rPr>
              <w:t xml:space="preserve"> </w:t>
            </w:r>
            <w:proofErr w:type="gramStart"/>
            <w:r w:rsidRPr="00024D50">
              <w:rPr>
                <w:rFonts w:ascii="Times New Roman" w:hAnsi="Times New Roman" w:cs="Times New Roman"/>
                <w:sz w:val="16"/>
                <w:szCs w:val="16"/>
              </w:rPr>
              <w:t>р</w:t>
            </w:r>
            <w:proofErr w:type="gramEnd"/>
            <w:r w:rsidRPr="00024D50">
              <w:rPr>
                <w:rFonts w:ascii="Times New Roman" w:hAnsi="Times New Roman" w:cs="Times New Roman"/>
                <w:sz w:val="16"/>
                <w:szCs w:val="16"/>
              </w:rPr>
              <w:t>ем. или ТО</w:t>
            </w:r>
          </w:p>
        </w:tc>
        <w:tc>
          <w:tcPr>
            <w:tcW w:w="481" w:type="dxa"/>
            <w:shd w:val="clear" w:color="auto" w:fill="auto"/>
            <w:textDirection w:val="btLr"/>
          </w:tcPr>
          <w:p w:rsidR="00406C7B" w:rsidRPr="00024D50" w:rsidRDefault="00406C7B" w:rsidP="00A35684">
            <w:pPr>
              <w:ind w:left="113" w:right="113"/>
              <w:rPr>
                <w:rFonts w:ascii="Times New Roman" w:hAnsi="Times New Roman" w:cs="Times New Roman"/>
                <w:sz w:val="28"/>
                <w:szCs w:val="28"/>
              </w:rPr>
            </w:pPr>
            <w:r w:rsidRPr="00024D50">
              <w:rPr>
                <w:rFonts w:ascii="Times New Roman" w:hAnsi="Times New Roman" w:cs="Times New Roman"/>
                <w:sz w:val="16"/>
                <w:szCs w:val="16"/>
              </w:rPr>
              <w:t>Чел-ч.</w:t>
            </w:r>
          </w:p>
        </w:tc>
        <w:tc>
          <w:tcPr>
            <w:tcW w:w="481" w:type="dxa"/>
            <w:shd w:val="clear" w:color="auto" w:fill="auto"/>
            <w:textDirection w:val="btLr"/>
          </w:tcPr>
          <w:p w:rsidR="00406C7B" w:rsidRPr="00024D50" w:rsidRDefault="00406C7B" w:rsidP="00A35684">
            <w:pPr>
              <w:ind w:left="113" w:right="113"/>
              <w:rPr>
                <w:rFonts w:ascii="Times New Roman" w:hAnsi="Times New Roman" w:cs="Times New Roman"/>
                <w:sz w:val="28"/>
                <w:szCs w:val="28"/>
              </w:rPr>
            </w:pPr>
            <w:r w:rsidRPr="00024D50">
              <w:rPr>
                <w:rFonts w:ascii="Times New Roman" w:hAnsi="Times New Roman" w:cs="Times New Roman"/>
                <w:sz w:val="16"/>
                <w:szCs w:val="16"/>
              </w:rPr>
              <w:t>Кол</w:t>
            </w:r>
            <w:proofErr w:type="gramStart"/>
            <w:r w:rsidRPr="00024D50">
              <w:rPr>
                <w:rFonts w:ascii="Times New Roman" w:hAnsi="Times New Roman" w:cs="Times New Roman"/>
                <w:sz w:val="16"/>
                <w:szCs w:val="16"/>
              </w:rPr>
              <w:t>.</w:t>
            </w:r>
            <w:proofErr w:type="gramEnd"/>
            <w:r w:rsidRPr="00024D50">
              <w:rPr>
                <w:rFonts w:ascii="Times New Roman" w:hAnsi="Times New Roman" w:cs="Times New Roman"/>
                <w:sz w:val="16"/>
                <w:szCs w:val="16"/>
              </w:rPr>
              <w:t xml:space="preserve"> </w:t>
            </w:r>
            <w:proofErr w:type="gramStart"/>
            <w:r w:rsidRPr="00024D50">
              <w:rPr>
                <w:rFonts w:ascii="Times New Roman" w:hAnsi="Times New Roman" w:cs="Times New Roman"/>
                <w:sz w:val="16"/>
                <w:szCs w:val="16"/>
              </w:rPr>
              <w:t>р</w:t>
            </w:r>
            <w:proofErr w:type="gramEnd"/>
            <w:r w:rsidRPr="00024D50">
              <w:rPr>
                <w:rFonts w:ascii="Times New Roman" w:hAnsi="Times New Roman" w:cs="Times New Roman"/>
                <w:sz w:val="16"/>
                <w:szCs w:val="16"/>
              </w:rPr>
              <w:t>ем. или ТО</w:t>
            </w:r>
          </w:p>
        </w:tc>
        <w:tc>
          <w:tcPr>
            <w:tcW w:w="481" w:type="dxa"/>
            <w:shd w:val="clear" w:color="auto" w:fill="auto"/>
            <w:textDirection w:val="btLr"/>
          </w:tcPr>
          <w:p w:rsidR="00406C7B" w:rsidRPr="00024D50" w:rsidRDefault="00406C7B" w:rsidP="00A35684">
            <w:pPr>
              <w:ind w:left="113" w:right="113"/>
              <w:rPr>
                <w:rFonts w:ascii="Times New Roman" w:hAnsi="Times New Roman" w:cs="Times New Roman"/>
                <w:sz w:val="28"/>
                <w:szCs w:val="28"/>
              </w:rPr>
            </w:pPr>
            <w:r w:rsidRPr="00024D50">
              <w:rPr>
                <w:rFonts w:ascii="Times New Roman" w:hAnsi="Times New Roman" w:cs="Times New Roman"/>
                <w:sz w:val="16"/>
                <w:szCs w:val="16"/>
              </w:rPr>
              <w:t>Чел-ч.</w:t>
            </w:r>
          </w:p>
        </w:tc>
        <w:tc>
          <w:tcPr>
            <w:tcW w:w="481" w:type="dxa"/>
            <w:shd w:val="clear" w:color="auto" w:fill="auto"/>
            <w:textDirection w:val="btLr"/>
          </w:tcPr>
          <w:p w:rsidR="00406C7B" w:rsidRPr="00024D50" w:rsidRDefault="00406C7B" w:rsidP="00A35684">
            <w:pPr>
              <w:ind w:left="113" w:right="113"/>
              <w:rPr>
                <w:rFonts w:ascii="Times New Roman" w:hAnsi="Times New Roman" w:cs="Times New Roman"/>
                <w:sz w:val="28"/>
                <w:szCs w:val="28"/>
              </w:rPr>
            </w:pPr>
            <w:r w:rsidRPr="00024D50">
              <w:rPr>
                <w:rFonts w:ascii="Times New Roman" w:hAnsi="Times New Roman" w:cs="Times New Roman"/>
                <w:sz w:val="16"/>
                <w:szCs w:val="16"/>
              </w:rPr>
              <w:t>Кол</w:t>
            </w:r>
            <w:proofErr w:type="gramStart"/>
            <w:r w:rsidRPr="00024D50">
              <w:rPr>
                <w:rFonts w:ascii="Times New Roman" w:hAnsi="Times New Roman" w:cs="Times New Roman"/>
                <w:sz w:val="16"/>
                <w:szCs w:val="16"/>
              </w:rPr>
              <w:t>.</w:t>
            </w:r>
            <w:proofErr w:type="gramEnd"/>
            <w:r w:rsidRPr="00024D50">
              <w:rPr>
                <w:rFonts w:ascii="Times New Roman" w:hAnsi="Times New Roman" w:cs="Times New Roman"/>
                <w:sz w:val="16"/>
                <w:szCs w:val="16"/>
              </w:rPr>
              <w:t xml:space="preserve"> </w:t>
            </w:r>
            <w:proofErr w:type="gramStart"/>
            <w:r w:rsidRPr="00024D50">
              <w:rPr>
                <w:rFonts w:ascii="Times New Roman" w:hAnsi="Times New Roman" w:cs="Times New Roman"/>
                <w:sz w:val="16"/>
                <w:szCs w:val="16"/>
              </w:rPr>
              <w:t>р</w:t>
            </w:r>
            <w:proofErr w:type="gramEnd"/>
            <w:r w:rsidRPr="00024D50">
              <w:rPr>
                <w:rFonts w:ascii="Times New Roman" w:hAnsi="Times New Roman" w:cs="Times New Roman"/>
                <w:sz w:val="16"/>
                <w:szCs w:val="16"/>
              </w:rPr>
              <w:t>ем. или ТО</w:t>
            </w:r>
          </w:p>
        </w:tc>
        <w:tc>
          <w:tcPr>
            <w:tcW w:w="481" w:type="dxa"/>
            <w:shd w:val="clear" w:color="auto" w:fill="auto"/>
            <w:textDirection w:val="btLr"/>
          </w:tcPr>
          <w:p w:rsidR="00406C7B" w:rsidRPr="00024D50" w:rsidRDefault="00406C7B" w:rsidP="00A35684">
            <w:pPr>
              <w:ind w:left="113" w:right="113"/>
              <w:rPr>
                <w:rFonts w:ascii="Times New Roman" w:hAnsi="Times New Roman" w:cs="Times New Roman"/>
                <w:sz w:val="28"/>
                <w:szCs w:val="28"/>
              </w:rPr>
            </w:pPr>
            <w:r w:rsidRPr="00024D50">
              <w:rPr>
                <w:rFonts w:ascii="Times New Roman" w:hAnsi="Times New Roman" w:cs="Times New Roman"/>
                <w:sz w:val="16"/>
                <w:szCs w:val="16"/>
              </w:rPr>
              <w:t>Чел-ч.</w:t>
            </w:r>
          </w:p>
        </w:tc>
      </w:tr>
      <w:tr w:rsidR="00406C7B" w:rsidRPr="00024D50" w:rsidTr="00024D50">
        <w:trPr>
          <w:trHeight w:val="195"/>
        </w:trPr>
        <w:tc>
          <w:tcPr>
            <w:tcW w:w="530"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w:t>
            </w:r>
          </w:p>
        </w:tc>
        <w:tc>
          <w:tcPr>
            <w:tcW w:w="530"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w:t>
            </w:r>
          </w:p>
        </w:tc>
        <w:tc>
          <w:tcPr>
            <w:tcW w:w="1052"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3</w:t>
            </w:r>
          </w:p>
        </w:tc>
        <w:tc>
          <w:tcPr>
            <w:tcW w:w="480"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4</w:t>
            </w:r>
          </w:p>
        </w:tc>
        <w:tc>
          <w:tcPr>
            <w:tcW w:w="741"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5</w:t>
            </w:r>
          </w:p>
        </w:tc>
        <w:tc>
          <w:tcPr>
            <w:tcW w:w="480"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6</w:t>
            </w:r>
          </w:p>
        </w:tc>
        <w:tc>
          <w:tcPr>
            <w:tcW w:w="480"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7</w:t>
            </w:r>
          </w:p>
        </w:tc>
        <w:tc>
          <w:tcPr>
            <w:tcW w:w="480"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8</w:t>
            </w:r>
          </w:p>
        </w:tc>
        <w:tc>
          <w:tcPr>
            <w:tcW w:w="480"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9</w:t>
            </w:r>
          </w:p>
        </w:tc>
        <w:tc>
          <w:tcPr>
            <w:tcW w:w="480"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10</w:t>
            </w:r>
          </w:p>
        </w:tc>
        <w:tc>
          <w:tcPr>
            <w:tcW w:w="481"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11</w:t>
            </w:r>
          </w:p>
        </w:tc>
        <w:tc>
          <w:tcPr>
            <w:tcW w:w="481"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12</w:t>
            </w:r>
          </w:p>
        </w:tc>
        <w:tc>
          <w:tcPr>
            <w:tcW w:w="481"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13</w:t>
            </w:r>
          </w:p>
        </w:tc>
        <w:tc>
          <w:tcPr>
            <w:tcW w:w="481"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14</w:t>
            </w:r>
          </w:p>
        </w:tc>
        <w:tc>
          <w:tcPr>
            <w:tcW w:w="481"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15</w:t>
            </w:r>
          </w:p>
        </w:tc>
        <w:tc>
          <w:tcPr>
            <w:tcW w:w="481"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16</w:t>
            </w:r>
          </w:p>
        </w:tc>
        <w:tc>
          <w:tcPr>
            <w:tcW w:w="481"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17</w:t>
            </w:r>
          </w:p>
        </w:tc>
        <w:tc>
          <w:tcPr>
            <w:tcW w:w="481"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18</w:t>
            </w:r>
          </w:p>
        </w:tc>
        <w:tc>
          <w:tcPr>
            <w:tcW w:w="481"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19</w:t>
            </w:r>
          </w:p>
        </w:tc>
        <w:tc>
          <w:tcPr>
            <w:tcW w:w="481"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20</w:t>
            </w:r>
          </w:p>
        </w:tc>
        <w:tc>
          <w:tcPr>
            <w:tcW w:w="481"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21</w:t>
            </w:r>
          </w:p>
        </w:tc>
        <w:tc>
          <w:tcPr>
            <w:tcW w:w="481"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22</w:t>
            </w:r>
          </w:p>
        </w:tc>
        <w:tc>
          <w:tcPr>
            <w:tcW w:w="481"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23</w:t>
            </w:r>
          </w:p>
        </w:tc>
        <w:tc>
          <w:tcPr>
            <w:tcW w:w="481"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24</w:t>
            </w:r>
          </w:p>
        </w:tc>
        <w:tc>
          <w:tcPr>
            <w:tcW w:w="481"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25</w:t>
            </w:r>
          </w:p>
        </w:tc>
        <w:tc>
          <w:tcPr>
            <w:tcW w:w="481"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26</w:t>
            </w:r>
          </w:p>
        </w:tc>
        <w:tc>
          <w:tcPr>
            <w:tcW w:w="481"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27</w:t>
            </w:r>
          </w:p>
        </w:tc>
        <w:tc>
          <w:tcPr>
            <w:tcW w:w="481"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28</w:t>
            </w:r>
          </w:p>
        </w:tc>
        <w:tc>
          <w:tcPr>
            <w:tcW w:w="481"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29</w:t>
            </w:r>
          </w:p>
        </w:tc>
        <w:tc>
          <w:tcPr>
            <w:tcW w:w="481"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30</w:t>
            </w:r>
          </w:p>
        </w:tc>
      </w:tr>
      <w:tr w:rsidR="00024D50" w:rsidRPr="00024D50" w:rsidTr="00024D50">
        <w:trPr>
          <w:trHeight w:val="341"/>
        </w:trPr>
        <w:tc>
          <w:tcPr>
            <w:tcW w:w="530" w:type="dxa"/>
            <w:vMerge w:val="restart"/>
            <w:textDirection w:val="btLr"/>
          </w:tcPr>
          <w:p w:rsidR="00024D50" w:rsidRPr="00024D50" w:rsidRDefault="00024D50" w:rsidP="00A35684">
            <w:pPr>
              <w:ind w:left="113" w:right="113"/>
              <w:rPr>
                <w:rFonts w:ascii="Times New Roman" w:hAnsi="Times New Roman" w:cs="Times New Roman"/>
              </w:rPr>
            </w:pPr>
            <w:r w:rsidRPr="00024D50">
              <w:rPr>
                <w:rFonts w:ascii="Times New Roman" w:hAnsi="Times New Roman" w:cs="Times New Roman"/>
              </w:rPr>
              <w:t xml:space="preserve">                             Тракторы</w:t>
            </w:r>
          </w:p>
        </w:tc>
        <w:tc>
          <w:tcPr>
            <w:tcW w:w="530" w:type="dxa"/>
            <w:vMerge w:val="restart"/>
            <w:textDirection w:val="btLr"/>
          </w:tcPr>
          <w:p w:rsidR="00024D50" w:rsidRPr="00024D50" w:rsidRDefault="00024D50" w:rsidP="00A35684">
            <w:pPr>
              <w:ind w:left="113" w:right="113"/>
              <w:jc w:val="center"/>
              <w:rPr>
                <w:rFonts w:ascii="Times New Roman" w:hAnsi="Times New Roman" w:cs="Times New Roman"/>
              </w:rPr>
            </w:pPr>
            <w:r>
              <w:rPr>
                <w:rFonts w:ascii="Times New Roman" w:hAnsi="Times New Roman" w:cs="Times New Roman"/>
              </w:rPr>
              <w:t>Т-150К</w:t>
            </w:r>
          </w:p>
        </w:tc>
        <w:tc>
          <w:tcPr>
            <w:tcW w:w="1052" w:type="dxa"/>
          </w:tcPr>
          <w:p w:rsidR="00024D50" w:rsidRPr="00024D50" w:rsidRDefault="00024D50" w:rsidP="00A35684">
            <w:pPr>
              <w:jc w:val="center"/>
              <w:rPr>
                <w:rFonts w:ascii="Times New Roman" w:hAnsi="Times New Roman" w:cs="Times New Roman"/>
                <w:sz w:val="16"/>
                <w:szCs w:val="16"/>
              </w:rPr>
            </w:pPr>
            <w:proofErr w:type="gramStart"/>
            <w:r>
              <w:rPr>
                <w:rFonts w:ascii="Times New Roman" w:hAnsi="Times New Roman" w:cs="Times New Roman"/>
                <w:sz w:val="16"/>
                <w:szCs w:val="16"/>
              </w:rPr>
              <w:t>КР</w:t>
            </w:r>
            <w:proofErr w:type="gramEnd"/>
          </w:p>
        </w:tc>
        <w:tc>
          <w:tcPr>
            <w:tcW w:w="480" w:type="dxa"/>
          </w:tcPr>
          <w:p w:rsidR="00024D50" w:rsidRPr="00024D50" w:rsidRDefault="00024D50" w:rsidP="00A35684">
            <w:pPr>
              <w:rPr>
                <w:rFonts w:ascii="Times New Roman" w:hAnsi="Times New Roman" w:cs="Times New Roman"/>
                <w:sz w:val="28"/>
                <w:szCs w:val="28"/>
              </w:rPr>
            </w:pPr>
          </w:p>
        </w:tc>
        <w:tc>
          <w:tcPr>
            <w:tcW w:w="741" w:type="dxa"/>
          </w:tcPr>
          <w:p w:rsidR="00024D50" w:rsidRPr="00024D50" w:rsidRDefault="00024D50" w:rsidP="00A35684">
            <w:pPr>
              <w:rPr>
                <w:rFonts w:ascii="Times New Roman" w:hAnsi="Times New Roman" w:cs="Times New Roman"/>
                <w:sz w:val="28"/>
                <w:szCs w:val="28"/>
              </w:rPr>
            </w:pPr>
          </w:p>
        </w:tc>
        <w:tc>
          <w:tcPr>
            <w:tcW w:w="480" w:type="dxa"/>
          </w:tcPr>
          <w:p w:rsidR="00024D50" w:rsidRPr="00024D50" w:rsidRDefault="00024D50" w:rsidP="00A35684">
            <w:pPr>
              <w:rPr>
                <w:rFonts w:ascii="Times New Roman" w:hAnsi="Times New Roman" w:cs="Times New Roman"/>
                <w:sz w:val="28"/>
                <w:szCs w:val="28"/>
              </w:rPr>
            </w:pPr>
          </w:p>
        </w:tc>
        <w:tc>
          <w:tcPr>
            <w:tcW w:w="480" w:type="dxa"/>
          </w:tcPr>
          <w:p w:rsidR="00024D50" w:rsidRPr="00024D50" w:rsidRDefault="00024D50" w:rsidP="00A35684">
            <w:pPr>
              <w:rPr>
                <w:rFonts w:ascii="Times New Roman" w:hAnsi="Times New Roman" w:cs="Times New Roman"/>
                <w:sz w:val="28"/>
                <w:szCs w:val="28"/>
              </w:rPr>
            </w:pPr>
          </w:p>
        </w:tc>
        <w:tc>
          <w:tcPr>
            <w:tcW w:w="480" w:type="dxa"/>
          </w:tcPr>
          <w:p w:rsidR="00024D50" w:rsidRPr="00024D50" w:rsidRDefault="00024D50" w:rsidP="00A35684">
            <w:pPr>
              <w:rPr>
                <w:rFonts w:ascii="Times New Roman" w:hAnsi="Times New Roman" w:cs="Times New Roman"/>
                <w:sz w:val="28"/>
                <w:szCs w:val="28"/>
              </w:rPr>
            </w:pPr>
          </w:p>
        </w:tc>
        <w:tc>
          <w:tcPr>
            <w:tcW w:w="480" w:type="dxa"/>
          </w:tcPr>
          <w:p w:rsidR="00024D50" w:rsidRPr="00024D50" w:rsidRDefault="00024D50" w:rsidP="00A35684">
            <w:pPr>
              <w:rPr>
                <w:rFonts w:ascii="Times New Roman" w:hAnsi="Times New Roman" w:cs="Times New Roman"/>
                <w:sz w:val="28"/>
                <w:szCs w:val="28"/>
              </w:rPr>
            </w:pPr>
          </w:p>
        </w:tc>
        <w:tc>
          <w:tcPr>
            <w:tcW w:w="480"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r>
      <w:tr w:rsidR="00024D50" w:rsidRPr="00024D50" w:rsidTr="00024D50">
        <w:trPr>
          <w:trHeight w:val="156"/>
        </w:trPr>
        <w:tc>
          <w:tcPr>
            <w:tcW w:w="530" w:type="dxa"/>
            <w:vMerge/>
          </w:tcPr>
          <w:p w:rsidR="00024D50" w:rsidRPr="00024D50" w:rsidRDefault="00024D50" w:rsidP="00A35684">
            <w:pPr>
              <w:rPr>
                <w:rFonts w:ascii="Times New Roman" w:hAnsi="Times New Roman" w:cs="Times New Roman"/>
                <w:sz w:val="28"/>
                <w:szCs w:val="28"/>
              </w:rPr>
            </w:pPr>
          </w:p>
        </w:tc>
        <w:tc>
          <w:tcPr>
            <w:tcW w:w="530" w:type="dxa"/>
            <w:vMerge/>
            <w:textDirection w:val="btLr"/>
          </w:tcPr>
          <w:p w:rsidR="00024D50" w:rsidRPr="00024D50" w:rsidRDefault="00024D50" w:rsidP="00A35684">
            <w:pPr>
              <w:ind w:left="113" w:right="113"/>
              <w:rPr>
                <w:rFonts w:ascii="Times New Roman" w:hAnsi="Times New Roman" w:cs="Times New Roman"/>
                <w:sz w:val="28"/>
                <w:szCs w:val="28"/>
              </w:rPr>
            </w:pPr>
          </w:p>
        </w:tc>
        <w:tc>
          <w:tcPr>
            <w:tcW w:w="1052" w:type="dxa"/>
          </w:tcPr>
          <w:p w:rsidR="00024D50" w:rsidRPr="00024D50" w:rsidRDefault="00024D50" w:rsidP="00A35684">
            <w:pPr>
              <w:jc w:val="center"/>
              <w:rPr>
                <w:rFonts w:ascii="Times New Roman" w:hAnsi="Times New Roman" w:cs="Times New Roman"/>
                <w:sz w:val="16"/>
                <w:szCs w:val="16"/>
              </w:rPr>
            </w:pPr>
            <w:proofErr w:type="gramStart"/>
            <w:r>
              <w:rPr>
                <w:rFonts w:ascii="Times New Roman" w:hAnsi="Times New Roman" w:cs="Times New Roman"/>
                <w:sz w:val="16"/>
                <w:szCs w:val="16"/>
              </w:rPr>
              <w:t>ТР</w:t>
            </w:r>
            <w:proofErr w:type="gramEnd"/>
          </w:p>
        </w:tc>
        <w:tc>
          <w:tcPr>
            <w:tcW w:w="480" w:type="dxa"/>
          </w:tcPr>
          <w:p w:rsidR="00024D50" w:rsidRPr="00024D50" w:rsidRDefault="00024D50" w:rsidP="00A35684">
            <w:pPr>
              <w:rPr>
                <w:rFonts w:ascii="Times New Roman" w:hAnsi="Times New Roman" w:cs="Times New Roman"/>
                <w:sz w:val="28"/>
                <w:szCs w:val="28"/>
              </w:rPr>
            </w:pPr>
          </w:p>
        </w:tc>
        <w:tc>
          <w:tcPr>
            <w:tcW w:w="741" w:type="dxa"/>
          </w:tcPr>
          <w:p w:rsidR="00024D50" w:rsidRPr="00024D50" w:rsidRDefault="00024D50" w:rsidP="00A35684">
            <w:pPr>
              <w:rPr>
                <w:rFonts w:ascii="Times New Roman" w:hAnsi="Times New Roman" w:cs="Times New Roman"/>
                <w:sz w:val="28"/>
                <w:szCs w:val="28"/>
              </w:rPr>
            </w:pPr>
          </w:p>
        </w:tc>
        <w:tc>
          <w:tcPr>
            <w:tcW w:w="480" w:type="dxa"/>
          </w:tcPr>
          <w:p w:rsidR="00024D50" w:rsidRPr="00024D50" w:rsidRDefault="00024D50" w:rsidP="00A35684">
            <w:pPr>
              <w:rPr>
                <w:rFonts w:ascii="Times New Roman" w:hAnsi="Times New Roman" w:cs="Times New Roman"/>
                <w:sz w:val="28"/>
                <w:szCs w:val="28"/>
              </w:rPr>
            </w:pPr>
          </w:p>
        </w:tc>
        <w:tc>
          <w:tcPr>
            <w:tcW w:w="480" w:type="dxa"/>
          </w:tcPr>
          <w:p w:rsidR="00024D50" w:rsidRPr="00024D50" w:rsidRDefault="00024D50" w:rsidP="00A35684">
            <w:pPr>
              <w:rPr>
                <w:rFonts w:ascii="Times New Roman" w:hAnsi="Times New Roman" w:cs="Times New Roman"/>
                <w:sz w:val="28"/>
                <w:szCs w:val="28"/>
              </w:rPr>
            </w:pPr>
          </w:p>
        </w:tc>
        <w:tc>
          <w:tcPr>
            <w:tcW w:w="480" w:type="dxa"/>
          </w:tcPr>
          <w:p w:rsidR="00024D50" w:rsidRPr="00024D50" w:rsidRDefault="00024D50" w:rsidP="00A35684">
            <w:pPr>
              <w:rPr>
                <w:rFonts w:ascii="Times New Roman" w:hAnsi="Times New Roman" w:cs="Times New Roman"/>
                <w:sz w:val="28"/>
                <w:szCs w:val="28"/>
              </w:rPr>
            </w:pPr>
          </w:p>
        </w:tc>
        <w:tc>
          <w:tcPr>
            <w:tcW w:w="480" w:type="dxa"/>
          </w:tcPr>
          <w:p w:rsidR="00024D50" w:rsidRPr="00024D50" w:rsidRDefault="00024D50" w:rsidP="00A35684">
            <w:pPr>
              <w:rPr>
                <w:rFonts w:ascii="Times New Roman" w:hAnsi="Times New Roman" w:cs="Times New Roman"/>
                <w:sz w:val="28"/>
                <w:szCs w:val="28"/>
              </w:rPr>
            </w:pPr>
          </w:p>
        </w:tc>
        <w:tc>
          <w:tcPr>
            <w:tcW w:w="480"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r>
      <w:tr w:rsidR="00024D50" w:rsidRPr="00024D50" w:rsidTr="00024D50">
        <w:trPr>
          <w:trHeight w:val="156"/>
        </w:trPr>
        <w:tc>
          <w:tcPr>
            <w:tcW w:w="530" w:type="dxa"/>
            <w:vMerge/>
          </w:tcPr>
          <w:p w:rsidR="00024D50" w:rsidRPr="00024D50" w:rsidRDefault="00024D50" w:rsidP="00A35684">
            <w:pPr>
              <w:rPr>
                <w:rFonts w:ascii="Times New Roman" w:hAnsi="Times New Roman" w:cs="Times New Roman"/>
                <w:sz w:val="28"/>
                <w:szCs w:val="28"/>
              </w:rPr>
            </w:pPr>
          </w:p>
        </w:tc>
        <w:tc>
          <w:tcPr>
            <w:tcW w:w="530" w:type="dxa"/>
            <w:vMerge/>
            <w:textDirection w:val="btLr"/>
          </w:tcPr>
          <w:p w:rsidR="00024D50" w:rsidRPr="00024D50" w:rsidRDefault="00024D50" w:rsidP="00A35684">
            <w:pPr>
              <w:ind w:left="113" w:right="113"/>
              <w:rPr>
                <w:rFonts w:ascii="Times New Roman" w:hAnsi="Times New Roman" w:cs="Times New Roman"/>
                <w:sz w:val="28"/>
                <w:szCs w:val="28"/>
              </w:rPr>
            </w:pPr>
          </w:p>
        </w:tc>
        <w:tc>
          <w:tcPr>
            <w:tcW w:w="1052" w:type="dxa"/>
          </w:tcPr>
          <w:p w:rsidR="00024D50" w:rsidRPr="00024D50" w:rsidRDefault="00024D50" w:rsidP="00A35684">
            <w:pPr>
              <w:jc w:val="center"/>
              <w:rPr>
                <w:rFonts w:ascii="Times New Roman" w:hAnsi="Times New Roman" w:cs="Times New Roman"/>
                <w:sz w:val="16"/>
                <w:szCs w:val="16"/>
              </w:rPr>
            </w:pPr>
            <w:r>
              <w:rPr>
                <w:rFonts w:ascii="Times New Roman" w:hAnsi="Times New Roman" w:cs="Times New Roman"/>
                <w:sz w:val="16"/>
                <w:szCs w:val="16"/>
              </w:rPr>
              <w:t>ТО</w:t>
            </w:r>
            <w:r w:rsidRPr="00024D50">
              <w:rPr>
                <w:rFonts w:ascii="Times New Roman" w:hAnsi="Times New Roman" w:cs="Times New Roman"/>
                <w:sz w:val="16"/>
                <w:szCs w:val="16"/>
              </w:rPr>
              <w:t>-3</w:t>
            </w:r>
          </w:p>
        </w:tc>
        <w:tc>
          <w:tcPr>
            <w:tcW w:w="480" w:type="dxa"/>
          </w:tcPr>
          <w:p w:rsidR="00024D50" w:rsidRPr="00024D50" w:rsidRDefault="00024D50" w:rsidP="00A35684">
            <w:pPr>
              <w:rPr>
                <w:rFonts w:ascii="Times New Roman" w:hAnsi="Times New Roman" w:cs="Times New Roman"/>
                <w:sz w:val="28"/>
                <w:szCs w:val="28"/>
              </w:rPr>
            </w:pPr>
          </w:p>
        </w:tc>
        <w:tc>
          <w:tcPr>
            <w:tcW w:w="741" w:type="dxa"/>
          </w:tcPr>
          <w:p w:rsidR="00024D50" w:rsidRPr="00024D50" w:rsidRDefault="00024D50" w:rsidP="00A35684">
            <w:pPr>
              <w:rPr>
                <w:rFonts w:ascii="Times New Roman" w:hAnsi="Times New Roman" w:cs="Times New Roman"/>
                <w:sz w:val="28"/>
                <w:szCs w:val="28"/>
              </w:rPr>
            </w:pPr>
          </w:p>
        </w:tc>
        <w:tc>
          <w:tcPr>
            <w:tcW w:w="480" w:type="dxa"/>
          </w:tcPr>
          <w:p w:rsidR="00024D50" w:rsidRPr="00024D50" w:rsidRDefault="00024D50" w:rsidP="00A35684">
            <w:pPr>
              <w:rPr>
                <w:rFonts w:ascii="Times New Roman" w:hAnsi="Times New Roman" w:cs="Times New Roman"/>
                <w:sz w:val="28"/>
                <w:szCs w:val="28"/>
              </w:rPr>
            </w:pPr>
          </w:p>
        </w:tc>
        <w:tc>
          <w:tcPr>
            <w:tcW w:w="480" w:type="dxa"/>
          </w:tcPr>
          <w:p w:rsidR="00024D50" w:rsidRPr="00024D50" w:rsidRDefault="00024D50" w:rsidP="00A35684">
            <w:pPr>
              <w:rPr>
                <w:rFonts w:ascii="Times New Roman" w:hAnsi="Times New Roman" w:cs="Times New Roman"/>
                <w:sz w:val="28"/>
                <w:szCs w:val="28"/>
              </w:rPr>
            </w:pPr>
          </w:p>
        </w:tc>
        <w:tc>
          <w:tcPr>
            <w:tcW w:w="480" w:type="dxa"/>
          </w:tcPr>
          <w:p w:rsidR="00024D50" w:rsidRPr="00024D50" w:rsidRDefault="00024D50" w:rsidP="00A35684">
            <w:pPr>
              <w:rPr>
                <w:rFonts w:ascii="Times New Roman" w:hAnsi="Times New Roman" w:cs="Times New Roman"/>
                <w:sz w:val="28"/>
                <w:szCs w:val="28"/>
              </w:rPr>
            </w:pPr>
          </w:p>
        </w:tc>
        <w:tc>
          <w:tcPr>
            <w:tcW w:w="480" w:type="dxa"/>
          </w:tcPr>
          <w:p w:rsidR="00024D50" w:rsidRPr="00024D50" w:rsidRDefault="00024D50" w:rsidP="00A35684">
            <w:pPr>
              <w:rPr>
                <w:rFonts w:ascii="Times New Roman" w:hAnsi="Times New Roman" w:cs="Times New Roman"/>
                <w:sz w:val="28"/>
                <w:szCs w:val="28"/>
              </w:rPr>
            </w:pPr>
          </w:p>
        </w:tc>
        <w:tc>
          <w:tcPr>
            <w:tcW w:w="480"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r>
      <w:tr w:rsidR="00024D50" w:rsidRPr="00024D50" w:rsidTr="00024D50">
        <w:trPr>
          <w:trHeight w:val="156"/>
        </w:trPr>
        <w:tc>
          <w:tcPr>
            <w:tcW w:w="530" w:type="dxa"/>
            <w:vMerge/>
          </w:tcPr>
          <w:p w:rsidR="00024D50" w:rsidRPr="00024D50" w:rsidRDefault="00024D50" w:rsidP="00A35684">
            <w:pPr>
              <w:rPr>
                <w:rFonts w:ascii="Times New Roman" w:hAnsi="Times New Roman" w:cs="Times New Roman"/>
                <w:sz w:val="28"/>
                <w:szCs w:val="28"/>
              </w:rPr>
            </w:pPr>
          </w:p>
        </w:tc>
        <w:tc>
          <w:tcPr>
            <w:tcW w:w="530" w:type="dxa"/>
            <w:vMerge/>
            <w:textDirection w:val="btLr"/>
          </w:tcPr>
          <w:p w:rsidR="00024D50" w:rsidRPr="00024D50" w:rsidRDefault="00024D50" w:rsidP="00A35684">
            <w:pPr>
              <w:ind w:left="113" w:right="113"/>
              <w:rPr>
                <w:rFonts w:ascii="Times New Roman" w:hAnsi="Times New Roman" w:cs="Times New Roman"/>
                <w:sz w:val="28"/>
                <w:szCs w:val="28"/>
              </w:rPr>
            </w:pPr>
          </w:p>
        </w:tc>
        <w:tc>
          <w:tcPr>
            <w:tcW w:w="1052" w:type="dxa"/>
          </w:tcPr>
          <w:p w:rsidR="00024D50" w:rsidRPr="00024D50" w:rsidRDefault="00024D50" w:rsidP="00A35684">
            <w:pPr>
              <w:jc w:val="center"/>
              <w:rPr>
                <w:rFonts w:ascii="Times New Roman" w:hAnsi="Times New Roman" w:cs="Times New Roman"/>
                <w:sz w:val="16"/>
                <w:szCs w:val="16"/>
              </w:rPr>
            </w:pPr>
            <w:r>
              <w:rPr>
                <w:rFonts w:ascii="Times New Roman" w:hAnsi="Times New Roman" w:cs="Times New Roman"/>
                <w:sz w:val="16"/>
                <w:szCs w:val="16"/>
              </w:rPr>
              <w:t>ТО</w:t>
            </w:r>
            <w:r w:rsidRPr="00024D50">
              <w:rPr>
                <w:rFonts w:ascii="Times New Roman" w:hAnsi="Times New Roman" w:cs="Times New Roman"/>
                <w:sz w:val="16"/>
                <w:szCs w:val="16"/>
              </w:rPr>
              <w:t>-2</w:t>
            </w:r>
          </w:p>
        </w:tc>
        <w:tc>
          <w:tcPr>
            <w:tcW w:w="480" w:type="dxa"/>
          </w:tcPr>
          <w:p w:rsidR="00024D50" w:rsidRPr="00024D50" w:rsidRDefault="00024D50" w:rsidP="00A35684">
            <w:pPr>
              <w:rPr>
                <w:rFonts w:ascii="Times New Roman" w:hAnsi="Times New Roman" w:cs="Times New Roman"/>
                <w:sz w:val="28"/>
                <w:szCs w:val="28"/>
              </w:rPr>
            </w:pPr>
          </w:p>
        </w:tc>
        <w:tc>
          <w:tcPr>
            <w:tcW w:w="741" w:type="dxa"/>
          </w:tcPr>
          <w:p w:rsidR="00024D50" w:rsidRPr="00024D50" w:rsidRDefault="00024D50" w:rsidP="00A35684">
            <w:pPr>
              <w:rPr>
                <w:rFonts w:ascii="Times New Roman" w:hAnsi="Times New Roman" w:cs="Times New Roman"/>
                <w:sz w:val="28"/>
                <w:szCs w:val="28"/>
              </w:rPr>
            </w:pPr>
          </w:p>
        </w:tc>
        <w:tc>
          <w:tcPr>
            <w:tcW w:w="480" w:type="dxa"/>
          </w:tcPr>
          <w:p w:rsidR="00024D50" w:rsidRPr="00024D50" w:rsidRDefault="00024D50" w:rsidP="00A35684">
            <w:pPr>
              <w:rPr>
                <w:rFonts w:ascii="Times New Roman" w:hAnsi="Times New Roman" w:cs="Times New Roman"/>
                <w:sz w:val="28"/>
                <w:szCs w:val="28"/>
              </w:rPr>
            </w:pPr>
          </w:p>
        </w:tc>
        <w:tc>
          <w:tcPr>
            <w:tcW w:w="480" w:type="dxa"/>
          </w:tcPr>
          <w:p w:rsidR="00024D50" w:rsidRPr="00024D50" w:rsidRDefault="00024D50" w:rsidP="00A35684">
            <w:pPr>
              <w:rPr>
                <w:rFonts w:ascii="Times New Roman" w:hAnsi="Times New Roman" w:cs="Times New Roman"/>
                <w:sz w:val="28"/>
                <w:szCs w:val="28"/>
              </w:rPr>
            </w:pPr>
          </w:p>
        </w:tc>
        <w:tc>
          <w:tcPr>
            <w:tcW w:w="480" w:type="dxa"/>
          </w:tcPr>
          <w:p w:rsidR="00024D50" w:rsidRPr="00024D50" w:rsidRDefault="00024D50" w:rsidP="00A35684">
            <w:pPr>
              <w:rPr>
                <w:rFonts w:ascii="Times New Roman" w:hAnsi="Times New Roman" w:cs="Times New Roman"/>
                <w:sz w:val="28"/>
                <w:szCs w:val="28"/>
              </w:rPr>
            </w:pPr>
          </w:p>
        </w:tc>
        <w:tc>
          <w:tcPr>
            <w:tcW w:w="480" w:type="dxa"/>
          </w:tcPr>
          <w:p w:rsidR="00024D50" w:rsidRPr="00024D50" w:rsidRDefault="00024D50" w:rsidP="00A35684">
            <w:pPr>
              <w:rPr>
                <w:rFonts w:ascii="Times New Roman" w:hAnsi="Times New Roman" w:cs="Times New Roman"/>
                <w:sz w:val="28"/>
                <w:szCs w:val="28"/>
              </w:rPr>
            </w:pPr>
          </w:p>
        </w:tc>
        <w:tc>
          <w:tcPr>
            <w:tcW w:w="480"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r>
      <w:tr w:rsidR="00024D50" w:rsidRPr="00024D50" w:rsidTr="00024D50">
        <w:trPr>
          <w:trHeight w:val="156"/>
        </w:trPr>
        <w:tc>
          <w:tcPr>
            <w:tcW w:w="530" w:type="dxa"/>
            <w:vMerge/>
          </w:tcPr>
          <w:p w:rsidR="00024D50" w:rsidRPr="00024D50" w:rsidRDefault="00024D50" w:rsidP="00A35684">
            <w:pPr>
              <w:rPr>
                <w:rFonts w:ascii="Times New Roman" w:hAnsi="Times New Roman" w:cs="Times New Roman"/>
                <w:sz w:val="28"/>
                <w:szCs w:val="28"/>
              </w:rPr>
            </w:pPr>
          </w:p>
        </w:tc>
        <w:tc>
          <w:tcPr>
            <w:tcW w:w="530" w:type="dxa"/>
            <w:vMerge/>
            <w:textDirection w:val="btLr"/>
          </w:tcPr>
          <w:p w:rsidR="00024D50" w:rsidRPr="00024D50" w:rsidRDefault="00024D50" w:rsidP="00A35684">
            <w:pPr>
              <w:ind w:left="113" w:right="113"/>
              <w:rPr>
                <w:rFonts w:ascii="Times New Roman" w:hAnsi="Times New Roman" w:cs="Times New Roman"/>
                <w:sz w:val="28"/>
                <w:szCs w:val="28"/>
              </w:rPr>
            </w:pPr>
          </w:p>
        </w:tc>
        <w:tc>
          <w:tcPr>
            <w:tcW w:w="1052" w:type="dxa"/>
          </w:tcPr>
          <w:p w:rsidR="00024D50" w:rsidRPr="00024D50" w:rsidRDefault="00024D50" w:rsidP="00A35684">
            <w:pPr>
              <w:jc w:val="center"/>
              <w:rPr>
                <w:rFonts w:ascii="Times New Roman" w:hAnsi="Times New Roman" w:cs="Times New Roman"/>
                <w:sz w:val="16"/>
                <w:szCs w:val="16"/>
              </w:rPr>
            </w:pPr>
            <w:r>
              <w:rPr>
                <w:rFonts w:ascii="Times New Roman" w:hAnsi="Times New Roman" w:cs="Times New Roman"/>
                <w:sz w:val="16"/>
                <w:szCs w:val="16"/>
              </w:rPr>
              <w:t>ТО-1</w:t>
            </w:r>
          </w:p>
        </w:tc>
        <w:tc>
          <w:tcPr>
            <w:tcW w:w="480" w:type="dxa"/>
          </w:tcPr>
          <w:p w:rsidR="00024D50" w:rsidRPr="00024D50" w:rsidRDefault="00024D50" w:rsidP="00A35684">
            <w:pPr>
              <w:rPr>
                <w:rFonts w:ascii="Times New Roman" w:hAnsi="Times New Roman" w:cs="Times New Roman"/>
                <w:sz w:val="28"/>
                <w:szCs w:val="28"/>
              </w:rPr>
            </w:pPr>
          </w:p>
        </w:tc>
        <w:tc>
          <w:tcPr>
            <w:tcW w:w="741" w:type="dxa"/>
          </w:tcPr>
          <w:p w:rsidR="00024D50" w:rsidRPr="00024D50" w:rsidRDefault="00024D50" w:rsidP="00A35684">
            <w:pPr>
              <w:rPr>
                <w:rFonts w:ascii="Times New Roman" w:hAnsi="Times New Roman" w:cs="Times New Roman"/>
                <w:sz w:val="28"/>
                <w:szCs w:val="28"/>
              </w:rPr>
            </w:pPr>
          </w:p>
        </w:tc>
        <w:tc>
          <w:tcPr>
            <w:tcW w:w="480" w:type="dxa"/>
          </w:tcPr>
          <w:p w:rsidR="00024D50" w:rsidRPr="00024D50" w:rsidRDefault="00024D50" w:rsidP="00A35684">
            <w:pPr>
              <w:rPr>
                <w:rFonts w:ascii="Times New Roman" w:hAnsi="Times New Roman" w:cs="Times New Roman"/>
                <w:sz w:val="28"/>
                <w:szCs w:val="28"/>
              </w:rPr>
            </w:pPr>
          </w:p>
        </w:tc>
        <w:tc>
          <w:tcPr>
            <w:tcW w:w="480" w:type="dxa"/>
          </w:tcPr>
          <w:p w:rsidR="00024D50" w:rsidRPr="00024D50" w:rsidRDefault="00024D50" w:rsidP="00A35684">
            <w:pPr>
              <w:rPr>
                <w:rFonts w:ascii="Times New Roman" w:hAnsi="Times New Roman" w:cs="Times New Roman"/>
                <w:sz w:val="28"/>
                <w:szCs w:val="28"/>
              </w:rPr>
            </w:pPr>
          </w:p>
        </w:tc>
        <w:tc>
          <w:tcPr>
            <w:tcW w:w="480" w:type="dxa"/>
          </w:tcPr>
          <w:p w:rsidR="00024D50" w:rsidRPr="00024D50" w:rsidRDefault="00024D50" w:rsidP="00A35684">
            <w:pPr>
              <w:rPr>
                <w:rFonts w:ascii="Times New Roman" w:hAnsi="Times New Roman" w:cs="Times New Roman"/>
                <w:sz w:val="28"/>
                <w:szCs w:val="28"/>
              </w:rPr>
            </w:pPr>
          </w:p>
        </w:tc>
        <w:tc>
          <w:tcPr>
            <w:tcW w:w="480" w:type="dxa"/>
          </w:tcPr>
          <w:p w:rsidR="00024D50" w:rsidRPr="00024D50" w:rsidRDefault="00024D50" w:rsidP="00A35684">
            <w:pPr>
              <w:rPr>
                <w:rFonts w:ascii="Times New Roman" w:hAnsi="Times New Roman" w:cs="Times New Roman"/>
                <w:sz w:val="28"/>
                <w:szCs w:val="28"/>
              </w:rPr>
            </w:pPr>
          </w:p>
        </w:tc>
        <w:tc>
          <w:tcPr>
            <w:tcW w:w="480"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r>
      <w:tr w:rsidR="00024D50" w:rsidRPr="00024D50" w:rsidTr="00024D50">
        <w:trPr>
          <w:trHeight w:val="156"/>
        </w:trPr>
        <w:tc>
          <w:tcPr>
            <w:tcW w:w="530" w:type="dxa"/>
            <w:vMerge/>
          </w:tcPr>
          <w:p w:rsidR="00024D50" w:rsidRPr="00024D50" w:rsidRDefault="00024D50" w:rsidP="00A35684">
            <w:pPr>
              <w:rPr>
                <w:rFonts w:ascii="Times New Roman" w:hAnsi="Times New Roman" w:cs="Times New Roman"/>
                <w:sz w:val="28"/>
                <w:szCs w:val="28"/>
              </w:rPr>
            </w:pPr>
          </w:p>
        </w:tc>
        <w:tc>
          <w:tcPr>
            <w:tcW w:w="530" w:type="dxa"/>
            <w:vMerge/>
            <w:textDirection w:val="btLr"/>
          </w:tcPr>
          <w:p w:rsidR="00024D50" w:rsidRPr="00024D50" w:rsidRDefault="00024D50" w:rsidP="00A35684">
            <w:pPr>
              <w:ind w:left="113" w:right="113"/>
              <w:rPr>
                <w:rFonts w:ascii="Times New Roman" w:hAnsi="Times New Roman" w:cs="Times New Roman"/>
                <w:sz w:val="28"/>
                <w:szCs w:val="28"/>
              </w:rPr>
            </w:pPr>
          </w:p>
        </w:tc>
        <w:tc>
          <w:tcPr>
            <w:tcW w:w="1052" w:type="dxa"/>
          </w:tcPr>
          <w:p w:rsidR="00024D50" w:rsidRDefault="00024D50" w:rsidP="00A35684">
            <w:pPr>
              <w:jc w:val="center"/>
              <w:rPr>
                <w:rFonts w:ascii="Times New Roman" w:hAnsi="Times New Roman" w:cs="Times New Roman"/>
                <w:sz w:val="16"/>
                <w:szCs w:val="16"/>
              </w:rPr>
            </w:pPr>
            <w:r>
              <w:rPr>
                <w:rFonts w:ascii="Times New Roman" w:hAnsi="Times New Roman" w:cs="Times New Roman"/>
                <w:sz w:val="16"/>
                <w:szCs w:val="16"/>
              </w:rPr>
              <w:t>СТО</w:t>
            </w:r>
          </w:p>
        </w:tc>
        <w:tc>
          <w:tcPr>
            <w:tcW w:w="480" w:type="dxa"/>
          </w:tcPr>
          <w:p w:rsidR="00024D50" w:rsidRPr="00024D50" w:rsidRDefault="00024D50" w:rsidP="00A35684">
            <w:pPr>
              <w:rPr>
                <w:rFonts w:ascii="Times New Roman" w:hAnsi="Times New Roman" w:cs="Times New Roman"/>
                <w:sz w:val="28"/>
                <w:szCs w:val="28"/>
              </w:rPr>
            </w:pPr>
          </w:p>
        </w:tc>
        <w:tc>
          <w:tcPr>
            <w:tcW w:w="741" w:type="dxa"/>
          </w:tcPr>
          <w:p w:rsidR="00024D50" w:rsidRPr="00024D50" w:rsidRDefault="00024D50" w:rsidP="00A35684">
            <w:pPr>
              <w:rPr>
                <w:rFonts w:ascii="Times New Roman" w:hAnsi="Times New Roman" w:cs="Times New Roman"/>
                <w:sz w:val="28"/>
                <w:szCs w:val="28"/>
              </w:rPr>
            </w:pPr>
          </w:p>
        </w:tc>
        <w:tc>
          <w:tcPr>
            <w:tcW w:w="480" w:type="dxa"/>
          </w:tcPr>
          <w:p w:rsidR="00024D50" w:rsidRPr="00024D50" w:rsidRDefault="00024D50" w:rsidP="00A35684">
            <w:pPr>
              <w:rPr>
                <w:rFonts w:ascii="Times New Roman" w:hAnsi="Times New Roman" w:cs="Times New Roman"/>
                <w:sz w:val="28"/>
                <w:szCs w:val="28"/>
              </w:rPr>
            </w:pPr>
          </w:p>
        </w:tc>
        <w:tc>
          <w:tcPr>
            <w:tcW w:w="480" w:type="dxa"/>
          </w:tcPr>
          <w:p w:rsidR="00024D50" w:rsidRPr="00024D50" w:rsidRDefault="00024D50" w:rsidP="00A35684">
            <w:pPr>
              <w:rPr>
                <w:rFonts w:ascii="Times New Roman" w:hAnsi="Times New Roman" w:cs="Times New Roman"/>
                <w:sz w:val="28"/>
                <w:szCs w:val="28"/>
              </w:rPr>
            </w:pPr>
          </w:p>
        </w:tc>
        <w:tc>
          <w:tcPr>
            <w:tcW w:w="480" w:type="dxa"/>
          </w:tcPr>
          <w:p w:rsidR="00024D50" w:rsidRPr="00024D50" w:rsidRDefault="00024D50" w:rsidP="00A35684">
            <w:pPr>
              <w:rPr>
                <w:rFonts w:ascii="Times New Roman" w:hAnsi="Times New Roman" w:cs="Times New Roman"/>
                <w:sz w:val="28"/>
                <w:szCs w:val="28"/>
              </w:rPr>
            </w:pPr>
          </w:p>
        </w:tc>
        <w:tc>
          <w:tcPr>
            <w:tcW w:w="480" w:type="dxa"/>
          </w:tcPr>
          <w:p w:rsidR="00024D50" w:rsidRPr="00024D50" w:rsidRDefault="00024D50" w:rsidP="00A35684">
            <w:pPr>
              <w:rPr>
                <w:rFonts w:ascii="Times New Roman" w:hAnsi="Times New Roman" w:cs="Times New Roman"/>
                <w:sz w:val="28"/>
                <w:szCs w:val="28"/>
              </w:rPr>
            </w:pPr>
          </w:p>
        </w:tc>
        <w:tc>
          <w:tcPr>
            <w:tcW w:w="480"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c>
          <w:tcPr>
            <w:tcW w:w="481" w:type="dxa"/>
          </w:tcPr>
          <w:p w:rsidR="00024D50" w:rsidRPr="00024D50" w:rsidRDefault="00024D50" w:rsidP="00A35684">
            <w:pPr>
              <w:rPr>
                <w:rFonts w:ascii="Times New Roman" w:hAnsi="Times New Roman" w:cs="Times New Roman"/>
                <w:sz w:val="28"/>
                <w:szCs w:val="28"/>
              </w:rPr>
            </w:pPr>
          </w:p>
        </w:tc>
      </w:tr>
      <w:tr w:rsidR="00406C7B" w:rsidRPr="00024D50" w:rsidTr="00024D50">
        <w:trPr>
          <w:trHeight w:val="156"/>
        </w:trPr>
        <w:tc>
          <w:tcPr>
            <w:tcW w:w="530" w:type="dxa"/>
            <w:vMerge/>
          </w:tcPr>
          <w:p w:rsidR="00406C7B" w:rsidRPr="00024D50" w:rsidRDefault="00406C7B" w:rsidP="00A35684">
            <w:pPr>
              <w:rPr>
                <w:rFonts w:ascii="Times New Roman" w:hAnsi="Times New Roman" w:cs="Times New Roman"/>
                <w:sz w:val="28"/>
                <w:szCs w:val="28"/>
              </w:rPr>
            </w:pPr>
          </w:p>
        </w:tc>
        <w:tc>
          <w:tcPr>
            <w:tcW w:w="530" w:type="dxa"/>
            <w:vMerge w:val="restart"/>
            <w:textDirection w:val="btLr"/>
          </w:tcPr>
          <w:p w:rsidR="00406C7B" w:rsidRPr="00024D50" w:rsidRDefault="00024D50" w:rsidP="00A35684">
            <w:pPr>
              <w:ind w:left="113" w:right="113"/>
              <w:rPr>
                <w:rFonts w:ascii="Times New Roman" w:hAnsi="Times New Roman" w:cs="Times New Roman"/>
              </w:rPr>
            </w:pPr>
            <w:r>
              <w:rPr>
                <w:rFonts w:ascii="Times New Roman" w:hAnsi="Times New Roman" w:cs="Times New Roman"/>
              </w:rPr>
              <w:t>ДТ-75М</w:t>
            </w:r>
          </w:p>
        </w:tc>
        <w:tc>
          <w:tcPr>
            <w:tcW w:w="1052" w:type="dxa"/>
          </w:tcPr>
          <w:p w:rsidR="00406C7B" w:rsidRPr="00024D50" w:rsidRDefault="00024D50" w:rsidP="00A35684">
            <w:pPr>
              <w:jc w:val="center"/>
              <w:rPr>
                <w:rFonts w:ascii="Times New Roman" w:hAnsi="Times New Roman" w:cs="Times New Roman"/>
                <w:sz w:val="16"/>
                <w:szCs w:val="16"/>
              </w:rPr>
            </w:pPr>
            <w:proofErr w:type="gramStart"/>
            <w:r>
              <w:rPr>
                <w:rFonts w:ascii="Times New Roman" w:hAnsi="Times New Roman" w:cs="Times New Roman"/>
                <w:sz w:val="16"/>
                <w:szCs w:val="16"/>
              </w:rPr>
              <w:t>КР</w:t>
            </w:r>
            <w:proofErr w:type="gramEnd"/>
          </w:p>
        </w:tc>
        <w:tc>
          <w:tcPr>
            <w:tcW w:w="480" w:type="dxa"/>
          </w:tcPr>
          <w:p w:rsidR="00406C7B" w:rsidRPr="00024D50" w:rsidRDefault="00406C7B" w:rsidP="00A35684">
            <w:pPr>
              <w:rPr>
                <w:rFonts w:ascii="Times New Roman" w:hAnsi="Times New Roman" w:cs="Times New Roman"/>
                <w:sz w:val="28"/>
                <w:szCs w:val="28"/>
              </w:rPr>
            </w:pPr>
          </w:p>
        </w:tc>
        <w:tc>
          <w:tcPr>
            <w:tcW w:w="741"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r>
      <w:tr w:rsidR="00406C7B" w:rsidRPr="00024D50" w:rsidTr="00024D50">
        <w:trPr>
          <w:trHeight w:val="156"/>
        </w:trPr>
        <w:tc>
          <w:tcPr>
            <w:tcW w:w="530" w:type="dxa"/>
            <w:vMerge/>
          </w:tcPr>
          <w:p w:rsidR="00406C7B" w:rsidRPr="00024D50" w:rsidRDefault="00406C7B" w:rsidP="00A35684">
            <w:pPr>
              <w:rPr>
                <w:rFonts w:ascii="Times New Roman" w:hAnsi="Times New Roman" w:cs="Times New Roman"/>
                <w:sz w:val="28"/>
                <w:szCs w:val="28"/>
              </w:rPr>
            </w:pPr>
          </w:p>
        </w:tc>
        <w:tc>
          <w:tcPr>
            <w:tcW w:w="530" w:type="dxa"/>
            <w:vMerge/>
          </w:tcPr>
          <w:p w:rsidR="00406C7B" w:rsidRPr="00024D50" w:rsidRDefault="00406C7B" w:rsidP="00A35684">
            <w:pPr>
              <w:rPr>
                <w:rFonts w:ascii="Times New Roman" w:hAnsi="Times New Roman" w:cs="Times New Roman"/>
                <w:sz w:val="28"/>
                <w:szCs w:val="28"/>
              </w:rPr>
            </w:pPr>
          </w:p>
        </w:tc>
        <w:tc>
          <w:tcPr>
            <w:tcW w:w="1052" w:type="dxa"/>
          </w:tcPr>
          <w:p w:rsidR="00406C7B" w:rsidRPr="00024D50" w:rsidRDefault="00024D50" w:rsidP="00A35684">
            <w:pPr>
              <w:jc w:val="center"/>
              <w:rPr>
                <w:rFonts w:ascii="Times New Roman" w:hAnsi="Times New Roman" w:cs="Times New Roman"/>
                <w:sz w:val="16"/>
                <w:szCs w:val="16"/>
              </w:rPr>
            </w:pPr>
            <w:proofErr w:type="gramStart"/>
            <w:r>
              <w:rPr>
                <w:rFonts w:ascii="Times New Roman" w:hAnsi="Times New Roman" w:cs="Times New Roman"/>
                <w:sz w:val="16"/>
                <w:szCs w:val="16"/>
              </w:rPr>
              <w:t>ТР</w:t>
            </w:r>
            <w:proofErr w:type="gramEnd"/>
          </w:p>
        </w:tc>
        <w:tc>
          <w:tcPr>
            <w:tcW w:w="480" w:type="dxa"/>
          </w:tcPr>
          <w:p w:rsidR="00406C7B" w:rsidRPr="00024D50" w:rsidRDefault="00406C7B" w:rsidP="00A35684">
            <w:pPr>
              <w:rPr>
                <w:rFonts w:ascii="Times New Roman" w:hAnsi="Times New Roman" w:cs="Times New Roman"/>
                <w:sz w:val="28"/>
                <w:szCs w:val="28"/>
              </w:rPr>
            </w:pPr>
          </w:p>
        </w:tc>
        <w:tc>
          <w:tcPr>
            <w:tcW w:w="741"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r>
      <w:tr w:rsidR="00406C7B" w:rsidRPr="00024D50" w:rsidTr="00024D50">
        <w:trPr>
          <w:trHeight w:val="156"/>
        </w:trPr>
        <w:tc>
          <w:tcPr>
            <w:tcW w:w="530" w:type="dxa"/>
            <w:vMerge/>
          </w:tcPr>
          <w:p w:rsidR="00406C7B" w:rsidRPr="00024D50" w:rsidRDefault="00406C7B" w:rsidP="00A35684">
            <w:pPr>
              <w:rPr>
                <w:rFonts w:ascii="Times New Roman" w:hAnsi="Times New Roman" w:cs="Times New Roman"/>
                <w:sz w:val="28"/>
                <w:szCs w:val="28"/>
              </w:rPr>
            </w:pPr>
          </w:p>
        </w:tc>
        <w:tc>
          <w:tcPr>
            <w:tcW w:w="530" w:type="dxa"/>
            <w:vMerge/>
          </w:tcPr>
          <w:p w:rsidR="00406C7B" w:rsidRPr="00024D50" w:rsidRDefault="00406C7B" w:rsidP="00A35684">
            <w:pPr>
              <w:rPr>
                <w:rFonts w:ascii="Times New Roman" w:hAnsi="Times New Roman" w:cs="Times New Roman"/>
                <w:sz w:val="28"/>
                <w:szCs w:val="28"/>
              </w:rPr>
            </w:pPr>
          </w:p>
        </w:tc>
        <w:tc>
          <w:tcPr>
            <w:tcW w:w="1052" w:type="dxa"/>
          </w:tcPr>
          <w:p w:rsidR="00406C7B" w:rsidRPr="00024D50" w:rsidRDefault="00024D50" w:rsidP="00A35684">
            <w:pPr>
              <w:jc w:val="center"/>
              <w:rPr>
                <w:rFonts w:ascii="Times New Roman" w:hAnsi="Times New Roman" w:cs="Times New Roman"/>
                <w:sz w:val="16"/>
                <w:szCs w:val="16"/>
              </w:rPr>
            </w:pPr>
            <w:r>
              <w:rPr>
                <w:rFonts w:ascii="Times New Roman" w:hAnsi="Times New Roman" w:cs="Times New Roman"/>
                <w:sz w:val="16"/>
                <w:szCs w:val="16"/>
              </w:rPr>
              <w:t>ТО</w:t>
            </w:r>
            <w:r w:rsidR="00406C7B" w:rsidRPr="00024D50">
              <w:rPr>
                <w:rFonts w:ascii="Times New Roman" w:hAnsi="Times New Roman" w:cs="Times New Roman"/>
                <w:sz w:val="16"/>
                <w:szCs w:val="16"/>
              </w:rPr>
              <w:t>-3</w:t>
            </w:r>
          </w:p>
        </w:tc>
        <w:tc>
          <w:tcPr>
            <w:tcW w:w="480" w:type="dxa"/>
          </w:tcPr>
          <w:p w:rsidR="00406C7B" w:rsidRPr="00024D50" w:rsidRDefault="00406C7B" w:rsidP="00A35684">
            <w:pPr>
              <w:rPr>
                <w:rFonts w:ascii="Times New Roman" w:hAnsi="Times New Roman" w:cs="Times New Roman"/>
                <w:sz w:val="28"/>
                <w:szCs w:val="28"/>
              </w:rPr>
            </w:pPr>
          </w:p>
        </w:tc>
        <w:tc>
          <w:tcPr>
            <w:tcW w:w="741"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r>
      <w:tr w:rsidR="00406C7B" w:rsidRPr="00024D50" w:rsidTr="00024D50">
        <w:trPr>
          <w:trHeight w:val="156"/>
        </w:trPr>
        <w:tc>
          <w:tcPr>
            <w:tcW w:w="530" w:type="dxa"/>
            <w:vMerge/>
          </w:tcPr>
          <w:p w:rsidR="00406C7B" w:rsidRPr="00024D50" w:rsidRDefault="00406C7B" w:rsidP="00A35684">
            <w:pPr>
              <w:rPr>
                <w:rFonts w:ascii="Times New Roman" w:hAnsi="Times New Roman" w:cs="Times New Roman"/>
                <w:sz w:val="28"/>
                <w:szCs w:val="28"/>
              </w:rPr>
            </w:pPr>
          </w:p>
        </w:tc>
        <w:tc>
          <w:tcPr>
            <w:tcW w:w="530" w:type="dxa"/>
            <w:vMerge/>
          </w:tcPr>
          <w:p w:rsidR="00406C7B" w:rsidRPr="00024D50" w:rsidRDefault="00406C7B" w:rsidP="00A35684">
            <w:pPr>
              <w:rPr>
                <w:rFonts w:ascii="Times New Roman" w:hAnsi="Times New Roman" w:cs="Times New Roman"/>
                <w:sz w:val="28"/>
                <w:szCs w:val="28"/>
              </w:rPr>
            </w:pPr>
          </w:p>
        </w:tc>
        <w:tc>
          <w:tcPr>
            <w:tcW w:w="1052" w:type="dxa"/>
          </w:tcPr>
          <w:p w:rsidR="00406C7B" w:rsidRPr="00024D50" w:rsidRDefault="00024D50" w:rsidP="00A35684">
            <w:pPr>
              <w:jc w:val="center"/>
              <w:rPr>
                <w:rFonts w:ascii="Times New Roman" w:hAnsi="Times New Roman" w:cs="Times New Roman"/>
                <w:sz w:val="16"/>
                <w:szCs w:val="16"/>
              </w:rPr>
            </w:pPr>
            <w:r>
              <w:rPr>
                <w:rFonts w:ascii="Times New Roman" w:hAnsi="Times New Roman" w:cs="Times New Roman"/>
                <w:sz w:val="16"/>
                <w:szCs w:val="16"/>
              </w:rPr>
              <w:t>ТО</w:t>
            </w:r>
            <w:r w:rsidR="00406C7B" w:rsidRPr="00024D50">
              <w:rPr>
                <w:rFonts w:ascii="Times New Roman" w:hAnsi="Times New Roman" w:cs="Times New Roman"/>
                <w:sz w:val="16"/>
                <w:szCs w:val="16"/>
              </w:rPr>
              <w:t>-2</w:t>
            </w:r>
          </w:p>
        </w:tc>
        <w:tc>
          <w:tcPr>
            <w:tcW w:w="480" w:type="dxa"/>
          </w:tcPr>
          <w:p w:rsidR="00406C7B" w:rsidRPr="00024D50" w:rsidRDefault="00406C7B" w:rsidP="00A35684">
            <w:pPr>
              <w:rPr>
                <w:rFonts w:ascii="Times New Roman" w:hAnsi="Times New Roman" w:cs="Times New Roman"/>
                <w:sz w:val="28"/>
                <w:szCs w:val="28"/>
              </w:rPr>
            </w:pPr>
          </w:p>
        </w:tc>
        <w:tc>
          <w:tcPr>
            <w:tcW w:w="741"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r>
      <w:tr w:rsidR="00406C7B" w:rsidRPr="00024D50" w:rsidTr="00024D50">
        <w:trPr>
          <w:trHeight w:val="156"/>
        </w:trPr>
        <w:tc>
          <w:tcPr>
            <w:tcW w:w="530" w:type="dxa"/>
            <w:vMerge/>
          </w:tcPr>
          <w:p w:rsidR="00406C7B" w:rsidRPr="00024D50" w:rsidRDefault="00406C7B" w:rsidP="00A35684">
            <w:pPr>
              <w:rPr>
                <w:rFonts w:ascii="Times New Roman" w:hAnsi="Times New Roman" w:cs="Times New Roman"/>
                <w:sz w:val="28"/>
                <w:szCs w:val="28"/>
              </w:rPr>
            </w:pPr>
          </w:p>
        </w:tc>
        <w:tc>
          <w:tcPr>
            <w:tcW w:w="530" w:type="dxa"/>
            <w:vMerge/>
          </w:tcPr>
          <w:p w:rsidR="00406C7B" w:rsidRPr="00024D50" w:rsidRDefault="00406C7B" w:rsidP="00A35684">
            <w:pPr>
              <w:rPr>
                <w:rFonts w:ascii="Times New Roman" w:hAnsi="Times New Roman" w:cs="Times New Roman"/>
                <w:sz w:val="28"/>
                <w:szCs w:val="28"/>
              </w:rPr>
            </w:pPr>
          </w:p>
        </w:tc>
        <w:tc>
          <w:tcPr>
            <w:tcW w:w="1052" w:type="dxa"/>
          </w:tcPr>
          <w:p w:rsidR="00406C7B" w:rsidRPr="00024D50" w:rsidRDefault="00024D50" w:rsidP="00A35684">
            <w:pPr>
              <w:jc w:val="center"/>
              <w:rPr>
                <w:rFonts w:ascii="Times New Roman" w:hAnsi="Times New Roman" w:cs="Times New Roman"/>
                <w:sz w:val="16"/>
                <w:szCs w:val="16"/>
              </w:rPr>
            </w:pPr>
            <w:r>
              <w:rPr>
                <w:rFonts w:ascii="Times New Roman" w:hAnsi="Times New Roman" w:cs="Times New Roman"/>
                <w:sz w:val="16"/>
                <w:szCs w:val="16"/>
              </w:rPr>
              <w:t>СТО</w:t>
            </w:r>
          </w:p>
        </w:tc>
        <w:tc>
          <w:tcPr>
            <w:tcW w:w="480" w:type="dxa"/>
          </w:tcPr>
          <w:p w:rsidR="00406C7B" w:rsidRPr="00024D50" w:rsidRDefault="00406C7B" w:rsidP="00A35684">
            <w:pPr>
              <w:rPr>
                <w:rFonts w:ascii="Times New Roman" w:hAnsi="Times New Roman" w:cs="Times New Roman"/>
                <w:sz w:val="28"/>
                <w:szCs w:val="28"/>
              </w:rPr>
            </w:pPr>
          </w:p>
        </w:tc>
        <w:tc>
          <w:tcPr>
            <w:tcW w:w="741"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r>
      <w:tr w:rsidR="00406C7B" w:rsidRPr="00024D50" w:rsidTr="00024D50">
        <w:trPr>
          <w:trHeight w:val="156"/>
        </w:trPr>
        <w:tc>
          <w:tcPr>
            <w:tcW w:w="530" w:type="dxa"/>
            <w:vMerge/>
          </w:tcPr>
          <w:p w:rsidR="00406C7B" w:rsidRPr="00024D50" w:rsidRDefault="00406C7B" w:rsidP="00A35684">
            <w:pPr>
              <w:rPr>
                <w:rFonts w:ascii="Times New Roman" w:hAnsi="Times New Roman" w:cs="Times New Roman"/>
                <w:sz w:val="28"/>
                <w:szCs w:val="28"/>
              </w:rPr>
            </w:pPr>
          </w:p>
        </w:tc>
        <w:tc>
          <w:tcPr>
            <w:tcW w:w="530" w:type="dxa"/>
            <w:vMerge w:val="restart"/>
            <w:textDirection w:val="btLr"/>
          </w:tcPr>
          <w:p w:rsidR="00406C7B" w:rsidRPr="00024D50" w:rsidRDefault="00024D50" w:rsidP="00A35684">
            <w:pPr>
              <w:ind w:left="113" w:right="113"/>
              <w:rPr>
                <w:rFonts w:ascii="Times New Roman" w:hAnsi="Times New Roman" w:cs="Times New Roman"/>
              </w:rPr>
            </w:pPr>
            <w:r>
              <w:rPr>
                <w:rFonts w:ascii="Times New Roman" w:hAnsi="Times New Roman" w:cs="Times New Roman"/>
              </w:rPr>
              <w:t xml:space="preserve">       МТЗ</w:t>
            </w:r>
            <w:r w:rsidR="00406C7B" w:rsidRPr="00024D50">
              <w:rPr>
                <w:rFonts w:ascii="Times New Roman" w:hAnsi="Times New Roman" w:cs="Times New Roman"/>
              </w:rPr>
              <w:t>-80</w:t>
            </w:r>
          </w:p>
        </w:tc>
        <w:tc>
          <w:tcPr>
            <w:tcW w:w="1052" w:type="dxa"/>
          </w:tcPr>
          <w:p w:rsidR="00406C7B" w:rsidRPr="00024D50" w:rsidRDefault="00024D50" w:rsidP="00A35684">
            <w:pPr>
              <w:jc w:val="center"/>
              <w:rPr>
                <w:rFonts w:ascii="Times New Roman" w:hAnsi="Times New Roman" w:cs="Times New Roman"/>
                <w:sz w:val="16"/>
                <w:szCs w:val="16"/>
              </w:rPr>
            </w:pPr>
            <w:proofErr w:type="gramStart"/>
            <w:r>
              <w:rPr>
                <w:rFonts w:ascii="Times New Roman" w:hAnsi="Times New Roman" w:cs="Times New Roman"/>
                <w:sz w:val="16"/>
                <w:szCs w:val="16"/>
              </w:rPr>
              <w:t>КР</w:t>
            </w:r>
            <w:proofErr w:type="gramEnd"/>
          </w:p>
        </w:tc>
        <w:tc>
          <w:tcPr>
            <w:tcW w:w="480" w:type="dxa"/>
          </w:tcPr>
          <w:p w:rsidR="00406C7B" w:rsidRPr="00024D50" w:rsidRDefault="00406C7B" w:rsidP="00A35684">
            <w:pPr>
              <w:rPr>
                <w:rFonts w:ascii="Times New Roman" w:hAnsi="Times New Roman" w:cs="Times New Roman"/>
                <w:sz w:val="28"/>
                <w:szCs w:val="28"/>
              </w:rPr>
            </w:pPr>
          </w:p>
        </w:tc>
        <w:tc>
          <w:tcPr>
            <w:tcW w:w="741"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r>
      <w:tr w:rsidR="00406C7B" w:rsidRPr="00024D50" w:rsidTr="00024D50">
        <w:trPr>
          <w:trHeight w:val="156"/>
        </w:trPr>
        <w:tc>
          <w:tcPr>
            <w:tcW w:w="530" w:type="dxa"/>
            <w:vMerge/>
          </w:tcPr>
          <w:p w:rsidR="00406C7B" w:rsidRPr="00024D50" w:rsidRDefault="00406C7B" w:rsidP="00A35684">
            <w:pPr>
              <w:rPr>
                <w:rFonts w:ascii="Times New Roman" w:hAnsi="Times New Roman" w:cs="Times New Roman"/>
                <w:sz w:val="28"/>
                <w:szCs w:val="28"/>
              </w:rPr>
            </w:pPr>
          </w:p>
        </w:tc>
        <w:tc>
          <w:tcPr>
            <w:tcW w:w="530" w:type="dxa"/>
            <w:vMerge/>
          </w:tcPr>
          <w:p w:rsidR="00406C7B" w:rsidRPr="00024D50" w:rsidRDefault="00406C7B" w:rsidP="00A35684">
            <w:pPr>
              <w:rPr>
                <w:rFonts w:ascii="Times New Roman" w:hAnsi="Times New Roman" w:cs="Times New Roman"/>
                <w:sz w:val="28"/>
                <w:szCs w:val="28"/>
              </w:rPr>
            </w:pPr>
          </w:p>
        </w:tc>
        <w:tc>
          <w:tcPr>
            <w:tcW w:w="1052" w:type="dxa"/>
          </w:tcPr>
          <w:p w:rsidR="00406C7B" w:rsidRPr="00024D50" w:rsidRDefault="00024D50" w:rsidP="00A35684">
            <w:pPr>
              <w:jc w:val="center"/>
              <w:rPr>
                <w:rFonts w:ascii="Times New Roman" w:hAnsi="Times New Roman" w:cs="Times New Roman"/>
                <w:sz w:val="16"/>
                <w:szCs w:val="16"/>
              </w:rPr>
            </w:pPr>
            <w:proofErr w:type="gramStart"/>
            <w:r>
              <w:rPr>
                <w:rFonts w:ascii="Times New Roman" w:hAnsi="Times New Roman" w:cs="Times New Roman"/>
                <w:sz w:val="16"/>
                <w:szCs w:val="16"/>
              </w:rPr>
              <w:t>ТР</w:t>
            </w:r>
            <w:proofErr w:type="gramEnd"/>
          </w:p>
        </w:tc>
        <w:tc>
          <w:tcPr>
            <w:tcW w:w="480" w:type="dxa"/>
          </w:tcPr>
          <w:p w:rsidR="00406C7B" w:rsidRPr="00024D50" w:rsidRDefault="00406C7B" w:rsidP="00A35684">
            <w:pPr>
              <w:rPr>
                <w:rFonts w:ascii="Times New Roman" w:hAnsi="Times New Roman" w:cs="Times New Roman"/>
                <w:sz w:val="28"/>
                <w:szCs w:val="28"/>
              </w:rPr>
            </w:pPr>
          </w:p>
        </w:tc>
        <w:tc>
          <w:tcPr>
            <w:tcW w:w="741"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r>
      <w:tr w:rsidR="00406C7B" w:rsidRPr="00024D50" w:rsidTr="00024D50">
        <w:trPr>
          <w:trHeight w:val="156"/>
        </w:trPr>
        <w:tc>
          <w:tcPr>
            <w:tcW w:w="530" w:type="dxa"/>
            <w:vMerge/>
          </w:tcPr>
          <w:p w:rsidR="00406C7B" w:rsidRPr="00024D50" w:rsidRDefault="00406C7B" w:rsidP="00A35684">
            <w:pPr>
              <w:rPr>
                <w:rFonts w:ascii="Times New Roman" w:hAnsi="Times New Roman" w:cs="Times New Roman"/>
                <w:sz w:val="28"/>
                <w:szCs w:val="28"/>
              </w:rPr>
            </w:pPr>
          </w:p>
        </w:tc>
        <w:tc>
          <w:tcPr>
            <w:tcW w:w="530" w:type="dxa"/>
            <w:vMerge/>
          </w:tcPr>
          <w:p w:rsidR="00406C7B" w:rsidRPr="00024D50" w:rsidRDefault="00406C7B" w:rsidP="00A35684">
            <w:pPr>
              <w:rPr>
                <w:rFonts w:ascii="Times New Roman" w:hAnsi="Times New Roman" w:cs="Times New Roman"/>
                <w:sz w:val="28"/>
                <w:szCs w:val="28"/>
              </w:rPr>
            </w:pPr>
          </w:p>
        </w:tc>
        <w:tc>
          <w:tcPr>
            <w:tcW w:w="1052" w:type="dxa"/>
          </w:tcPr>
          <w:p w:rsidR="00406C7B" w:rsidRPr="00024D50" w:rsidRDefault="00024D50" w:rsidP="00A35684">
            <w:pPr>
              <w:jc w:val="center"/>
              <w:rPr>
                <w:rFonts w:ascii="Times New Roman" w:hAnsi="Times New Roman" w:cs="Times New Roman"/>
                <w:sz w:val="16"/>
                <w:szCs w:val="16"/>
              </w:rPr>
            </w:pPr>
            <w:r>
              <w:rPr>
                <w:rFonts w:ascii="Times New Roman" w:hAnsi="Times New Roman" w:cs="Times New Roman"/>
                <w:sz w:val="16"/>
                <w:szCs w:val="16"/>
              </w:rPr>
              <w:t>ТО</w:t>
            </w:r>
            <w:r w:rsidR="00406C7B" w:rsidRPr="00024D50">
              <w:rPr>
                <w:rFonts w:ascii="Times New Roman" w:hAnsi="Times New Roman" w:cs="Times New Roman"/>
                <w:sz w:val="16"/>
                <w:szCs w:val="16"/>
              </w:rPr>
              <w:t>-3</w:t>
            </w:r>
          </w:p>
        </w:tc>
        <w:tc>
          <w:tcPr>
            <w:tcW w:w="480" w:type="dxa"/>
          </w:tcPr>
          <w:p w:rsidR="00406C7B" w:rsidRPr="00024D50" w:rsidRDefault="00406C7B" w:rsidP="00A35684">
            <w:pPr>
              <w:rPr>
                <w:rFonts w:ascii="Times New Roman" w:hAnsi="Times New Roman" w:cs="Times New Roman"/>
                <w:sz w:val="28"/>
                <w:szCs w:val="28"/>
              </w:rPr>
            </w:pPr>
          </w:p>
        </w:tc>
        <w:tc>
          <w:tcPr>
            <w:tcW w:w="741"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r>
      <w:tr w:rsidR="00406C7B" w:rsidRPr="00024D50" w:rsidTr="00024D50">
        <w:trPr>
          <w:trHeight w:val="156"/>
        </w:trPr>
        <w:tc>
          <w:tcPr>
            <w:tcW w:w="530" w:type="dxa"/>
            <w:vMerge/>
          </w:tcPr>
          <w:p w:rsidR="00406C7B" w:rsidRPr="00024D50" w:rsidRDefault="00406C7B" w:rsidP="00A35684">
            <w:pPr>
              <w:rPr>
                <w:rFonts w:ascii="Times New Roman" w:hAnsi="Times New Roman" w:cs="Times New Roman"/>
                <w:sz w:val="28"/>
                <w:szCs w:val="28"/>
              </w:rPr>
            </w:pPr>
          </w:p>
        </w:tc>
        <w:tc>
          <w:tcPr>
            <w:tcW w:w="530" w:type="dxa"/>
            <w:vMerge/>
          </w:tcPr>
          <w:p w:rsidR="00406C7B" w:rsidRPr="00024D50" w:rsidRDefault="00406C7B" w:rsidP="00A35684">
            <w:pPr>
              <w:rPr>
                <w:rFonts w:ascii="Times New Roman" w:hAnsi="Times New Roman" w:cs="Times New Roman"/>
                <w:sz w:val="28"/>
                <w:szCs w:val="28"/>
              </w:rPr>
            </w:pPr>
          </w:p>
        </w:tc>
        <w:tc>
          <w:tcPr>
            <w:tcW w:w="1052" w:type="dxa"/>
          </w:tcPr>
          <w:p w:rsidR="00406C7B" w:rsidRPr="00024D50" w:rsidRDefault="00024D50" w:rsidP="00A35684">
            <w:pPr>
              <w:jc w:val="center"/>
              <w:rPr>
                <w:rFonts w:ascii="Times New Roman" w:hAnsi="Times New Roman" w:cs="Times New Roman"/>
                <w:sz w:val="16"/>
                <w:szCs w:val="16"/>
              </w:rPr>
            </w:pPr>
            <w:r>
              <w:rPr>
                <w:rFonts w:ascii="Times New Roman" w:hAnsi="Times New Roman" w:cs="Times New Roman"/>
                <w:sz w:val="16"/>
                <w:szCs w:val="16"/>
              </w:rPr>
              <w:t>ТО</w:t>
            </w:r>
            <w:r w:rsidR="00406C7B" w:rsidRPr="00024D50">
              <w:rPr>
                <w:rFonts w:ascii="Times New Roman" w:hAnsi="Times New Roman" w:cs="Times New Roman"/>
                <w:sz w:val="16"/>
                <w:szCs w:val="16"/>
              </w:rPr>
              <w:t>-2</w:t>
            </w:r>
          </w:p>
        </w:tc>
        <w:tc>
          <w:tcPr>
            <w:tcW w:w="480" w:type="dxa"/>
          </w:tcPr>
          <w:p w:rsidR="00406C7B" w:rsidRPr="00024D50" w:rsidRDefault="00406C7B" w:rsidP="00A35684">
            <w:pPr>
              <w:rPr>
                <w:rFonts w:ascii="Times New Roman" w:hAnsi="Times New Roman" w:cs="Times New Roman"/>
                <w:sz w:val="28"/>
                <w:szCs w:val="28"/>
              </w:rPr>
            </w:pPr>
          </w:p>
        </w:tc>
        <w:tc>
          <w:tcPr>
            <w:tcW w:w="741"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r>
      <w:tr w:rsidR="00406C7B" w:rsidRPr="00024D50" w:rsidTr="00024D50">
        <w:trPr>
          <w:trHeight w:val="156"/>
        </w:trPr>
        <w:tc>
          <w:tcPr>
            <w:tcW w:w="530" w:type="dxa"/>
            <w:vMerge/>
          </w:tcPr>
          <w:p w:rsidR="00406C7B" w:rsidRPr="00024D50" w:rsidRDefault="00406C7B" w:rsidP="00A35684">
            <w:pPr>
              <w:rPr>
                <w:rFonts w:ascii="Times New Roman" w:hAnsi="Times New Roman" w:cs="Times New Roman"/>
                <w:sz w:val="28"/>
                <w:szCs w:val="28"/>
              </w:rPr>
            </w:pPr>
          </w:p>
        </w:tc>
        <w:tc>
          <w:tcPr>
            <w:tcW w:w="530" w:type="dxa"/>
            <w:vMerge/>
          </w:tcPr>
          <w:p w:rsidR="00406C7B" w:rsidRPr="00024D50" w:rsidRDefault="00406C7B" w:rsidP="00A35684">
            <w:pPr>
              <w:rPr>
                <w:rFonts w:ascii="Times New Roman" w:hAnsi="Times New Roman" w:cs="Times New Roman"/>
                <w:sz w:val="28"/>
                <w:szCs w:val="28"/>
              </w:rPr>
            </w:pPr>
          </w:p>
        </w:tc>
        <w:tc>
          <w:tcPr>
            <w:tcW w:w="1052" w:type="dxa"/>
          </w:tcPr>
          <w:p w:rsidR="00406C7B" w:rsidRPr="00024D50" w:rsidRDefault="00024D50" w:rsidP="00A35684">
            <w:pPr>
              <w:jc w:val="center"/>
              <w:rPr>
                <w:rFonts w:ascii="Times New Roman" w:hAnsi="Times New Roman" w:cs="Times New Roman"/>
                <w:sz w:val="16"/>
                <w:szCs w:val="16"/>
              </w:rPr>
            </w:pPr>
            <w:r>
              <w:rPr>
                <w:rFonts w:ascii="Times New Roman" w:hAnsi="Times New Roman" w:cs="Times New Roman"/>
                <w:sz w:val="16"/>
                <w:szCs w:val="16"/>
              </w:rPr>
              <w:t>СТО</w:t>
            </w:r>
          </w:p>
        </w:tc>
        <w:tc>
          <w:tcPr>
            <w:tcW w:w="480" w:type="dxa"/>
          </w:tcPr>
          <w:p w:rsidR="00406C7B" w:rsidRPr="00024D50" w:rsidRDefault="00406C7B" w:rsidP="00A35684">
            <w:pPr>
              <w:rPr>
                <w:rFonts w:ascii="Times New Roman" w:hAnsi="Times New Roman" w:cs="Times New Roman"/>
                <w:sz w:val="28"/>
                <w:szCs w:val="28"/>
              </w:rPr>
            </w:pPr>
          </w:p>
        </w:tc>
        <w:tc>
          <w:tcPr>
            <w:tcW w:w="741"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r>
      <w:tr w:rsidR="00406C7B" w:rsidRPr="00024D50" w:rsidTr="00024D50">
        <w:trPr>
          <w:trHeight w:val="358"/>
        </w:trPr>
        <w:tc>
          <w:tcPr>
            <w:tcW w:w="2112" w:type="dxa"/>
            <w:gridSpan w:val="3"/>
          </w:tcPr>
          <w:p w:rsidR="00406C7B" w:rsidRPr="00024D50" w:rsidRDefault="00406C7B" w:rsidP="00A35684">
            <w:pPr>
              <w:jc w:val="center"/>
              <w:rPr>
                <w:rFonts w:ascii="Times New Roman" w:hAnsi="Times New Roman" w:cs="Times New Roman"/>
                <w:sz w:val="28"/>
                <w:szCs w:val="28"/>
              </w:rPr>
            </w:pPr>
            <w:r w:rsidRPr="00024D50">
              <w:rPr>
                <w:rFonts w:ascii="Times New Roman" w:hAnsi="Times New Roman" w:cs="Times New Roman"/>
              </w:rPr>
              <w:t>итог</w:t>
            </w:r>
          </w:p>
        </w:tc>
        <w:tc>
          <w:tcPr>
            <w:tcW w:w="480" w:type="dxa"/>
          </w:tcPr>
          <w:p w:rsidR="00406C7B" w:rsidRPr="00024D50" w:rsidRDefault="00406C7B" w:rsidP="00A35684">
            <w:pPr>
              <w:rPr>
                <w:rFonts w:ascii="Times New Roman" w:hAnsi="Times New Roman" w:cs="Times New Roman"/>
                <w:sz w:val="28"/>
                <w:szCs w:val="28"/>
              </w:rPr>
            </w:pPr>
          </w:p>
        </w:tc>
        <w:tc>
          <w:tcPr>
            <w:tcW w:w="741"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0"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c>
          <w:tcPr>
            <w:tcW w:w="481" w:type="dxa"/>
          </w:tcPr>
          <w:p w:rsidR="00406C7B" w:rsidRPr="00024D50" w:rsidRDefault="00406C7B" w:rsidP="00A35684">
            <w:pPr>
              <w:rPr>
                <w:rFonts w:ascii="Times New Roman" w:hAnsi="Times New Roman" w:cs="Times New Roman"/>
                <w:sz w:val="28"/>
                <w:szCs w:val="28"/>
              </w:rPr>
            </w:pPr>
          </w:p>
        </w:tc>
      </w:tr>
    </w:tbl>
    <w:p w:rsidR="00406C7B" w:rsidRPr="00024D50" w:rsidRDefault="00406C7B" w:rsidP="00406C7B">
      <w:pPr>
        <w:rPr>
          <w:rFonts w:ascii="Times New Roman" w:hAnsi="Times New Roman" w:cs="Times New Roman"/>
          <w:sz w:val="28"/>
          <w:szCs w:val="28"/>
        </w:rPr>
      </w:pPr>
    </w:p>
    <w:p w:rsidR="00406C7B" w:rsidRPr="00024D50" w:rsidRDefault="00406C7B" w:rsidP="00406C7B">
      <w:pPr>
        <w:ind w:left="180"/>
        <w:rPr>
          <w:rFonts w:ascii="Times New Roman" w:hAnsi="Times New Roman" w:cs="Times New Roman"/>
        </w:rPr>
      </w:pPr>
    </w:p>
    <w:p w:rsidR="00406C7B" w:rsidRPr="00024D50" w:rsidRDefault="00406C7B" w:rsidP="00406C7B">
      <w:pPr>
        <w:tabs>
          <w:tab w:val="left" w:pos="4320"/>
        </w:tabs>
        <w:rPr>
          <w:rFonts w:ascii="Times New Roman" w:hAnsi="Times New Roman" w:cs="Times New Roman"/>
        </w:rPr>
      </w:pPr>
    </w:p>
    <w:p w:rsidR="00406C7B" w:rsidRPr="00024D50" w:rsidRDefault="00406C7B" w:rsidP="00406C7B">
      <w:pPr>
        <w:tabs>
          <w:tab w:val="left" w:pos="4320"/>
        </w:tabs>
        <w:rPr>
          <w:rFonts w:ascii="Times New Roman" w:hAnsi="Times New Roman" w:cs="Times New Roman"/>
        </w:rPr>
      </w:pPr>
    </w:p>
    <w:p w:rsidR="00406C7B" w:rsidRPr="00024D50" w:rsidRDefault="00406C7B" w:rsidP="00406C7B">
      <w:pPr>
        <w:tabs>
          <w:tab w:val="left" w:pos="4320"/>
        </w:tabs>
        <w:rPr>
          <w:rFonts w:ascii="Times New Roman" w:hAnsi="Times New Roman" w:cs="Times New Roman"/>
        </w:rPr>
      </w:pPr>
    </w:p>
    <w:p w:rsidR="00406C7B" w:rsidRPr="00024D50" w:rsidRDefault="00406C7B" w:rsidP="00406C7B">
      <w:pPr>
        <w:tabs>
          <w:tab w:val="left" w:pos="4320"/>
        </w:tabs>
        <w:rPr>
          <w:rFonts w:ascii="Times New Roman" w:hAnsi="Times New Roman" w:cs="Times New Roman"/>
        </w:rPr>
      </w:pPr>
    </w:p>
    <w:p w:rsidR="00406C7B" w:rsidRPr="00024D50" w:rsidRDefault="00406C7B" w:rsidP="00406C7B">
      <w:pPr>
        <w:tabs>
          <w:tab w:val="left" w:pos="4320"/>
        </w:tabs>
        <w:rPr>
          <w:rFonts w:ascii="Times New Roman" w:hAnsi="Times New Roman" w:cs="Times New Roman"/>
        </w:rPr>
      </w:pPr>
    </w:p>
    <w:p w:rsidR="00406C7B" w:rsidRPr="00024D50" w:rsidRDefault="00406C7B" w:rsidP="00406C7B">
      <w:pPr>
        <w:tabs>
          <w:tab w:val="left" w:pos="4320"/>
        </w:tabs>
        <w:rPr>
          <w:rFonts w:ascii="Times New Roman" w:hAnsi="Times New Roman" w:cs="Times New Roman"/>
        </w:rPr>
      </w:pPr>
    </w:p>
    <w:p w:rsidR="00406C7B" w:rsidRPr="00024D50" w:rsidRDefault="00406C7B" w:rsidP="00406C7B">
      <w:pPr>
        <w:tabs>
          <w:tab w:val="left" w:pos="4320"/>
        </w:tabs>
        <w:rPr>
          <w:rFonts w:ascii="Times New Roman" w:hAnsi="Times New Roman" w:cs="Times New Roman"/>
        </w:rPr>
      </w:pPr>
    </w:p>
    <w:p w:rsidR="00406C7B" w:rsidRPr="00024D50" w:rsidRDefault="00406C7B" w:rsidP="00406C7B">
      <w:pPr>
        <w:tabs>
          <w:tab w:val="left" w:pos="4320"/>
        </w:tabs>
        <w:rPr>
          <w:rFonts w:ascii="Times New Roman" w:hAnsi="Times New Roman" w:cs="Times New Roman"/>
        </w:rPr>
      </w:pPr>
    </w:p>
    <w:p w:rsidR="00406C7B" w:rsidRPr="00024D50" w:rsidRDefault="00406C7B" w:rsidP="00406C7B">
      <w:pPr>
        <w:tabs>
          <w:tab w:val="left" w:pos="4320"/>
        </w:tabs>
        <w:rPr>
          <w:rFonts w:ascii="Times New Roman" w:hAnsi="Times New Roman" w:cs="Times New Roman"/>
        </w:rPr>
      </w:pPr>
    </w:p>
    <w:p w:rsidR="00406C7B" w:rsidRPr="00024D50" w:rsidRDefault="00406C7B" w:rsidP="00406C7B">
      <w:pPr>
        <w:tabs>
          <w:tab w:val="left" w:pos="4320"/>
        </w:tabs>
        <w:rPr>
          <w:rFonts w:ascii="Times New Roman" w:hAnsi="Times New Roman" w:cs="Times New Roman"/>
        </w:rPr>
      </w:pPr>
    </w:p>
    <w:p w:rsidR="00406C7B" w:rsidRPr="00024D50" w:rsidRDefault="00406C7B" w:rsidP="00406C7B">
      <w:pPr>
        <w:tabs>
          <w:tab w:val="left" w:pos="4320"/>
        </w:tabs>
        <w:rPr>
          <w:rFonts w:ascii="Times New Roman" w:hAnsi="Times New Roman" w:cs="Times New Roman"/>
        </w:rPr>
      </w:pPr>
    </w:p>
    <w:p w:rsidR="00024D50" w:rsidRDefault="00024D50" w:rsidP="00406C7B">
      <w:pPr>
        <w:tabs>
          <w:tab w:val="left" w:pos="4320"/>
        </w:tabs>
        <w:jc w:val="right"/>
        <w:rPr>
          <w:rFonts w:ascii="Times New Roman" w:hAnsi="Times New Roman" w:cs="Times New Roman"/>
          <w:sz w:val="28"/>
          <w:szCs w:val="28"/>
        </w:rPr>
      </w:pPr>
    </w:p>
    <w:p w:rsidR="00024D50" w:rsidRDefault="00024D50" w:rsidP="00406C7B">
      <w:pPr>
        <w:tabs>
          <w:tab w:val="left" w:pos="4320"/>
        </w:tabs>
        <w:jc w:val="right"/>
        <w:rPr>
          <w:rFonts w:ascii="Times New Roman" w:hAnsi="Times New Roman" w:cs="Times New Roman"/>
          <w:sz w:val="28"/>
          <w:szCs w:val="28"/>
        </w:rPr>
      </w:pPr>
    </w:p>
    <w:p w:rsidR="00406C7B" w:rsidRPr="00024D50" w:rsidRDefault="00406C7B" w:rsidP="00406C7B">
      <w:pPr>
        <w:tabs>
          <w:tab w:val="left" w:pos="4320"/>
        </w:tabs>
        <w:jc w:val="right"/>
        <w:rPr>
          <w:rFonts w:ascii="Times New Roman" w:hAnsi="Times New Roman" w:cs="Times New Roman"/>
          <w:sz w:val="28"/>
          <w:szCs w:val="28"/>
        </w:rPr>
      </w:pPr>
      <w:r w:rsidRPr="00024D50">
        <w:rPr>
          <w:rFonts w:ascii="Times New Roman" w:hAnsi="Times New Roman" w:cs="Times New Roman"/>
          <w:sz w:val="28"/>
          <w:szCs w:val="28"/>
        </w:rPr>
        <w:t>Продолжение таблицы 9</w:t>
      </w:r>
    </w:p>
    <w:tbl>
      <w:tblPr>
        <w:tblW w:w="15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721"/>
        <w:gridCol w:w="598"/>
        <w:gridCol w:w="423"/>
        <w:gridCol w:w="475"/>
        <w:gridCol w:w="475"/>
        <w:gridCol w:w="477"/>
        <w:gridCol w:w="477"/>
        <w:gridCol w:w="477"/>
        <w:gridCol w:w="486"/>
        <w:gridCol w:w="486"/>
        <w:gridCol w:w="486"/>
        <w:gridCol w:w="486"/>
        <w:gridCol w:w="486"/>
        <w:gridCol w:w="486"/>
        <w:gridCol w:w="486"/>
        <w:gridCol w:w="486"/>
        <w:gridCol w:w="486"/>
        <w:gridCol w:w="486"/>
        <w:gridCol w:w="486"/>
        <w:gridCol w:w="486"/>
        <w:gridCol w:w="486"/>
        <w:gridCol w:w="486"/>
        <w:gridCol w:w="486"/>
        <w:gridCol w:w="486"/>
        <w:gridCol w:w="486"/>
        <w:gridCol w:w="486"/>
        <w:gridCol w:w="486"/>
        <w:gridCol w:w="486"/>
        <w:gridCol w:w="486"/>
      </w:tblGrid>
      <w:tr w:rsidR="00406C7B" w:rsidRPr="00024D50" w:rsidTr="00A35684">
        <w:trPr>
          <w:trHeight w:val="252"/>
        </w:trPr>
        <w:tc>
          <w:tcPr>
            <w:tcW w:w="520"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w:t>
            </w:r>
          </w:p>
        </w:tc>
        <w:tc>
          <w:tcPr>
            <w:tcW w:w="520"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w:t>
            </w:r>
          </w:p>
        </w:tc>
        <w:tc>
          <w:tcPr>
            <w:tcW w:w="606"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3</w:t>
            </w:r>
          </w:p>
        </w:tc>
        <w:tc>
          <w:tcPr>
            <w:tcW w:w="438"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4</w:t>
            </w:r>
          </w:p>
        </w:tc>
        <w:tc>
          <w:tcPr>
            <w:tcW w:w="496"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5</w:t>
            </w:r>
          </w:p>
        </w:tc>
        <w:tc>
          <w:tcPr>
            <w:tcW w:w="496"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6</w:t>
            </w:r>
          </w:p>
        </w:tc>
        <w:tc>
          <w:tcPr>
            <w:tcW w:w="498"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7</w:t>
            </w:r>
          </w:p>
        </w:tc>
        <w:tc>
          <w:tcPr>
            <w:tcW w:w="498"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8</w:t>
            </w:r>
          </w:p>
        </w:tc>
        <w:tc>
          <w:tcPr>
            <w:tcW w:w="498"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9</w:t>
            </w:r>
          </w:p>
        </w:tc>
        <w:tc>
          <w:tcPr>
            <w:tcW w:w="499"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10</w:t>
            </w:r>
          </w:p>
        </w:tc>
        <w:tc>
          <w:tcPr>
            <w:tcW w:w="499"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11</w:t>
            </w:r>
          </w:p>
        </w:tc>
        <w:tc>
          <w:tcPr>
            <w:tcW w:w="499"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12</w:t>
            </w:r>
          </w:p>
        </w:tc>
        <w:tc>
          <w:tcPr>
            <w:tcW w:w="499"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13</w:t>
            </w:r>
          </w:p>
        </w:tc>
        <w:tc>
          <w:tcPr>
            <w:tcW w:w="499"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14</w:t>
            </w:r>
          </w:p>
        </w:tc>
        <w:tc>
          <w:tcPr>
            <w:tcW w:w="499"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15</w:t>
            </w:r>
          </w:p>
        </w:tc>
        <w:tc>
          <w:tcPr>
            <w:tcW w:w="499"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16</w:t>
            </w:r>
          </w:p>
        </w:tc>
        <w:tc>
          <w:tcPr>
            <w:tcW w:w="499"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17</w:t>
            </w:r>
          </w:p>
        </w:tc>
        <w:tc>
          <w:tcPr>
            <w:tcW w:w="499"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18</w:t>
            </w:r>
          </w:p>
        </w:tc>
        <w:tc>
          <w:tcPr>
            <w:tcW w:w="499"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19</w:t>
            </w:r>
          </w:p>
        </w:tc>
        <w:tc>
          <w:tcPr>
            <w:tcW w:w="499"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20</w:t>
            </w:r>
          </w:p>
        </w:tc>
        <w:tc>
          <w:tcPr>
            <w:tcW w:w="499"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21</w:t>
            </w:r>
          </w:p>
        </w:tc>
        <w:tc>
          <w:tcPr>
            <w:tcW w:w="499"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22</w:t>
            </w:r>
          </w:p>
        </w:tc>
        <w:tc>
          <w:tcPr>
            <w:tcW w:w="499"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23</w:t>
            </w:r>
          </w:p>
        </w:tc>
        <w:tc>
          <w:tcPr>
            <w:tcW w:w="499"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24</w:t>
            </w:r>
          </w:p>
        </w:tc>
        <w:tc>
          <w:tcPr>
            <w:tcW w:w="499"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25</w:t>
            </w:r>
          </w:p>
        </w:tc>
        <w:tc>
          <w:tcPr>
            <w:tcW w:w="499"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26</w:t>
            </w:r>
          </w:p>
        </w:tc>
        <w:tc>
          <w:tcPr>
            <w:tcW w:w="499"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27</w:t>
            </w:r>
          </w:p>
        </w:tc>
        <w:tc>
          <w:tcPr>
            <w:tcW w:w="499"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28</w:t>
            </w:r>
          </w:p>
        </w:tc>
        <w:tc>
          <w:tcPr>
            <w:tcW w:w="499"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29</w:t>
            </w:r>
          </w:p>
        </w:tc>
        <w:tc>
          <w:tcPr>
            <w:tcW w:w="499"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30</w:t>
            </w:r>
          </w:p>
        </w:tc>
      </w:tr>
      <w:tr w:rsidR="00406C7B" w:rsidRPr="00024D50" w:rsidTr="00A35684">
        <w:trPr>
          <w:trHeight w:val="441"/>
        </w:trPr>
        <w:tc>
          <w:tcPr>
            <w:tcW w:w="520" w:type="dxa"/>
            <w:vMerge w:val="restart"/>
            <w:textDirection w:val="btLr"/>
          </w:tcPr>
          <w:p w:rsidR="00406C7B" w:rsidRPr="00024D50" w:rsidRDefault="00406C7B" w:rsidP="00A35684">
            <w:pPr>
              <w:tabs>
                <w:tab w:val="left" w:pos="4320"/>
              </w:tabs>
              <w:ind w:left="113" w:right="113"/>
              <w:jc w:val="center"/>
              <w:rPr>
                <w:rFonts w:ascii="Times New Roman" w:hAnsi="Times New Roman" w:cs="Times New Roman"/>
              </w:rPr>
            </w:pPr>
            <w:r w:rsidRPr="00024D50">
              <w:rPr>
                <w:rFonts w:ascii="Times New Roman" w:hAnsi="Times New Roman" w:cs="Times New Roman"/>
              </w:rPr>
              <w:t>Автомобили</w:t>
            </w:r>
          </w:p>
        </w:tc>
        <w:tc>
          <w:tcPr>
            <w:tcW w:w="520" w:type="dxa"/>
            <w:vMerge w:val="restart"/>
            <w:textDirection w:val="btLr"/>
          </w:tcPr>
          <w:p w:rsidR="00406C7B" w:rsidRPr="00024D50" w:rsidRDefault="00406C7B" w:rsidP="00A35684">
            <w:pPr>
              <w:tabs>
                <w:tab w:val="left" w:pos="4320"/>
              </w:tabs>
              <w:ind w:left="113" w:right="113"/>
              <w:rPr>
                <w:rFonts w:ascii="Times New Roman" w:hAnsi="Times New Roman" w:cs="Times New Roman"/>
              </w:rPr>
            </w:pPr>
            <w:r w:rsidRPr="00024D50">
              <w:rPr>
                <w:rFonts w:ascii="Times New Roman" w:hAnsi="Times New Roman" w:cs="Times New Roman"/>
              </w:rPr>
              <w:t xml:space="preserve">            </w:t>
            </w:r>
            <w:r w:rsidR="00024D50">
              <w:rPr>
                <w:rFonts w:ascii="Times New Roman" w:hAnsi="Times New Roman" w:cs="Times New Roman"/>
              </w:rPr>
              <w:t>ГАЗ</w:t>
            </w:r>
            <w:r w:rsidRPr="00024D50">
              <w:rPr>
                <w:rFonts w:ascii="Times New Roman" w:hAnsi="Times New Roman" w:cs="Times New Roman"/>
              </w:rPr>
              <w:t>-53</w:t>
            </w:r>
          </w:p>
        </w:tc>
        <w:tc>
          <w:tcPr>
            <w:tcW w:w="606" w:type="dxa"/>
          </w:tcPr>
          <w:p w:rsidR="00406C7B" w:rsidRPr="00024D50" w:rsidRDefault="00406C7B" w:rsidP="00A35684">
            <w:pPr>
              <w:tabs>
                <w:tab w:val="left" w:pos="4320"/>
              </w:tabs>
              <w:rPr>
                <w:rFonts w:ascii="Times New Roman" w:hAnsi="Times New Roman" w:cs="Times New Roman"/>
                <w:sz w:val="16"/>
                <w:szCs w:val="16"/>
              </w:rPr>
            </w:pPr>
            <w:proofErr w:type="gramStart"/>
            <w:r w:rsidRPr="00024D50">
              <w:rPr>
                <w:rFonts w:ascii="Times New Roman" w:hAnsi="Times New Roman" w:cs="Times New Roman"/>
                <w:sz w:val="16"/>
                <w:szCs w:val="16"/>
              </w:rPr>
              <w:t>К</w:t>
            </w:r>
            <w:r w:rsidR="00EC2F3F">
              <w:rPr>
                <w:rFonts w:ascii="Times New Roman" w:hAnsi="Times New Roman" w:cs="Times New Roman"/>
                <w:sz w:val="16"/>
                <w:szCs w:val="16"/>
              </w:rPr>
              <w:t>Р</w:t>
            </w:r>
            <w:proofErr w:type="gramEnd"/>
          </w:p>
        </w:tc>
        <w:tc>
          <w:tcPr>
            <w:tcW w:w="438" w:type="dxa"/>
          </w:tcPr>
          <w:p w:rsidR="00406C7B" w:rsidRPr="00024D50" w:rsidRDefault="00406C7B" w:rsidP="00A35684">
            <w:pPr>
              <w:tabs>
                <w:tab w:val="left" w:pos="4320"/>
              </w:tabs>
              <w:rPr>
                <w:rFonts w:ascii="Times New Roman" w:hAnsi="Times New Roman" w:cs="Times New Roman"/>
                <w:sz w:val="28"/>
                <w:szCs w:val="28"/>
              </w:rPr>
            </w:pPr>
          </w:p>
        </w:tc>
        <w:tc>
          <w:tcPr>
            <w:tcW w:w="496" w:type="dxa"/>
          </w:tcPr>
          <w:p w:rsidR="00406C7B" w:rsidRPr="00024D50" w:rsidRDefault="00406C7B" w:rsidP="00A35684">
            <w:pPr>
              <w:tabs>
                <w:tab w:val="left" w:pos="4320"/>
              </w:tabs>
              <w:rPr>
                <w:rFonts w:ascii="Times New Roman" w:hAnsi="Times New Roman" w:cs="Times New Roman"/>
                <w:sz w:val="28"/>
                <w:szCs w:val="28"/>
              </w:rPr>
            </w:pPr>
          </w:p>
        </w:tc>
        <w:tc>
          <w:tcPr>
            <w:tcW w:w="496" w:type="dxa"/>
          </w:tcPr>
          <w:p w:rsidR="00406C7B" w:rsidRPr="00024D50" w:rsidRDefault="00406C7B" w:rsidP="00A35684">
            <w:pPr>
              <w:tabs>
                <w:tab w:val="left" w:pos="4320"/>
              </w:tabs>
              <w:rPr>
                <w:rFonts w:ascii="Times New Roman" w:hAnsi="Times New Roman" w:cs="Times New Roman"/>
                <w:sz w:val="28"/>
                <w:szCs w:val="28"/>
              </w:rPr>
            </w:pPr>
          </w:p>
        </w:tc>
        <w:tc>
          <w:tcPr>
            <w:tcW w:w="498" w:type="dxa"/>
          </w:tcPr>
          <w:p w:rsidR="00406C7B" w:rsidRPr="00024D50" w:rsidRDefault="00406C7B" w:rsidP="00A35684">
            <w:pPr>
              <w:tabs>
                <w:tab w:val="left" w:pos="4320"/>
              </w:tabs>
              <w:rPr>
                <w:rFonts w:ascii="Times New Roman" w:hAnsi="Times New Roman" w:cs="Times New Roman"/>
                <w:sz w:val="28"/>
                <w:szCs w:val="28"/>
              </w:rPr>
            </w:pPr>
          </w:p>
        </w:tc>
        <w:tc>
          <w:tcPr>
            <w:tcW w:w="498" w:type="dxa"/>
          </w:tcPr>
          <w:p w:rsidR="00406C7B" w:rsidRPr="00024D50" w:rsidRDefault="00406C7B" w:rsidP="00A35684">
            <w:pPr>
              <w:tabs>
                <w:tab w:val="left" w:pos="4320"/>
              </w:tabs>
              <w:rPr>
                <w:rFonts w:ascii="Times New Roman" w:hAnsi="Times New Roman" w:cs="Times New Roman"/>
                <w:sz w:val="28"/>
                <w:szCs w:val="28"/>
              </w:rPr>
            </w:pPr>
          </w:p>
        </w:tc>
        <w:tc>
          <w:tcPr>
            <w:tcW w:w="498"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r>
      <w:tr w:rsidR="00406C7B" w:rsidRPr="00024D50" w:rsidTr="00A35684">
        <w:trPr>
          <w:trHeight w:val="482"/>
        </w:trPr>
        <w:tc>
          <w:tcPr>
            <w:tcW w:w="520" w:type="dxa"/>
            <w:vMerge/>
          </w:tcPr>
          <w:p w:rsidR="00406C7B" w:rsidRPr="00024D50" w:rsidRDefault="00406C7B" w:rsidP="00A35684">
            <w:pPr>
              <w:tabs>
                <w:tab w:val="left" w:pos="4320"/>
              </w:tabs>
              <w:rPr>
                <w:rFonts w:ascii="Times New Roman" w:hAnsi="Times New Roman" w:cs="Times New Roman"/>
              </w:rPr>
            </w:pPr>
          </w:p>
        </w:tc>
        <w:tc>
          <w:tcPr>
            <w:tcW w:w="520" w:type="dxa"/>
            <w:vMerge/>
          </w:tcPr>
          <w:p w:rsidR="00406C7B" w:rsidRPr="00024D50" w:rsidRDefault="00406C7B" w:rsidP="00A35684">
            <w:pPr>
              <w:tabs>
                <w:tab w:val="left" w:pos="4320"/>
              </w:tabs>
              <w:rPr>
                <w:rFonts w:ascii="Times New Roman" w:hAnsi="Times New Roman" w:cs="Times New Roman"/>
                <w:sz w:val="28"/>
                <w:szCs w:val="28"/>
              </w:rPr>
            </w:pPr>
          </w:p>
        </w:tc>
        <w:tc>
          <w:tcPr>
            <w:tcW w:w="606" w:type="dxa"/>
          </w:tcPr>
          <w:p w:rsidR="00406C7B" w:rsidRPr="00024D50" w:rsidRDefault="00406C7B" w:rsidP="00A35684">
            <w:pPr>
              <w:tabs>
                <w:tab w:val="left" w:pos="4320"/>
              </w:tabs>
              <w:rPr>
                <w:rFonts w:ascii="Times New Roman" w:hAnsi="Times New Roman" w:cs="Times New Roman"/>
                <w:sz w:val="16"/>
                <w:szCs w:val="16"/>
              </w:rPr>
            </w:pPr>
            <w:proofErr w:type="gramStart"/>
            <w:r w:rsidRPr="00024D50">
              <w:rPr>
                <w:rFonts w:ascii="Times New Roman" w:hAnsi="Times New Roman" w:cs="Times New Roman"/>
                <w:sz w:val="16"/>
                <w:szCs w:val="16"/>
              </w:rPr>
              <w:t>Т</w:t>
            </w:r>
            <w:r w:rsidR="00EC2F3F">
              <w:rPr>
                <w:rFonts w:ascii="Times New Roman" w:hAnsi="Times New Roman" w:cs="Times New Roman"/>
                <w:sz w:val="16"/>
                <w:szCs w:val="16"/>
              </w:rPr>
              <w:t>Р</w:t>
            </w:r>
            <w:proofErr w:type="gramEnd"/>
          </w:p>
        </w:tc>
        <w:tc>
          <w:tcPr>
            <w:tcW w:w="438" w:type="dxa"/>
          </w:tcPr>
          <w:p w:rsidR="00406C7B" w:rsidRPr="00024D50" w:rsidRDefault="00406C7B" w:rsidP="00A35684">
            <w:pPr>
              <w:tabs>
                <w:tab w:val="left" w:pos="4320"/>
              </w:tabs>
              <w:rPr>
                <w:rFonts w:ascii="Times New Roman" w:hAnsi="Times New Roman" w:cs="Times New Roman"/>
                <w:sz w:val="28"/>
                <w:szCs w:val="28"/>
              </w:rPr>
            </w:pPr>
          </w:p>
        </w:tc>
        <w:tc>
          <w:tcPr>
            <w:tcW w:w="496" w:type="dxa"/>
          </w:tcPr>
          <w:p w:rsidR="00406C7B" w:rsidRPr="00024D50" w:rsidRDefault="00406C7B" w:rsidP="00A35684">
            <w:pPr>
              <w:tabs>
                <w:tab w:val="left" w:pos="4320"/>
              </w:tabs>
              <w:rPr>
                <w:rFonts w:ascii="Times New Roman" w:hAnsi="Times New Roman" w:cs="Times New Roman"/>
                <w:sz w:val="28"/>
                <w:szCs w:val="28"/>
              </w:rPr>
            </w:pPr>
          </w:p>
        </w:tc>
        <w:tc>
          <w:tcPr>
            <w:tcW w:w="496" w:type="dxa"/>
          </w:tcPr>
          <w:p w:rsidR="00406C7B" w:rsidRPr="00024D50" w:rsidRDefault="00406C7B" w:rsidP="00A35684">
            <w:pPr>
              <w:tabs>
                <w:tab w:val="left" w:pos="4320"/>
              </w:tabs>
              <w:rPr>
                <w:rFonts w:ascii="Times New Roman" w:hAnsi="Times New Roman" w:cs="Times New Roman"/>
                <w:sz w:val="28"/>
                <w:szCs w:val="28"/>
              </w:rPr>
            </w:pPr>
          </w:p>
        </w:tc>
        <w:tc>
          <w:tcPr>
            <w:tcW w:w="498" w:type="dxa"/>
          </w:tcPr>
          <w:p w:rsidR="00406C7B" w:rsidRPr="00024D50" w:rsidRDefault="00406C7B" w:rsidP="00A35684">
            <w:pPr>
              <w:tabs>
                <w:tab w:val="left" w:pos="4320"/>
              </w:tabs>
              <w:rPr>
                <w:rFonts w:ascii="Times New Roman" w:hAnsi="Times New Roman" w:cs="Times New Roman"/>
                <w:sz w:val="28"/>
                <w:szCs w:val="28"/>
              </w:rPr>
            </w:pPr>
          </w:p>
        </w:tc>
        <w:tc>
          <w:tcPr>
            <w:tcW w:w="498" w:type="dxa"/>
          </w:tcPr>
          <w:p w:rsidR="00406C7B" w:rsidRPr="00024D50" w:rsidRDefault="00406C7B" w:rsidP="00A35684">
            <w:pPr>
              <w:tabs>
                <w:tab w:val="left" w:pos="4320"/>
              </w:tabs>
              <w:rPr>
                <w:rFonts w:ascii="Times New Roman" w:hAnsi="Times New Roman" w:cs="Times New Roman"/>
                <w:sz w:val="28"/>
                <w:szCs w:val="28"/>
              </w:rPr>
            </w:pPr>
          </w:p>
        </w:tc>
        <w:tc>
          <w:tcPr>
            <w:tcW w:w="498"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r>
      <w:tr w:rsidR="00406C7B" w:rsidRPr="00024D50" w:rsidTr="00A35684">
        <w:trPr>
          <w:trHeight w:val="461"/>
        </w:trPr>
        <w:tc>
          <w:tcPr>
            <w:tcW w:w="520" w:type="dxa"/>
            <w:vMerge/>
          </w:tcPr>
          <w:p w:rsidR="00406C7B" w:rsidRPr="00024D50" w:rsidRDefault="00406C7B" w:rsidP="00A35684">
            <w:pPr>
              <w:tabs>
                <w:tab w:val="left" w:pos="4320"/>
              </w:tabs>
              <w:rPr>
                <w:rFonts w:ascii="Times New Roman" w:hAnsi="Times New Roman" w:cs="Times New Roman"/>
              </w:rPr>
            </w:pPr>
          </w:p>
        </w:tc>
        <w:tc>
          <w:tcPr>
            <w:tcW w:w="520" w:type="dxa"/>
            <w:vMerge/>
          </w:tcPr>
          <w:p w:rsidR="00406C7B" w:rsidRPr="00024D50" w:rsidRDefault="00406C7B" w:rsidP="00A35684">
            <w:pPr>
              <w:tabs>
                <w:tab w:val="left" w:pos="4320"/>
              </w:tabs>
              <w:rPr>
                <w:rFonts w:ascii="Times New Roman" w:hAnsi="Times New Roman" w:cs="Times New Roman"/>
                <w:sz w:val="28"/>
                <w:szCs w:val="28"/>
              </w:rPr>
            </w:pPr>
          </w:p>
        </w:tc>
        <w:tc>
          <w:tcPr>
            <w:tcW w:w="606" w:type="dxa"/>
          </w:tcPr>
          <w:p w:rsidR="00406C7B" w:rsidRPr="00024D50" w:rsidRDefault="00EC2F3F" w:rsidP="00A35684">
            <w:pPr>
              <w:tabs>
                <w:tab w:val="left" w:pos="4320"/>
              </w:tabs>
              <w:rPr>
                <w:rFonts w:ascii="Times New Roman" w:hAnsi="Times New Roman" w:cs="Times New Roman"/>
                <w:sz w:val="16"/>
                <w:szCs w:val="16"/>
              </w:rPr>
            </w:pPr>
            <w:r>
              <w:rPr>
                <w:rFonts w:ascii="Times New Roman" w:hAnsi="Times New Roman" w:cs="Times New Roman"/>
                <w:sz w:val="16"/>
                <w:szCs w:val="16"/>
              </w:rPr>
              <w:t>ТО</w:t>
            </w:r>
            <w:r w:rsidR="00406C7B" w:rsidRPr="00024D50">
              <w:rPr>
                <w:rFonts w:ascii="Times New Roman" w:hAnsi="Times New Roman" w:cs="Times New Roman"/>
                <w:sz w:val="16"/>
                <w:szCs w:val="16"/>
              </w:rPr>
              <w:t>-2</w:t>
            </w:r>
          </w:p>
        </w:tc>
        <w:tc>
          <w:tcPr>
            <w:tcW w:w="438" w:type="dxa"/>
          </w:tcPr>
          <w:p w:rsidR="00406C7B" w:rsidRPr="00024D50" w:rsidRDefault="00406C7B" w:rsidP="00A35684">
            <w:pPr>
              <w:tabs>
                <w:tab w:val="left" w:pos="4320"/>
              </w:tabs>
              <w:rPr>
                <w:rFonts w:ascii="Times New Roman" w:hAnsi="Times New Roman" w:cs="Times New Roman"/>
                <w:sz w:val="28"/>
                <w:szCs w:val="28"/>
              </w:rPr>
            </w:pPr>
          </w:p>
        </w:tc>
        <w:tc>
          <w:tcPr>
            <w:tcW w:w="496" w:type="dxa"/>
          </w:tcPr>
          <w:p w:rsidR="00406C7B" w:rsidRPr="00024D50" w:rsidRDefault="00406C7B" w:rsidP="00A35684">
            <w:pPr>
              <w:tabs>
                <w:tab w:val="left" w:pos="4320"/>
              </w:tabs>
              <w:rPr>
                <w:rFonts w:ascii="Times New Roman" w:hAnsi="Times New Roman" w:cs="Times New Roman"/>
                <w:sz w:val="28"/>
                <w:szCs w:val="28"/>
              </w:rPr>
            </w:pPr>
          </w:p>
        </w:tc>
        <w:tc>
          <w:tcPr>
            <w:tcW w:w="496" w:type="dxa"/>
          </w:tcPr>
          <w:p w:rsidR="00406C7B" w:rsidRPr="00024D50" w:rsidRDefault="00406C7B" w:rsidP="00A35684">
            <w:pPr>
              <w:tabs>
                <w:tab w:val="left" w:pos="4320"/>
              </w:tabs>
              <w:rPr>
                <w:rFonts w:ascii="Times New Roman" w:hAnsi="Times New Roman" w:cs="Times New Roman"/>
                <w:sz w:val="28"/>
                <w:szCs w:val="28"/>
              </w:rPr>
            </w:pPr>
          </w:p>
        </w:tc>
        <w:tc>
          <w:tcPr>
            <w:tcW w:w="498" w:type="dxa"/>
          </w:tcPr>
          <w:p w:rsidR="00406C7B" w:rsidRPr="00024D50" w:rsidRDefault="00406C7B" w:rsidP="00A35684">
            <w:pPr>
              <w:tabs>
                <w:tab w:val="left" w:pos="4320"/>
              </w:tabs>
              <w:rPr>
                <w:rFonts w:ascii="Times New Roman" w:hAnsi="Times New Roman" w:cs="Times New Roman"/>
                <w:sz w:val="28"/>
                <w:szCs w:val="28"/>
              </w:rPr>
            </w:pPr>
          </w:p>
        </w:tc>
        <w:tc>
          <w:tcPr>
            <w:tcW w:w="498" w:type="dxa"/>
          </w:tcPr>
          <w:p w:rsidR="00406C7B" w:rsidRPr="00024D50" w:rsidRDefault="00406C7B" w:rsidP="00A35684">
            <w:pPr>
              <w:tabs>
                <w:tab w:val="left" w:pos="4320"/>
              </w:tabs>
              <w:rPr>
                <w:rFonts w:ascii="Times New Roman" w:hAnsi="Times New Roman" w:cs="Times New Roman"/>
                <w:sz w:val="28"/>
                <w:szCs w:val="28"/>
              </w:rPr>
            </w:pPr>
          </w:p>
        </w:tc>
        <w:tc>
          <w:tcPr>
            <w:tcW w:w="498"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r>
      <w:tr w:rsidR="00406C7B" w:rsidRPr="00024D50" w:rsidTr="00A35684">
        <w:trPr>
          <w:trHeight w:val="461"/>
        </w:trPr>
        <w:tc>
          <w:tcPr>
            <w:tcW w:w="520" w:type="dxa"/>
            <w:vMerge/>
          </w:tcPr>
          <w:p w:rsidR="00406C7B" w:rsidRPr="00024D50" w:rsidRDefault="00406C7B" w:rsidP="00A35684">
            <w:pPr>
              <w:tabs>
                <w:tab w:val="left" w:pos="4320"/>
              </w:tabs>
              <w:rPr>
                <w:rFonts w:ascii="Times New Roman" w:hAnsi="Times New Roman" w:cs="Times New Roman"/>
              </w:rPr>
            </w:pPr>
          </w:p>
        </w:tc>
        <w:tc>
          <w:tcPr>
            <w:tcW w:w="520" w:type="dxa"/>
            <w:vMerge/>
          </w:tcPr>
          <w:p w:rsidR="00406C7B" w:rsidRPr="00024D50" w:rsidRDefault="00406C7B" w:rsidP="00A35684">
            <w:pPr>
              <w:tabs>
                <w:tab w:val="left" w:pos="4320"/>
              </w:tabs>
              <w:rPr>
                <w:rFonts w:ascii="Times New Roman" w:hAnsi="Times New Roman" w:cs="Times New Roman"/>
                <w:sz w:val="28"/>
                <w:szCs w:val="28"/>
              </w:rPr>
            </w:pPr>
          </w:p>
        </w:tc>
        <w:tc>
          <w:tcPr>
            <w:tcW w:w="606" w:type="dxa"/>
          </w:tcPr>
          <w:p w:rsidR="00406C7B" w:rsidRPr="00024D50" w:rsidRDefault="00EC2F3F" w:rsidP="00A35684">
            <w:pPr>
              <w:tabs>
                <w:tab w:val="left" w:pos="4320"/>
              </w:tabs>
              <w:rPr>
                <w:rFonts w:ascii="Times New Roman" w:hAnsi="Times New Roman" w:cs="Times New Roman"/>
                <w:sz w:val="16"/>
                <w:szCs w:val="16"/>
              </w:rPr>
            </w:pPr>
            <w:r>
              <w:rPr>
                <w:rFonts w:ascii="Times New Roman" w:hAnsi="Times New Roman" w:cs="Times New Roman"/>
                <w:sz w:val="16"/>
                <w:szCs w:val="16"/>
              </w:rPr>
              <w:t>СТО</w:t>
            </w:r>
          </w:p>
        </w:tc>
        <w:tc>
          <w:tcPr>
            <w:tcW w:w="438" w:type="dxa"/>
          </w:tcPr>
          <w:p w:rsidR="00406C7B" w:rsidRPr="00024D50" w:rsidRDefault="00406C7B" w:rsidP="00A35684">
            <w:pPr>
              <w:tabs>
                <w:tab w:val="left" w:pos="4320"/>
              </w:tabs>
              <w:rPr>
                <w:rFonts w:ascii="Times New Roman" w:hAnsi="Times New Roman" w:cs="Times New Roman"/>
                <w:sz w:val="28"/>
                <w:szCs w:val="28"/>
              </w:rPr>
            </w:pPr>
          </w:p>
        </w:tc>
        <w:tc>
          <w:tcPr>
            <w:tcW w:w="496" w:type="dxa"/>
          </w:tcPr>
          <w:p w:rsidR="00406C7B" w:rsidRPr="00024D50" w:rsidRDefault="00406C7B" w:rsidP="00A35684">
            <w:pPr>
              <w:tabs>
                <w:tab w:val="left" w:pos="4320"/>
              </w:tabs>
              <w:rPr>
                <w:rFonts w:ascii="Times New Roman" w:hAnsi="Times New Roman" w:cs="Times New Roman"/>
                <w:sz w:val="28"/>
                <w:szCs w:val="28"/>
              </w:rPr>
            </w:pPr>
          </w:p>
        </w:tc>
        <w:tc>
          <w:tcPr>
            <w:tcW w:w="496" w:type="dxa"/>
          </w:tcPr>
          <w:p w:rsidR="00406C7B" w:rsidRPr="00024D50" w:rsidRDefault="00406C7B" w:rsidP="00A35684">
            <w:pPr>
              <w:tabs>
                <w:tab w:val="left" w:pos="4320"/>
              </w:tabs>
              <w:rPr>
                <w:rFonts w:ascii="Times New Roman" w:hAnsi="Times New Roman" w:cs="Times New Roman"/>
                <w:sz w:val="28"/>
                <w:szCs w:val="28"/>
              </w:rPr>
            </w:pPr>
          </w:p>
        </w:tc>
        <w:tc>
          <w:tcPr>
            <w:tcW w:w="498" w:type="dxa"/>
          </w:tcPr>
          <w:p w:rsidR="00406C7B" w:rsidRPr="00024D50" w:rsidRDefault="00406C7B" w:rsidP="00A35684">
            <w:pPr>
              <w:tabs>
                <w:tab w:val="left" w:pos="4320"/>
              </w:tabs>
              <w:rPr>
                <w:rFonts w:ascii="Times New Roman" w:hAnsi="Times New Roman" w:cs="Times New Roman"/>
                <w:sz w:val="28"/>
                <w:szCs w:val="28"/>
              </w:rPr>
            </w:pPr>
          </w:p>
        </w:tc>
        <w:tc>
          <w:tcPr>
            <w:tcW w:w="498" w:type="dxa"/>
          </w:tcPr>
          <w:p w:rsidR="00406C7B" w:rsidRPr="00024D50" w:rsidRDefault="00406C7B" w:rsidP="00A35684">
            <w:pPr>
              <w:tabs>
                <w:tab w:val="left" w:pos="4320"/>
              </w:tabs>
              <w:rPr>
                <w:rFonts w:ascii="Times New Roman" w:hAnsi="Times New Roman" w:cs="Times New Roman"/>
                <w:sz w:val="28"/>
                <w:szCs w:val="28"/>
              </w:rPr>
            </w:pPr>
          </w:p>
        </w:tc>
        <w:tc>
          <w:tcPr>
            <w:tcW w:w="498"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r>
      <w:tr w:rsidR="00406C7B" w:rsidRPr="00024D50" w:rsidTr="00A35684">
        <w:trPr>
          <w:trHeight w:val="461"/>
        </w:trPr>
        <w:tc>
          <w:tcPr>
            <w:tcW w:w="520" w:type="dxa"/>
            <w:vMerge/>
          </w:tcPr>
          <w:p w:rsidR="00406C7B" w:rsidRPr="00024D50" w:rsidRDefault="00406C7B" w:rsidP="00A35684">
            <w:pPr>
              <w:tabs>
                <w:tab w:val="left" w:pos="4320"/>
              </w:tabs>
              <w:rPr>
                <w:rFonts w:ascii="Times New Roman" w:hAnsi="Times New Roman" w:cs="Times New Roman"/>
              </w:rPr>
            </w:pPr>
          </w:p>
        </w:tc>
        <w:tc>
          <w:tcPr>
            <w:tcW w:w="520" w:type="dxa"/>
            <w:vMerge w:val="restart"/>
            <w:textDirection w:val="btLr"/>
          </w:tcPr>
          <w:p w:rsidR="00406C7B" w:rsidRPr="00024D50" w:rsidRDefault="00406C7B" w:rsidP="00A35684">
            <w:pPr>
              <w:tabs>
                <w:tab w:val="left" w:pos="4320"/>
              </w:tabs>
              <w:ind w:left="113" w:right="113"/>
              <w:rPr>
                <w:rFonts w:ascii="Times New Roman" w:hAnsi="Times New Roman" w:cs="Times New Roman"/>
              </w:rPr>
            </w:pPr>
            <w:r w:rsidRPr="00024D50">
              <w:rPr>
                <w:rFonts w:ascii="Times New Roman" w:hAnsi="Times New Roman" w:cs="Times New Roman"/>
                <w:sz w:val="28"/>
                <w:szCs w:val="28"/>
              </w:rPr>
              <w:t xml:space="preserve">       </w:t>
            </w:r>
            <w:r w:rsidRPr="00024D50">
              <w:rPr>
                <w:rFonts w:ascii="Times New Roman" w:hAnsi="Times New Roman" w:cs="Times New Roman"/>
              </w:rPr>
              <w:t>ГАЗ-САЗ</w:t>
            </w:r>
          </w:p>
        </w:tc>
        <w:tc>
          <w:tcPr>
            <w:tcW w:w="606" w:type="dxa"/>
          </w:tcPr>
          <w:p w:rsidR="00406C7B" w:rsidRPr="00024D50" w:rsidRDefault="00406C7B" w:rsidP="00A35684">
            <w:pPr>
              <w:tabs>
                <w:tab w:val="left" w:pos="4320"/>
              </w:tabs>
              <w:rPr>
                <w:rFonts w:ascii="Times New Roman" w:hAnsi="Times New Roman" w:cs="Times New Roman"/>
                <w:sz w:val="16"/>
                <w:szCs w:val="16"/>
              </w:rPr>
            </w:pPr>
            <w:proofErr w:type="gramStart"/>
            <w:r w:rsidRPr="00024D50">
              <w:rPr>
                <w:rFonts w:ascii="Times New Roman" w:hAnsi="Times New Roman" w:cs="Times New Roman"/>
                <w:sz w:val="16"/>
                <w:szCs w:val="16"/>
              </w:rPr>
              <w:t>К</w:t>
            </w:r>
            <w:r w:rsidR="00EC2F3F">
              <w:rPr>
                <w:rFonts w:ascii="Times New Roman" w:hAnsi="Times New Roman" w:cs="Times New Roman"/>
                <w:sz w:val="16"/>
                <w:szCs w:val="16"/>
              </w:rPr>
              <w:t>Р</w:t>
            </w:r>
            <w:proofErr w:type="gramEnd"/>
          </w:p>
        </w:tc>
        <w:tc>
          <w:tcPr>
            <w:tcW w:w="438" w:type="dxa"/>
          </w:tcPr>
          <w:p w:rsidR="00406C7B" w:rsidRPr="00024D50" w:rsidRDefault="00406C7B" w:rsidP="00A35684">
            <w:pPr>
              <w:tabs>
                <w:tab w:val="left" w:pos="4320"/>
              </w:tabs>
              <w:rPr>
                <w:rFonts w:ascii="Times New Roman" w:hAnsi="Times New Roman" w:cs="Times New Roman"/>
                <w:sz w:val="28"/>
                <w:szCs w:val="28"/>
              </w:rPr>
            </w:pPr>
          </w:p>
        </w:tc>
        <w:tc>
          <w:tcPr>
            <w:tcW w:w="496" w:type="dxa"/>
          </w:tcPr>
          <w:p w:rsidR="00406C7B" w:rsidRPr="00024D50" w:rsidRDefault="00406C7B" w:rsidP="00A35684">
            <w:pPr>
              <w:tabs>
                <w:tab w:val="left" w:pos="4320"/>
              </w:tabs>
              <w:rPr>
                <w:rFonts w:ascii="Times New Roman" w:hAnsi="Times New Roman" w:cs="Times New Roman"/>
                <w:sz w:val="28"/>
                <w:szCs w:val="28"/>
              </w:rPr>
            </w:pPr>
          </w:p>
        </w:tc>
        <w:tc>
          <w:tcPr>
            <w:tcW w:w="496" w:type="dxa"/>
          </w:tcPr>
          <w:p w:rsidR="00406C7B" w:rsidRPr="00024D50" w:rsidRDefault="00406C7B" w:rsidP="00A35684">
            <w:pPr>
              <w:tabs>
                <w:tab w:val="left" w:pos="4320"/>
              </w:tabs>
              <w:rPr>
                <w:rFonts w:ascii="Times New Roman" w:hAnsi="Times New Roman" w:cs="Times New Roman"/>
                <w:sz w:val="28"/>
                <w:szCs w:val="28"/>
              </w:rPr>
            </w:pPr>
          </w:p>
        </w:tc>
        <w:tc>
          <w:tcPr>
            <w:tcW w:w="498" w:type="dxa"/>
          </w:tcPr>
          <w:p w:rsidR="00406C7B" w:rsidRPr="00024D50" w:rsidRDefault="00406C7B" w:rsidP="00A35684">
            <w:pPr>
              <w:tabs>
                <w:tab w:val="left" w:pos="4320"/>
              </w:tabs>
              <w:rPr>
                <w:rFonts w:ascii="Times New Roman" w:hAnsi="Times New Roman" w:cs="Times New Roman"/>
                <w:sz w:val="28"/>
                <w:szCs w:val="28"/>
              </w:rPr>
            </w:pPr>
          </w:p>
        </w:tc>
        <w:tc>
          <w:tcPr>
            <w:tcW w:w="498" w:type="dxa"/>
          </w:tcPr>
          <w:p w:rsidR="00406C7B" w:rsidRPr="00024D50" w:rsidRDefault="00406C7B" w:rsidP="00A35684">
            <w:pPr>
              <w:tabs>
                <w:tab w:val="left" w:pos="4320"/>
              </w:tabs>
              <w:rPr>
                <w:rFonts w:ascii="Times New Roman" w:hAnsi="Times New Roman" w:cs="Times New Roman"/>
                <w:sz w:val="28"/>
                <w:szCs w:val="28"/>
              </w:rPr>
            </w:pPr>
          </w:p>
        </w:tc>
        <w:tc>
          <w:tcPr>
            <w:tcW w:w="498"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r>
      <w:tr w:rsidR="00406C7B" w:rsidRPr="00024D50" w:rsidTr="00A35684">
        <w:trPr>
          <w:trHeight w:val="461"/>
        </w:trPr>
        <w:tc>
          <w:tcPr>
            <w:tcW w:w="520" w:type="dxa"/>
            <w:vMerge/>
          </w:tcPr>
          <w:p w:rsidR="00406C7B" w:rsidRPr="00024D50" w:rsidRDefault="00406C7B" w:rsidP="00A35684">
            <w:pPr>
              <w:tabs>
                <w:tab w:val="left" w:pos="4320"/>
              </w:tabs>
              <w:rPr>
                <w:rFonts w:ascii="Times New Roman" w:hAnsi="Times New Roman" w:cs="Times New Roman"/>
              </w:rPr>
            </w:pPr>
          </w:p>
        </w:tc>
        <w:tc>
          <w:tcPr>
            <w:tcW w:w="520" w:type="dxa"/>
            <w:vMerge/>
          </w:tcPr>
          <w:p w:rsidR="00406C7B" w:rsidRPr="00024D50" w:rsidRDefault="00406C7B" w:rsidP="00A35684">
            <w:pPr>
              <w:tabs>
                <w:tab w:val="left" w:pos="4320"/>
              </w:tabs>
              <w:rPr>
                <w:rFonts w:ascii="Times New Roman" w:hAnsi="Times New Roman" w:cs="Times New Roman"/>
                <w:sz w:val="28"/>
                <w:szCs w:val="28"/>
              </w:rPr>
            </w:pPr>
          </w:p>
        </w:tc>
        <w:tc>
          <w:tcPr>
            <w:tcW w:w="606" w:type="dxa"/>
          </w:tcPr>
          <w:p w:rsidR="00406C7B" w:rsidRPr="00024D50" w:rsidRDefault="00406C7B" w:rsidP="00A35684">
            <w:pPr>
              <w:tabs>
                <w:tab w:val="left" w:pos="4320"/>
              </w:tabs>
              <w:rPr>
                <w:rFonts w:ascii="Times New Roman" w:hAnsi="Times New Roman" w:cs="Times New Roman"/>
                <w:sz w:val="16"/>
                <w:szCs w:val="16"/>
              </w:rPr>
            </w:pPr>
            <w:proofErr w:type="gramStart"/>
            <w:r w:rsidRPr="00024D50">
              <w:rPr>
                <w:rFonts w:ascii="Times New Roman" w:hAnsi="Times New Roman" w:cs="Times New Roman"/>
                <w:sz w:val="16"/>
                <w:szCs w:val="16"/>
              </w:rPr>
              <w:t>Т</w:t>
            </w:r>
            <w:r w:rsidR="00EC2F3F">
              <w:rPr>
                <w:rFonts w:ascii="Times New Roman" w:hAnsi="Times New Roman" w:cs="Times New Roman"/>
                <w:sz w:val="16"/>
                <w:szCs w:val="16"/>
              </w:rPr>
              <w:t>Р</w:t>
            </w:r>
            <w:proofErr w:type="gramEnd"/>
          </w:p>
        </w:tc>
        <w:tc>
          <w:tcPr>
            <w:tcW w:w="438" w:type="dxa"/>
          </w:tcPr>
          <w:p w:rsidR="00406C7B" w:rsidRPr="00024D50" w:rsidRDefault="00406C7B" w:rsidP="00A35684">
            <w:pPr>
              <w:tabs>
                <w:tab w:val="left" w:pos="4320"/>
              </w:tabs>
              <w:rPr>
                <w:rFonts w:ascii="Times New Roman" w:hAnsi="Times New Roman" w:cs="Times New Roman"/>
                <w:sz w:val="28"/>
                <w:szCs w:val="28"/>
              </w:rPr>
            </w:pPr>
          </w:p>
        </w:tc>
        <w:tc>
          <w:tcPr>
            <w:tcW w:w="496" w:type="dxa"/>
          </w:tcPr>
          <w:p w:rsidR="00406C7B" w:rsidRPr="00024D50" w:rsidRDefault="00406C7B" w:rsidP="00A35684">
            <w:pPr>
              <w:tabs>
                <w:tab w:val="left" w:pos="4320"/>
              </w:tabs>
              <w:rPr>
                <w:rFonts w:ascii="Times New Roman" w:hAnsi="Times New Roman" w:cs="Times New Roman"/>
                <w:sz w:val="28"/>
                <w:szCs w:val="28"/>
              </w:rPr>
            </w:pPr>
          </w:p>
        </w:tc>
        <w:tc>
          <w:tcPr>
            <w:tcW w:w="496" w:type="dxa"/>
          </w:tcPr>
          <w:p w:rsidR="00406C7B" w:rsidRPr="00024D50" w:rsidRDefault="00406C7B" w:rsidP="00A35684">
            <w:pPr>
              <w:tabs>
                <w:tab w:val="left" w:pos="4320"/>
              </w:tabs>
              <w:rPr>
                <w:rFonts w:ascii="Times New Roman" w:hAnsi="Times New Roman" w:cs="Times New Roman"/>
                <w:sz w:val="28"/>
                <w:szCs w:val="28"/>
              </w:rPr>
            </w:pPr>
          </w:p>
        </w:tc>
        <w:tc>
          <w:tcPr>
            <w:tcW w:w="498" w:type="dxa"/>
          </w:tcPr>
          <w:p w:rsidR="00406C7B" w:rsidRPr="00024D50" w:rsidRDefault="00406C7B" w:rsidP="00A35684">
            <w:pPr>
              <w:tabs>
                <w:tab w:val="left" w:pos="4320"/>
              </w:tabs>
              <w:rPr>
                <w:rFonts w:ascii="Times New Roman" w:hAnsi="Times New Roman" w:cs="Times New Roman"/>
                <w:sz w:val="28"/>
                <w:szCs w:val="28"/>
              </w:rPr>
            </w:pPr>
          </w:p>
        </w:tc>
        <w:tc>
          <w:tcPr>
            <w:tcW w:w="498" w:type="dxa"/>
          </w:tcPr>
          <w:p w:rsidR="00406C7B" w:rsidRPr="00024D50" w:rsidRDefault="00406C7B" w:rsidP="00A35684">
            <w:pPr>
              <w:tabs>
                <w:tab w:val="left" w:pos="4320"/>
              </w:tabs>
              <w:rPr>
                <w:rFonts w:ascii="Times New Roman" w:hAnsi="Times New Roman" w:cs="Times New Roman"/>
                <w:sz w:val="28"/>
                <w:szCs w:val="28"/>
              </w:rPr>
            </w:pPr>
          </w:p>
        </w:tc>
        <w:tc>
          <w:tcPr>
            <w:tcW w:w="498"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r>
      <w:tr w:rsidR="00406C7B" w:rsidRPr="00024D50" w:rsidTr="00A35684">
        <w:trPr>
          <w:trHeight w:val="461"/>
        </w:trPr>
        <w:tc>
          <w:tcPr>
            <w:tcW w:w="520" w:type="dxa"/>
            <w:vMerge/>
          </w:tcPr>
          <w:p w:rsidR="00406C7B" w:rsidRPr="00024D50" w:rsidRDefault="00406C7B" w:rsidP="00A35684">
            <w:pPr>
              <w:tabs>
                <w:tab w:val="left" w:pos="4320"/>
              </w:tabs>
              <w:rPr>
                <w:rFonts w:ascii="Times New Roman" w:hAnsi="Times New Roman" w:cs="Times New Roman"/>
              </w:rPr>
            </w:pPr>
          </w:p>
        </w:tc>
        <w:tc>
          <w:tcPr>
            <w:tcW w:w="520" w:type="dxa"/>
            <w:vMerge/>
          </w:tcPr>
          <w:p w:rsidR="00406C7B" w:rsidRPr="00024D50" w:rsidRDefault="00406C7B" w:rsidP="00A35684">
            <w:pPr>
              <w:tabs>
                <w:tab w:val="left" w:pos="4320"/>
              </w:tabs>
              <w:rPr>
                <w:rFonts w:ascii="Times New Roman" w:hAnsi="Times New Roman" w:cs="Times New Roman"/>
                <w:sz w:val="28"/>
                <w:szCs w:val="28"/>
              </w:rPr>
            </w:pPr>
          </w:p>
        </w:tc>
        <w:tc>
          <w:tcPr>
            <w:tcW w:w="606" w:type="dxa"/>
          </w:tcPr>
          <w:p w:rsidR="00406C7B" w:rsidRPr="00024D50" w:rsidRDefault="00EC2F3F" w:rsidP="00A35684">
            <w:pPr>
              <w:tabs>
                <w:tab w:val="left" w:pos="4320"/>
              </w:tabs>
              <w:rPr>
                <w:rFonts w:ascii="Times New Roman" w:hAnsi="Times New Roman" w:cs="Times New Roman"/>
                <w:sz w:val="16"/>
                <w:szCs w:val="16"/>
              </w:rPr>
            </w:pPr>
            <w:r>
              <w:rPr>
                <w:rFonts w:ascii="Times New Roman" w:hAnsi="Times New Roman" w:cs="Times New Roman"/>
                <w:sz w:val="16"/>
                <w:szCs w:val="16"/>
              </w:rPr>
              <w:t>ТО</w:t>
            </w:r>
            <w:r w:rsidR="00406C7B" w:rsidRPr="00024D50">
              <w:rPr>
                <w:rFonts w:ascii="Times New Roman" w:hAnsi="Times New Roman" w:cs="Times New Roman"/>
                <w:sz w:val="16"/>
                <w:szCs w:val="16"/>
              </w:rPr>
              <w:t>-2</w:t>
            </w:r>
          </w:p>
        </w:tc>
        <w:tc>
          <w:tcPr>
            <w:tcW w:w="438" w:type="dxa"/>
          </w:tcPr>
          <w:p w:rsidR="00406C7B" w:rsidRPr="00024D50" w:rsidRDefault="00406C7B" w:rsidP="00A35684">
            <w:pPr>
              <w:tabs>
                <w:tab w:val="left" w:pos="4320"/>
              </w:tabs>
              <w:rPr>
                <w:rFonts w:ascii="Times New Roman" w:hAnsi="Times New Roman" w:cs="Times New Roman"/>
                <w:sz w:val="28"/>
                <w:szCs w:val="28"/>
              </w:rPr>
            </w:pPr>
          </w:p>
        </w:tc>
        <w:tc>
          <w:tcPr>
            <w:tcW w:w="496" w:type="dxa"/>
          </w:tcPr>
          <w:p w:rsidR="00406C7B" w:rsidRPr="00024D50" w:rsidRDefault="00406C7B" w:rsidP="00A35684">
            <w:pPr>
              <w:tabs>
                <w:tab w:val="left" w:pos="4320"/>
              </w:tabs>
              <w:rPr>
                <w:rFonts w:ascii="Times New Roman" w:hAnsi="Times New Roman" w:cs="Times New Roman"/>
                <w:sz w:val="28"/>
                <w:szCs w:val="28"/>
              </w:rPr>
            </w:pPr>
          </w:p>
        </w:tc>
        <w:tc>
          <w:tcPr>
            <w:tcW w:w="496" w:type="dxa"/>
          </w:tcPr>
          <w:p w:rsidR="00406C7B" w:rsidRPr="00024D50" w:rsidRDefault="00406C7B" w:rsidP="00A35684">
            <w:pPr>
              <w:tabs>
                <w:tab w:val="left" w:pos="4320"/>
              </w:tabs>
              <w:rPr>
                <w:rFonts w:ascii="Times New Roman" w:hAnsi="Times New Roman" w:cs="Times New Roman"/>
                <w:sz w:val="28"/>
                <w:szCs w:val="28"/>
              </w:rPr>
            </w:pPr>
          </w:p>
        </w:tc>
        <w:tc>
          <w:tcPr>
            <w:tcW w:w="498" w:type="dxa"/>
          </w:tcPr>
          <w:p w:rsidR="00406C7B" w:rsidRPr="00024D50" w:rsidRDefault="00406C7B" w:rsidP="00A35684">
            <w:pPr>
              <w:tabs>
                <w:tab w:val="left" w:pos="4320"/>
              </w:tabs>
              <w:rPr>
                <w:rFonts w:ascii="Times New Roman" w:hAnsi="Times New Roman" w:cs="Times New Roman"/>
                <w:sz w:val="28"/>
                <w:szCs w:val="28"/>
              </w:rPr>
            </w:pPr>
          </w:p>
        </w:tc>
        <w:tc>
          <w:tcPr>
            <w:tcW w:w="498" w:type="dxa"/>
          </w:tcPr>
          <w:p w:rsidR="00406C7B" w:rsidRPr="00024D50" w:rsidRDefault="00406C7B" w:rsidP="00A35684">
            <w:pPr>
              <w:tabs>
                <w:tab w:val="left" w:pos="4320"/>
              </w:tabs>
              <w:rPr>
                <w:rFonts w:ascii="Times New Roman" w:hAnsi="Times New Roman" w:cs="Times New Roman"/>
                <w:sz w:val="28"/>
                <w:szCs w:val="28"/>
              </w:rPr>
            </w:pPr>
          </w:p>
        </w:tc>
        <w:tc>
          <w:tcPr>
            <w:tcW w:w="498"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r>
      <w:tr w:rsidR="00406C7B" w:rsidRPr="00024D50" w:rsidTr="00A35684">
        <w:trPr>
          <w:trHeight w:val="461"/>
        </w:trPr>
        <w:tc>
          <w:tcPr>
            <w:tcW w:w="520" w:type="dxa"/>
            <w:vMerge/>
          </w:tcPr>
          <w:p w:rsidR="00406C7B" w:rsidRPr="00024D50" w:rsidRDefault="00406C7B" w:rsidP="00A35684">
            <w:pPr>
              <w:tabs>
                <w:tab w:val="left" w:pos="4320"/>
              </w:tabs>
              <w:rPr>
                <w:rFonts w:ascii="Times New Roman" w:hAnsi="Times New Roman" w:cs="Times New Roman"/>
              </w:rPr>
            </w:pPr>
          </w:p>
        </w:tc>
        <w:tc>
          <w:tcPr>
            <w:tcW w:w="520" w:type="dxa"/>
            <w:vMerge/>
          </w:tcPr>
          <w:p w:rsidR="00406C7B" w:rsidRPr="00024D50" w:rsidRDefault="00406C7B" w:rsidP="00A35684">
            <w:pPr>
              <w:tabs>
                <w:tab w:val="left" w:pos="4320"/>
              </w:tabs>
              <w:rPr>
                <w:rFonts w:ascii="Times New Roman" w:hAnsi="Times New Roman" w:cs="Times New Roman"/>
                <w:sz w:val="28"/>
                <w:szCs w:val="28"/>
              </w:rPr>
            </w:pPr>
          </w:p>
        </w:tc>
        <w:tc>
          <w:tcPr>
            <w:tcW w:w="606" w:type="dxa"/>
          </w:tcPr>
          <w:p w:rsidR="00406C7B" w:rsidRPr="00024D50" w:rsidRDefault="00EC2F3F" w:rsidP="00A35684">
            <w:pPr>
              <w:tabs>
                <w:tab w:val="left" w:pos="4320"/>
              </w:tabs>
              <w:rPr>
                <w:rFonts w:ascii="Times New Roman" w:hAnsi="Times New Roman" w:cs="Times New Roman"/>
                <w:sz w:val="16"/>
                <w:szCs w:val="16"/>
              </w:rPr>
            </w:pPr>
            <w:r>
              <w:rPr>
                <w:rFonts w:ascii="Times New Roman" w:hAnsi="Times New Roman" w:cs="Times New Roman"/>
                <w:sz w:val="16"/>
                <w:szCs w:val="16"/>
              </w:rPr>
              <w:t>СТО</w:t>
            </w:r>
          </w:p>
        </w:tc>
        <w:tc>
          <w:tcPr>
            <w:tcW w:w="438" w:type="dxa"/>
          </w:tcPr>
          <w:p w:rsidR="00406C7B" w:rsidRPr="00024D50" w:rsidRDefault="00406C7B" w:rsidP="00A35684">
            <w:pPr>
              <w:tabs>
                <w:tab w:val="left" w:pos="4320"/>
              </w:tabs>
              <w:rPr>
                <w:rFonts w:ascii="Times New Roman" w:hAnsi="Times New Roman" w:cs="Times New Roman"/>
                <w:sz w:val="28"/>
                <w:szCs w:val="28"/>
              </w:rPr>
            </w:pPr>
          </w:p>
        </w:tc>
        <w:tc>
          <w:tcPr>
            <w:tcW w:w="496" w:type="dxa"/>
          </w:tcPr>
          <w:p w:rsidR="00406C7B" w:rsidRPr="00024D50" w:rsidRDefault="00406C7B" w:rsidP="00A35684">
            <w:pPr>
              <w:tabs>
                <w:tab w:val="left" w:pos="4320"/>
              </w:tabs>
              <w:rPr>
                <w:rFonts w:ascii="Times New Roman" w:hAnsi="Times New Roman" w:cs="Times New Roman"/>
                <w:sz w:val="28"/>
                <w:szCs w:val="28"/>
              </w:rPr>
            </w:pPr>
          </w:p>
        </w:tc>
        <w:tc>
          <w:tcPr>
            <w:tcW w:w="496" w:type="dxa"/>
          </w:tcPr>
          <w:p w:rsidR="00406C7B" w:rsidRPr="00024D50" w:rsidRDefault="00406C7B" w:rsidP="00A35684">
            <w:pPr>
              <w:tabs>
                <w:tab w:val="left" w:pos="4320"/>
              </w:tabs>
              <w:rPr>
                <w:rFonts w:ascii="Times New Roman" w:hAnsi="Times New Roman" w:cs="Times New Roman"/>
                <w:sz w:val="28"/>
                <w:szCs w:val="28"/>
              </w:rPr>
            </w:pPr>
          </w:p>
        </w:tc>
        <w:tc>
          <w:tcPr>
            <w:tcW w:w="498" w:type="dxa"/>
          </w:tcPr>
          <w:p w:rsidR="00406C7B" w:rsidRPr="00024D50" w:rsidRDefault="00406C7B" w:rsidP="00A35684">
            <w:pPr>
              <w:tabs>
                <w:tab w:val="left" w:pos="4320"/>
              </w:tabs>
              <w:rPr>
                <w:rFonts w:ascii="Times New Roman" w:hAnsi="Times New Roman" w:cs="Times New Roman"/>
                <w:sz w:val="28"/>
                <w:szCs w:val="28"/>
              </w:rPr>
            </w:pPr>
          </w:p>
        </w:tc>
        <w:tc>
          <w:tcPr>
            <w:tcW w:w="498" w:type="dxa"/>
          </w:tcPr>
          <w:p w:rsidR="00406C7B" w:rsidRPr="00024D50" w:rsidRDefault="00406C7B" w:rsidP="00A35684">
            <w:pPr>
              <w:tabs>
                <w:tab w:val="left" w:pos="4320"/>
              </w:tabs>
              <w:rPr>
                <w:rFonts w:ascii="Times New Roman" w:hAnsi="Times New Roman" w:cs="Times New Roman"/>
                <w:sz w:val="28"/>
                <w:szCs w:val="28"/>
              </w:rPr>
            </w:pPr>
          </w:p>
        </w:tc>
        <w:tc>
          <w:tcPr>
            <w:tcW w:w="498"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r>
      <w:tr w:rsidR="00406C7B" w:rsidRPr="00024D50" w:rsidTr="00A35684">
        <w:trPr>
          <w:trHeight w:val="482"/>
        </w:trPr>
        <w:tc>
          <w:tcPr>
            <w:tcW w:w="520" w:type="dxa"/>
            <w:vMerge/>
          </w:tcPr>
          <w:p w:rsidR="00406C7B" w:rsidRPr="00024D50" w:rsidRDefault="00406C7B" w:rsidP="00A35684">
            <w:pPr>
              <w:tabs>
                <w:tab w:val="left" w:pos="4320"/>
              </w:tabs>
              <w:rPr>
                <w:rFonts w:ascii="Times New Roman" w:hAnsi="Times New Roman" w:cs="Times New Roman"/>
              </w:rPr>
            </w:pPr>
          </w:p>
        </w:tc>
        <w:tc>
          <w:tcPr>
            <w:tcW w:w="520" w:type="dxa"/>
            <w:vMerge w:val="restart"/>
            <w:textDirection w:val="btLr"/>
          </w:tcPr>
          <w:p w:rsidR="00406C7B" w:rsidRPr="00024D50" w:rsidRDefault="00406C7B" w:rsidP="00A35684">
            <w:pPr>
              <w:tabs>
                <w:tab w:val="left" w:pos="4320"/>
              </w:tabs>
              <w:ind w:left="113" w:right="113"/>
              <w:rPr>
                <w:rFonts w:ascii="Times New Roman" w:hAnsi="Times New Roman" w:cs="Times New Roman"/>
              </w:rPr>
            </w:pPr>
            <w:r w:rsidRPr="00024D50">
              <w:rPr>
                <w:rFonts w:ascii="Times New Roman" w:hAnsi="Times New Roman" w:cs="Times New Roman"/>
              </w:rPr>
              <w:t xml:space="preserve">       ЗИЛ-43410</w:t>
            </w:r>
          </w:p>
        </w:tc>
        <w:tc>
          <w:tcPr>
            <w:tcW w:w="606" w:type="dxa"/>
          </w:tcPr>
          <w:p w:rsidR="00406C7B" w:rsidRPr="00024D50" w:rsidRDefault="00406C7B" w:rsidP="00A35684">
            <w:pPr>
              <w:tabs>
                <w:tab w:val="left" w:pos="4320"/>
              </w:tabs>
              <w:rPr>
                <w:rFonts w:ascii="Times New Roman" w:hAnsi="Times New Roman" w:cs="Times New Roman"/>
                <w:sz w:val="16"/>
                <w:szCs w:val="16"/>
              </w:rPr>
            </w:pPr>
            <w:proofErr w:type="gramStart"/>
            <w:r w:rsidRPr="00024D50">
              <w:rPr>
                <w:rFonts w:ascii="Times New Roman" w:hAnsi="Times New Roman" w:cs="Times New Roman"/>
                <w:sz w:val="16"/>
                <w:szCs w:val="16"/>
              </w:rPr>
              <w:t>К</w:t>
            </w:r>
            <w:r w:rsidR="00EC2F3F">
              <w:rPr>
                <w:rFonts w:ascii="Times New Roman" w:hAnsi="Times New Roman" w:cs="Times New Roman"/>
                <w:sz w:val="16"/>
                <w:szCs w:val="16"/>
              </w:rPr>
              <w:t>Р</w:t>
            </w:r>
            <w:proofErr w:type="gramEnd"/>
          </w:p>
        </w:tc>
        <w:tc>
          <w:tcPr>
            <w:tcW w:w="438" w:type="dxa"/>
          </w:tcPr>
          <w:p w:rsidR="00406C7B" w:rsidRPr="00024D50" w:rsidRDefault="00406C7B" w:rsidP="00A35684">
            <w:pPr>
              <w:tabs>
                <w:tab w:val="left" w:pos="4320"/>
              </w:tabs>
              <w:rPr>
                <w:rFonts w:ascii="Times New Roman" w:hAnsi="Times New Roman" w:cs="Times New Roman"/>
                <w:sz w:val="28"/>
                <w:szCs w:val="28"/>
              </w:rPr>
            </w:pPr>
          </w:p>
        </w:tc>
        <w:tc>
          <w:tcPr>
            <w:tcW w:w="496" w:type="dxa"/>
          </w:tcPr>
          <w:p w:rsidR="00406C7B" w:rsidRPr="00024D50" w:rsidRDefault="00406C7B" w:rsidP="00A35684">
            <w:pPr>
              <w:tabs>
                <w:tab w:val="left" w:pos="4320"/>
              </w:tabs>
              <w:rPr>
                <w:rFonts w:ascii="Times New Roman" w:hAnsi="Times New Roman" w:cs="Times New Roman"/>
                <w:sz w:val="28"/>
                <w:szCs w:val="28"/>
              </w:rPr>
            </w:pPr>
          </w:p>
        </w:tc>
        <w:tc>
          <w:tcPr>
            <w:tcW w:w="496" w:type="dxa"/>
          </w:tcPr>
          <w:p w:rsidR="00406C7B" w:rsidRPr="00024D50" w:rsidRDefault="00406C7B" w:rsidP="00A35684">
            <w:pPr>
              <w:tabs>
                <w:tab w:val="left" w:pos="4320"/>
              </w:tabs>
              <w:rPr>
                <w:rFonts w:ascii="Times New Roman" w:hAnsi="Times New Roman" w:cs="Times New Roman"/>
                <w:sz w:val="28"/>
                <w:szCs w:val="28"/>
              </w:rPr>
            </w:pPr>
          </w:p>
        </w:tc>
        <w:tc>
          <w:tcPr>
            <w:tcW w:w="498" w:type="dxa"/>
          </w:tcPr>
          <w:p w:rsidR="00406C7B" w:rsidRPr="00024D50" w:rsidRDefault="00406C7B" w:rsidP="00A35684">
            <w:pPr>
              <w:tabs>
                <w:tab w:val="left" w:pos="4320"/>
              </w:tabs>
              <w:rPr>
                <w:rFonts w:ascii="Times New Roman" w:hAnsi="Times New Roman" w:cs="Times New Roman"/>
                <w:sz w:val="28"/>
                <w:szCs w:val="28"/>
              </w:rPr>
            </w:pPr>
          </w:p>
        </w:tc>
        <w:tc>
          <w:tcPr>
            <w:tcW w:w="498" w:type="dxa"/>
          </w:tcPr>
          <w:p w:rsidR="00406C7B" w:rsidRPr="00024D50" w:rsidRDefault="00406C7B" w:rsidP="00A35684">
            <w:pPr>
              <w:tabs>
                <w:tab w:val="left" w:pos="4320"/>
              </w:tabs>
              <w:rPr>
                <w:rFonts w:ascii="Times New Roman" w:hAnsi="Times New Roman" w:cs="Times New Roman"/>
                <w:sz w:val="28"/>
                <w:szCs w:val="28"/>
              </w:rPr>
            </w:pPr>
          </w:p>
        </w:tc>
        <w:tc>
          <w:tcPr>
            <w:tcW w:w="498"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r>
      <w:tr w:rsidR="00406C7B" w:rsidRPr="00024D50" w:rsidTr="00A35684">
        <w:trPr>
          <w:trHeight w:val="461"/>
        </w:trPr>
        <w:tc>
          <w:tcPr>
            <w:tcW w:w="520" w:type="dxa"/>
            <w:vMerge/>
          </w:tcPr>
          <w:p w:rsidR="00406C7B" w:rsidRPr="00024D50" w:rsidRDefault="00406C7B" w:rsidP="00A35684">
            <w:pPr>
              <w:tabs>
                <w:tab w:val="left" w:pos="4320"/>
              </w:tabs>
              <w:rPr>
                <w:rFonts w:ascii="Times New Roman" w:hAnsi="Times New Roman" w:cs="Times New Roman"/>
              </w:rPr>
            </w:pPr>
          </w:p>
        </w:tc>
        <w:tc>
          <w:tcPr>
            <w:tcW w:w="520" w:type="dxa"/>
            <w:vMerge/>
          </w:tcPr>
          <w:p w:rsidR="00406C7B" w:rsidRPr="00024D50" w:rsidRDefault="00406C7B" w:rsidP="00A35684">
            <w:pPr>
              <w:tabs>
                <w:tab w:val="left" w:pos="4320"/>
              </w:tabs>
              <w:rPr>
                <w:rFonts w:ascii="Times New Roman" w:hAnsi="Times New Roman" w:cs="Times New Roman"/>
                <w:sz w:val="28"/>
                <w:szCs w:val="28"/>
              </w:rPr>
            </w:pPr>
          </w:p>
        </w:tc>
        <w:tc>
          <w:tcPr>
            <w:tcW w:w="606" w:type="dxa"/>
          </w:tcPr>
          <w:p w:rsidR="00406C7B" w:rsidRPr="00024D50" w:rsidRDefault="00406C7B" w:rsidP="00A35684">
            <w:pPr>
              <w:tabs>
                <w:tab w:val="left" w:pos="4320"/>
              </w:tabs>
              <w:rPr>
                <w:rFonts w:ascii="Times New Roman" w:hAnsi="Times New Roman" w:cs="Times New Roman"/>
                <w:sz w:val="16"/>
                <w:szCs w:val="16"/>
              </w:rPr>
            </w:pPr>
            <w:proofErr w:type="gramStart"/>
            <w:r w:rsidRPr="00024D50">
              <w:rPr>
                <w:rFonts w:ascii="Times New Roman" w:hAnsi="Times New Roman" w:cs="Times New Roman"/>
                <w:sz w:val="16"/>
                <w:szCs w:val="16"/>
              </w:rPr>
              <w:t>Т</w:t>
            </w:r>
            <w:r w:rsidR="00EC2F3F">
              <w:rPr>
                <w:rFonts w:ascii="Times New Roman" w:hAnsi="Times New Roman" w:cs="Times New Roman"/>
                <w:sz w:val="16"/>
                <w:szCs w:val="16"/>
              </w:rPr>
              <w:t>Р</w:t>
            </w:r>
            <w:proofErr w:type="gramEnd"/>
          </w:p>
        </w:tc>
        <w:tc>
          <w:tcPr>
            <w:tcW w:w="438" w:type="dxa"/>
          </w:tcPr>
          <w:p w:rsidR="00406C7B" w:rsidRPr="00024D50" w:rsidRDefault="00406C7B" w:rsidP="00A35684">
            <w:pPr>
              <w:tabs>
                <w:tab w:val="left" w:pos="4320"/>
              </w:tabs>
              <w:rPr>
                <w:rFonts w:ascii="Times New Roman" w:hAnsi="Times New Roman" w:cs="Times New Roman"/>
                <w:sz w:val="28"/>
                <w:szCs w:val="28"/>
              </w:rPr>
            </w:pPr>
          </w:p>
        </w:tc>
        <w:tc>
          <w:tcPr>
            <w:tcW w:w="496" w:type="dxa"/>
          </w:tcPr>
          <w:p w:rsidR="00406C7B" w:rsidRPr="00024D50" w:rsidRDefault="00406C7B" w:rsidP="00A35684">
            <w:pPr>
              <w:tabs>
                <w:tab w:val="left" w:pos="4320"/>
              </w:tabs>
              <w:rPr>
                <w:rFonts w:ascii="Times New Roman" w:hAnsi="Times New Roman" w:cs="Times New Roman"/>
                <w:sz w:val="28"/>
                <w:szCs w:val="28"/>
              </w:rPr>
            </w:pPr>
          </w:p>
        </w:tc>
        <w:tc>
          <w:tcPr>
            <w:tcW w:w="496" w:type="dxa"/>
          </w:tcPr>
          <w:p w:rsidR="00406C7B" w:rsidRPr="00024D50" w:rsidRDefault="00406C7B" w:rsidP="00A35684">
            <w:pPr>
              <w:tabs>
                <w:tab w:val="left" w:pos="4320"/>
              </w:tabs>
              <w:rPr>
                <w:rFonts w:ascii="Times New Roman" w:hAnsi="Times New Roman" w:cs="Times New Roman"/>
                <w:sz w:val="28"/>
                <w:szCs w:val="28"/>
              </w:rPr>
            </w:pPr>
          </w:p>
        </w:tc>
        <w:tc>
          <w:tcPr>
            <w:tcW w:w="498" w:type="dxa"/>
          </w:tcPr>
          <w:p w:rsidR="00406C7B" w:rsidRPr="00024D50" w:rsidRDefault="00406C7B" w:rsidP="00A35684">
            <w:pPr>
              <w:tabs>
                <w:tab w:val="left" w:pos="4320"/>
              </w:tabs>
              <w:rPr>
                <w:rFonts w:ascii="Times New Roman" w:hAnsi="Times New Roman" w:cs="Times New Roman"/>
                <w:sz w:val="28"/>
                <w:szCs w:val="28"/>
              </w:rPr>
            </w:pPr>
          </w:p>
        </w:tc>
        <w:tc>
          <w:tcPr>
            <w:tcW w:w="498" w:type="dxa"/>
          </w:tcPr>
          <w:p w:rsidR="00406C7B" w:rsidRPr="00024D50" w:rsidRDefault="00406C7B" w:rsidP="00A35684">
            <w:pPr>
              <w:tabs>
                <w:tab w:val="left" w:pos="4320"/>
              </w:tabs>
              <w:rPr>
                <w:rFonts w:ascii="Times New Roman" w:hAnsi="Times New Roman" w:cs="Times New Roman"/>
                <w:sz w:val="28"/>
                <w:szCs w:val="28"/>
              </w:rPr>
            </w:pPr>
          </w:p>
        </w:tc>
        <w:tc>
          <w:tcPr>
            <w:tcW w:w="498"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r>
      <w:tr w:rsidR="00406C7B" w:rsidRPr="00024D50" w:rsidTr="00A35684">
        <w:trPr>
          <w:trHeight w:val="461"/>
        </w:trPr>
        <w:tc>
          <w:tcPr>
            <w:tcW w:w="520" w:type="dxa"/>
            <w:vMerge/>
          </w:tcPr>
          <w:p w:rsidR="00406C7B" w:rsidRPr="00024D50" w:rsidRDefault="00406C7B" w:rsidP="00A35684">
            <w:pPr>
              <w:tabs>
                <w:tab w:val="left" w:pos="4320"/>
              </w:tabs>
              <w:rPr>
                <w:rFonts w:ascii="Times New Roman" w:hAnsi="Times New Roman" w:cs="Times New Roman"/>
              </w:rPr>
            </w:pPr>
          </w:p>
        </w:tc>
        <w:tc>
          <w:tcPr>
            <w:tcW w:w="520" w:type="dxa"/>
            <w:vMerge/>
          </w:tcPr>
          <w:p w:rsidR="00406C7B" w:rsidRPr="00024D50" w:rsidRDefault="00406C7B" w:rsidP="00A35684">
            <w:pPr>
              <w:tabs>
                <w:tab w:val="left" w:pos="4320"/>
              </w:tabs>
              <w:rPr>
                <w:rFonts w:ascii="Times New Roman" w:hAnsi="Times New Roman" w:cs="Times New Roman"/>
                <w:sz w:val="28"/>
                <w:szCs w:val="28"/>
              </w:rPr>
            </w:pPr>
          </w:p>
        </w:tc>
        <w:tc>
          <w:tcPr>
            <w:tcW w:w="606" w:type="dxa"/>
          </w:tcPr>
          <w:p w:rsidR="00406C7B" w:rsidRPr="00024D50" w:rsidRDefault="00EC2F3F" w:rsidP="00A35684">
            <w:pPr>
              <w:tabs>
                <w:tab w:val="left" w:pos="4320"/>
              </w:tabs>
              <w:rPr>
                <w:rFonts w:ascii="Times New Roman" w:hAnsi="Times New Roman" w:cs="Times New Roman"/>
                <w:sz w:val="16"/>
                <w:szCs w:val="16"/>
              </w:rPr>
            </w:pPr>
            <w:r>
              <w:rPr>
                <w:rFonts w:ascii="Times New Roman" w:hAnsi="Times New Roman" w:cs="Times New Roman"/>
                <w:sz w:val="16"/>
                <w:szCs w:val="16"/>
              </w:rPr>
              <w:t>ТО</w:t>
            </w:r>
            <w:r w:rsidR="00406C7B" w:rsidRPr="00024D50">
              <w:rPr>
                <w:rFonts w:ascii="Times New Roman" w:hAnsi="Times New Roman" w:cs="Times New Roman"/>
                <w:sz w:val="16"/>
                <w:szCs w:val="16"/>
              </w:rPr>
              <w:t>-2</w:t>
            </w:r>
          </w:p>
        </w:tc>
        <w:tc>
          <w:tcPr>
            <w:tcW w:w="438" w:type="dxa"/>
          </w:tcPr>
          <w:p w:rsidR="00406C7B" w:rsidRPr="00024D50" w:rsidRDefault="00406C7B" w:rsidP="00A35684">
            <w:pPr>
              <w:tabs>
                <w:tab w:val="left" w:pos="4320"/>
              </w:tabs>
              <w:rPr>
                <w:rFonts w:ascii="Times New Roman" w:hAnsi="Times New Roman" w:cs="Times New Roman"/>
                <w:sz w:val="28"/>
                <w:szCs w:val="28"/>
              </w:rPr>
            </w:pPr>
          </w:p>
        </w:tc>
        <w:tc>
          <w:tcPr>
            <w:tcW w:w="496" w:type="dxa"/>
          </w:tcPr>
          <w:p w:rsidR="00406C7B" w:rsidRPr="00024D50" w:rsidRDefault="00406C7B" w:rsidP="00A35684">
            <w:pPr>
              <w:tabs>
                <w:tab w:val="left" w:pos="4320"/>
              </w:tabs>
              <w:rPr>
                <w:rFonts w:ascii="Times New Roman" w:hAnsi="Times New Roman" w:cs="Times New Roman"/>
                <w:sz w:val="28"/>
                <w:szCs w:val="28"/>
              </w:rPr>
            </w:pPr>
          </w:p>
        </w:tc>
        <w:tc>
          <w:tcPr>
            <w:tcW w:w="496" w:type="dxa"/>
          </w:tcPr>
          <w:p w:rsidR="00406C7B" w:rsidRPr="00024D50" w:rsidRDefault="00406C7B" w:rsidP="00A35684">
            <w:pPr>
              <w:tabs>
                <w:tab w:val="left" w:pos="4320"/>
              </w:tabs>
              <w:rPr>
                <w:rFonts w:ascii="Times New Roman" w:hAnsi="Times New Roman" w:cs="Times New Roman"/>
                <w:sz w:val="28"/>
                <w:szCs w:val="28"/>
              </w:rPr>
            </w:pPr>
          </w:p>
        </w:tc>
        <w:tc>
          <w:tcPr>
            <w:tcW w:w="498" w:type="dxa"/>
          </w:tcPr>
          <w:p w:rsidR="00406C7B" w:rsidRPr="00024D50" w:rsidRDefault="00406C7B" w:rsidP="00A35684">
            <w:pPr>
              <w:tabs>
                <w:tab w:val="left" w:pos="4320"/>
              </w:tabs>
              <w:rPr>
                <w:rFonts w:ascii="Times New Roman" w:hAnsi="Times New Roman" w:cs="Times New Roman"/>
                <w:sz w:val="28"/>
                <w:szCs w:val="28"/>
              </w:rPr>
            </w:pPr>
          </w:p>
        </w:tc>
        <w:tc>
          <w:tcPr>
            <w:tcW w:w="498" w:type="dxa"/>
          </w:tcPr>
          <w:p w:rsidR="00406C7B" w:rsidRPr="00024D50" w:rsidRDefault="00406C7B" w:rsidP="00A35684">
            <w:pPr>
              <w:tabs>
                <w:tab w:val="left" w:pos="4320"/>
              </w:tabs>
              <w:rPr>
                <w:rFonts w:ascii="Times New Roman" w:hAnsi="Times New Roman" w:cs="Times New Roman"/>
                <w:sz w:val="28"/>
                <w:szCs w:val="28"/>
              </w:rPr>
            </w:pPr>
          </w:p>
        </w:tc>
        <w:tc>
          <w:tcPr>
            <w:tcW w:w="498"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r>
      <w:tr w:rsidR="00406C7B" w:rsidRPr="00024D50" w:rsidTr="00A35684">
        <w:trPr>
          <w:trHeight w:val="461"/>
        </w:trPr>
        <w:tc>
          <w:tcPr>
            <w:tcW w:w="520" w:type="dxa"/>
            <w:vMerge/>
          </w:tcPr>
          <w:p w:rsidR="00406C7B" w:rsidRPr="00024D50" w:rsidRDefault="00406C7B" w:rsidP="00A35684">
            <w:pPr>
              <w:tabs>
                <w:tab w:val="left" w:pos="4320"/>
              </w:tabs>
              <w:rPr>
                <w:rFonts w:ascii="Times New Roman" w:hAnsi="Times New Roman" w:cs="Times New Roman"/>
              </w:rPr>
            </w:pPr>
          </w:p>
        </w:tc>
        <w:tc>
          <w:tcPr>
            <w:tcW w:w="520" w:type="dxa"/>
            <w:vMerge/>
          </w:tcPr>
          <w:p w:rsidR="00406C7B" w:rsidRPr="00024D50" w:rsidRDefault="00406C7B" w:rsidP="00A35684">
            <w:pPr>
              <w:tabs>
                <w:tab w:val="left" w:pos="4320"/>
              </w:tabs>
              <w:rPr>
                <w:rFonts w:ascii="Times New Roman" w:hAnsi="Times New Roman" w:cs="Times New Roman"/>
                <w:sz w:val="28"/>
                <w:szCs w:val="28"/>
              </w:rPr>
            </w:pPr>
          </w:p>
        </w:tc>
        <w:tc>
          <w:tcPr>
            <w:tcW w:w="606" w:type="dxa"/>
          </w:tcPr>
          <w:p w:rsidR="00406C7B" w:rsidRPr="00024D50" w:rsidRDefault="00EC2F3F" w:rsidP="00A35684">
            <w:pPr>
              <w:tabs>
                <w:tab w:val="left" w:pos="4320"/>
              </w:tabs>
              <w:rPr>
                <w:rFonts w:ascii="Times New Roman" w:hAnsi="Times New Roman" w:cs="Times New Roman"/>
                <w:sz w:val="16"/>
                <w:szCs w:val="16"/>
              </w:rPr>
            </w:pPr>
            <w:r>
              <w:rPr>
                <w:rFonts w:ascii="Times New Roman" w:hAnsi="Times New Roman" w:cs="Times New Roman"/>
                <w:sz w:val="16"/>
                <w:szCs w:val="16"/>
              </w:rPr>
              <w:t>СТО</w:t>
            </w:r>
          </w:p>
        </w:tc>
        <w:tc>
          <w:tcPr>
            <w:tcW w:w="438" w:type="dxa"/>
          </w:tcPr>
          <w:p w:rsidR="00406C7B" w:rsidRPr="00024D50" w:rsidRDefault="00406C7B" w:rsidP="00A35684">
            <w:pPr>
              <w:tabs>
                <w:tab w:val="left" w:pos="4320"/>
              </w:tabs>
              <w:rPr>
                <w:rFonts w:ascii="Times New Roman" w:hAnsi="Times New Roman" w:cs="Times New Roman"/>
                <w:sz w:val="28"/>
                <w:szCs w:val="28"/>
              </w:rPr>
            </w:pPr>
          </w:p>
        </w:tc>
        <w:tc>
          <w:tcPr>
            <w:tcW w:w="496" w:type="dxa"/>
          </w:tcPr>
          <w:p w:rsidR="00406C7B" w:rsidRPr="00024D50" w:rsidRDefault="00406C7B" w:rsidP="00A35684">
            <w:pPr>
              <w:tabs>
                <w:tab w:val="left" w:pos="4320"/>
              </w:tabs>
              <w:rPr>
                <w:rFonts w:ascii="Times New Roman" w:hAnsi="Times New Roman" w:cs="Times New Roman"/>
                <w:sz w:val="28"/>
                <w:szCs w:val="28"/>
              </w:rPr>
            </w:pPr>
          </w:p>
        </w:tc>
        <w:tc>
          <w:tcPr>
            <w:tcW w:w="496" w:type="dxa"/>
          </w:tcPr>
          <w:p w:rsidR="00406C7B" w:rsidRPr="00024D50" w:rsidRDefault="00406C7B" w:rsidP="00A35684">
            <w:pPr>
              <w:tabs>
                <w:tab w:val="left" w:pos="4320"/>
              </w:tabs>
              <w:rPr>
                <w:rFonts w:ascii="Times New Roman" w:hAnsi="Times New Roman" w:cs="Times New Roman"/>
                <w:sz w:val="28"/>
                <w:szCs w:val="28"/>
              </w:rPr>
            </w:pPr>
          </w:p>
        </w:tc>
        <w:tc>
          <w:tcPr>
            <w:tcW w:w="498" w:type="dxa"/>
          </w:tcPr>
          <w:p w:rsidR="00406C7B" w:rsidRPr="00024D50" w:rsidRDefault="00406C7B" w:rsidP="00A35684">
            <w:pPr>
              <w:tabs>
                <w:tab w:val="left" w:pos="4320"/>
              </w:tabs>
              <w:rPr>
                <w:rFonts w:ascii="Times New Roman" w:hAnsi="Times New Roman" w:cs="Times New Roman"/>
                <w:sz w:val="28"/>
                <w:szCs w:val="28"/>
              </w:rPr>
            </w:pPr>
          </w:p>
        </w:tc>
        <w:tc>
          <w:tcPr>
            <w:tcW w:w="498" w:type="dxa"/>
          </w:tcPr>
          <w:p w:rsidR="00406C7B" w:rsidRPr="00024D50" w:rsidRDefault="00406C7B" w:rsidP="00A35684">
            <w:pPr>
              <w:tabs>
                <w:tab w:val="left" w:pos="4320"/>
              </w:tabs>
              <w:rPr>
                <w:rFonts w:ascii="Times New Roman" w:hAnsi="Times New Roman" w:cs="Times New Roman"/>
                <w:sz w:val="28"/>
                <w:szCs w:val="28"/>
              </w:rPr>
            </w:pPr>
          </w:p>
        </w:tc>
        <w:tc>
          <w:tcPr>
            <w:tcW w:w="498"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r>
      <w:tr w:rsidR="00406C7B" w:rsidRPr="00024D50" w:rsidTr="00A35684">
        <w:trPr>
          <w:trHeight w:val="461"/>
        </w:trPr>
        <w:tc>
          <w:tcPr>
            <w:tcW w:w="1647" w:type="dxa"/>
            <w:gridSpan w:val="3"/>
          </w:tcPr>
          <w:p w:rsidR="00406C7B" w:rsidRPr="00024D50" w:rsidRDefault="00406C7B" w:rsidP="00A35684">
            <w:pPr>
              <w:tabs>
                <w:tab w:val="left" w:pos="4320"/>
              </w:tabs>
              <w:rPr>
                <w:rFonts w:ascii="Times New Roman" w:hAnsi="Times New Roman" w:cs="Times New Roman"/>
                <w:sz w:val="28"/>
                <w:szCs w:val="28"/>
              </w:rPr>
            </w:pPr>
            <w:r w:rsidRPr="00024D50">
              <w:rPr>
                <w:rFonts w:ascii="Times New Roman" w:hAnsi="Times New Roman" w:cs="Times New Roman"/>
              </w:rPr>
              <w:t xml:space="preserve">       итог</w:t>
            </w:r>
          </w:p>
        </w:tc>
        <w:tc>
          <w:tcPr>
            <w:tcW w:w="438" w:type="dxa"/>
          </w:tcPr>
          <w:p w:rsidR="00406C7B" w:rsidRPr="00024D50" w:rsidRDefault="00406C7B" w:rsidP="00A35684">
            <w:pPr>
              <w:tabs>
                <w:tab w:val="left" w:pos="4320"/>
              </w:tabs>
              <w:rPr>
                <w:rFonts w:ascii="Times New Roman" w:hAnsi="Times New Roman" w:cs="Times New Roman"/>
                <w:sz w:val="28"/>
                <w:szCs w:val="28"/>
              </w:rPr>
            </w:pPr>
          </w:p>
        </w:tc>
        <w:tc>
          <w:tcPr>
            <w:tcW w:w="496" w:type="dxa"/>
          </w:tcPr>
          <w:p w:rsidR="00406C7B" w:rsidRPr="00024D50" w:rsidRDefault="00406C7B" w:rsidP="00A35684">
            <w:pPr>
              <w:tabs>
                <w:tab w:val="left" w:pos="4320"/>
              </w:tabs>
              <w:rPr>
                <w:rFonts w:ascii="Times New Roman" w:hAnsi="Times New Roman" w:cs="Times New Roman"/>
                <w:sz w:val="28"/>
                <w:szCs w:val="28"/>
              </w:rPr>
            </w:pPr>
          </w:p>
        </w:tc>
        <w:tc>
          <w:tcPr>
            <w:tcW w:w="496" w:type="dxa"/>
          </w:tcPr>
          <w:p w:rsidR="00406C7B" w:rsidRPr="00024D50" w:rsidRDefault="00406C7B" w:rsidP="00A35684">
            <w:pPr>
              <w:tabs>
                <w:tab w:val="left" w:pos="4320"/>
              </w:tabs>
              <w:rPr>
                <w:rFonts w:ascii="Times New Roman" w:hAnsi="Times New Roman" w:cs="Times New Roman"/>
                <w:sz w:val="28"/>
                <w:szCs w:val="28"/>
              </w:rPr>
            </w:pPr>
          </w:p>
        </w:tc>
        <w:tc>
          <w:tcPr>
            <w:tcW w:w="498" w:type="dxa"/>
          </w:tcPr>
          <w:p w:rsidR="00406C7B" w:rsidRPr="00024D50" w:rsidRDefault="00406C7B" w:rsidP="00A35684">
            <w:pPr>
              <w:tabs>
                <w:tab w:val="left" w:pos="4320"/>
              </w:tabs>
              <w:rPr>
                <w:rFonts w:ascii="Times New Roman" w:hAnsi="Times New Roman" w:cs="Times New Roman"/>
                <w:sz w:val="28"/>
                <w:szCs w:val="28"/>
              </w:rPr>
            </w:pPr>
          </w:p>
        </w:tc>
        <w:tc>
          <w:tcPr>
            <w:tcW w:w="498" w:type="dxa"/>
          </w:tcPr>
          <w:p w:rsidR="00406C7B" w:rsidRPr="00024D50" w:rsidRDefault="00406C7B" w:rsidP="00A35684">
            <w:pPr>
              <w:tabs>
                <w:tab w:val="left" w:pos="4320"/>
              </w:tabs>
              <w:rPr>
                <w:rFonts w:ascii="Times New Roman" w:hAnsi="Times New Roman" w:cs="Times New Roman"/>
                <w:sz w:val="28"/>
                <w:szCs w:val="28"/>
              </w:rPr>
            </w:pPr>
          </w:p>
        </w:tc>
        <w:tc>
          <w:tcPr>
            <w:tcW w:w="498"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c>
          <w:tcPr>
            <w:tcW w:w="499" w:type="dxa"/>
          </w:tcPr>
          <w:p w:rsidR="00406C7B" w:rsidRPr="00024D50" w:rsidRDefault="00406C7B" w:rsidP="00A35684">
            <w:pPr>
              <w:tabs>
                <w:tab w:val="left" w:pos="4320"/>
              </w:tabs>
              <w:rPr>
                <w:rFonts w:ascii="Times New Roman" w:hAnsi="Times New Roman" w:cs="Times New Roman"/>
                <w:sz w:val="28"/>
                <w:szCs w:val="28"/>
              </w:rPr>
            </w:pPr>
          </w:p>
        </w:tc>
      </w:tr>
    </w:tbl>
    <w:p w:rsidR="00406C7B" w:rsidRPr="00024D50" w:rsidRDefault="00406C7B" w:rsidP="00406C7B">
      <w:pPr>
        <w:tabs>
          <w:tab w:val="left" w:pos="4320"/>
        </w:tabs>
        <w:rPr>
          <w:rFonts w:ascii="Times New Roman" w:hAnsi="Times New Roman" w:cs="Times New Roman"/>
        </w:rPr>
      </w:pPr>
    </w:p>
    <w:p w:rsidR="00406C7B" w:rsidRPr="00024D50" w:rsidRDefault="00406C7B" w:rsidP="00406C7B">
      <w:pPr>
        <w:tabs>
          <w:tab w:val="left" w:pos="4320"/>
        </w:tabs>
        <w:rPr>
          <w:rFonts w:ascii="Times New Roman" w:hAnsi="Times New Roman" w:cs="Times New Roman"/>
        </w:rPr>
      </w:pPr>
    </w:p>
    <w:p w:rsidR="00024D50" w:rsidRDefault="00024D50" w:rsidP="00024D50">
      <w:pPr>
        <w:tabs>
          <w:tab w:val="left" w:pos="4320"/>
        </w:tabs>
        <w:rPr>
          <w:rFonts w:ascii="Times New Roman" w:hAnsi="Times New Roman" w:cs="Times New Roman"/>
          <w:sz w:val="28"/>
          <w:szCs w:val="28"/>
        </w:rPr>
      </w:pPr>
    </w:p>
    <w:p w:rsidR="00406C7B" w:rsidRPr="00024D50" w:rsidRDefault="00406C7B" w:rsidP="00406C7B">
      <w:pPr>
        <w:tabs>
          <w:tab w:val="left" w:pos="4320"/>
        </w:tabs>
        <w:jc w:val="right"/>
        <w:rPr>
          <w:rFonts w:ascii="Times New Roman" w:hAnsi="Times New Roman" w:cs="Times New Roman"/>
          <w:sz w:val="28"/>
          <w:szCs w:val="28"/>
        </w:rPr>
      </w:pPr>
      <w:r w:rsidRPr="00024D50">
        <w:rPr>
          <w:rFonts w:ascii="Times New Roman" w:hAnsi="Times New Roman" w:cs="Times New Roman"/>
          <w:sz w:val="28"/>
          <w:szCs w:val="28"/>
        </w:rPr>
        <w:lastRenderedPageBreak/>
        <w:t>Продолжение таблицы 9</w:t>
      </w:r>
    </w:p>
    <w:tbl>
      <w:tblPr>
        <w:tblW w:w="15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90"/>
        <w:gridCol w:w="288"/>
        <w:gridCol w:w="252"/>
        <w:gridCol w:w="597"/>
        <w:gridCol w:w="399"/>
        <w:gridCol w:w="484"/>
        <w:gridCol w:w="485"/>
        <w:gridCol w:w="485"/>
        <w:gridCol w:w="485"/>
        <w:gridCol w:w="486"/>
        <w:gridCol w:w="486"/>
        <w:gridCol w:w="488"/>
        <w:gridCol w:w="488"/>
        <w:gridCol w:w="488"/>
        <w:gridCol w:w="488"/>
        <w:gridCol w:w="488"/>
        <w:gridCol w:w="488"/>
        <w:gridCol w:w="488"/>
        <w:gridCol w:w="488"/>
        <w:gridCol w:w="488"/>
        <w:gridCol w:w="488"/>
        <w:gridCol w:w="488"/>
        <w:gridCol w:w="488"/>
        <w:gridCol w:w="488"/>
        <w:gridCol w:w="488"/>
        <w:gridCol w:w="488"/>
        <w:gridCol w:w="488"/>
        <w:gridCol w:w="488"/>
        <w:gridCol w:w="488"/>
        <w:gridCol w:w="488"/>
        <w:gridCol w:w="488"/>
        <w:gridCol w:w="488"/>
      </w:tblGrid>
      <w:tr w:rsidR="00406C7B" w:rsidRPr="00024D50" w:rsidTr="00A35684">
        <w:trPr>
          <w:trHeight w:val="377"/>
        </w:trPr>
        <w:tc>
          <w:tcPr>
            <w:tcW w:w="740" w:type="dxa"/>
            <w:gridSpan w:val="2"/>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w:t>
            </w:r>
          </w:p>
        </w:tc>
        <w:tc>
          <w:tcPr>
            <w:tcW w:w="540" w:type="dxa"/>
            <w:gridSpan w:val="2"/>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w:t>
            </w:r>
          </w:p>
        </w:tc>
        <w:tc>
          <w:tcPr>
            <w:tcW w:w="996" w:type="dxa"/>
            <w:gridSpan w:val="2"/>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3</w:t>
            </w:r>
          </w:p>
        </w:tc>
        <w:tc>
          <w:tcPr>
            <w:tcW w:w="484"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4</w:t>
            </w:r>
          </w:p>
        </w:tc>
        <w:tc>
          <w:tcPr>
            <w:tcW w:w="48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5</w:t>
            </w:r>
          </w:p>
        </w:tc>
        <w:tc>
          <w:tcPr>
            <w:tcW w:w="48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6</w:t>
            </w:r>
          </w:p>
        </w:tc>
        <w:tc>
          <w:tcPr>
            <w:tcW w:w="48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7</w:t>
            </w:r>
          </w:p>
        </w:tc>
        <w:tc>
          <w:tcPr>
            <w:tcW w:w="486"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8</w:t>
            </w:r>
          </w:p>
        </w:tc>
        <w:tc>
          <w:tcPr>
            <w:tcW w:w="486"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9</w:t>
            </w:r>
          </w:p>
        </w:tc>
        <w:tc>
          <w:tcPr>
            <w:tcW w:w="488"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10</w:t>
            </w:r>
          </w:p>
        </w:tc>
        <w:tc>
          <w:tcPr>
            <w:tcW w:w="488"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11</w:t>
            </w:r>
          </w:p>
        </w:tc>
        <w:tc>
          <w:tcPr>
            <w:tcW w:w="488"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12</w:t>
            </w:r>
          </w:p>
        </w:tc>
        <w:tc>
          <w:tcPr>
            <w:tcW w:w="488"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13</w:t>
            </w:r>
          </w:p>
        </w:tc>
        <w:tc>
          <w:tcPr>
            <w:tcW w:w="488"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14</w:t>
            </w:r>
          </w:p>
        </w:tc>
        <w:tc>
          <w:tcPr>
            <w:tcW w:w="488"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15</w:t>
            </w:r>
          </w:p>
        </w:tc>
        <w:tc>
          <w:tcPr>
            <w:tcW w:w="488"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16</w:t>
            </w:r>
          </w:p>
        </w:tc>
        <w:tc>
          <w:tcPr>
            <w:tcW w:w="488"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17</w:t>
            </w:r>
          </w:p>
        </w:tc>
        <w:tc>
          <w:tcPr>
            <w:tcW w:w="488"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18</w:t>
            </w:r>
          </w:p>
        </w:tc>
        <w:tc>
          <w:tcPr>
            <w:tcW w:w="488"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19</w:t>
            </w:r>
          </w:p>
        </w:tc>
        <w:tc>
          <w:tcPr>
            <w:tcW w:w="488"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20</w:t>
            </w:r>
          </w:p>
        </w:tc>
        <w:tc>
          <w:tcPr>
            <w:tcW w:w="488"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21</w:t>
            </w:r>
          </w:p>
        </w:tc>
        <w:tc>
          <w:tcPr>
            <w:tcW w:w="488"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22</w:t>
            </w:r>
          </w:p>
        </w:tc>
        <w:tc>
          <w:tcPr>
            <w:tcW w:w="488"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23</w:t>
            </w:r>
          </w:p>
        </w:tc>
        <w:tc>
          <w:tcPr>
            <w:tcW w:w="488"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24</w:t>
            </w:r>
          </w:p>
        </w:tc>
        <w:tc>
          <w:tcPr>
            <w:tcW w:w="488"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25</w:t>
            </w:r>
          </w:p>
        </w:tc>
        <w:tc>
          <w:tcPr>
            <w:tcW w:w="488"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26</w:t>
            </w:r>
          </w:p>
        </w:tc>
        <w:tc>
          <w:tcPr>
            <w:tcW w:w="488"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27</w:t>
            </w:r>
          </w:p>
        </w:tc>
        <w:tc>
          <w:tcPr>
            <w:tcW w:w="488"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28</w:t>
            </w:r>
          </w:p>
        </w:tc>
        <w:tc>
          <w:tcPr>
            <w:tcW w:w="488"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29</w:t>
            </w:r>
          </w:p>
        </w:tc>
        <w:tc>
          <w:tcPr>
            <w:tcW w:w="488"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30</w:t>
            </w:r>
          </w:p>
        </w:tc>
      </w:tr>
      <w:tr w:rsidR="00406C7B" w:rsidRPr="00024D50" w:rsidTr="00A35684">
        <w:trPr>
          <w:trHeight w:val="564"/>
        </w:trPr>
        <w:tc>
          <w:tcPr>
            <w:tcW w:w="740" w:type="dxa"/>
            <w:gridSpan w:val="2"/>
            <w:vMerge w:val="restart"/>
            <w:textDirection w:val="btLr"/>
          </w:tcPr>
          <w:p w:rsidR="00406C7B" w:rsidRPr="00024D50" w:rsidRDefault="00406C7B" w:rsidP="00A35684">
            <w:pPr>
              <w:tabs>
                <w:tab w:val="left" w:pos="330"/>
                <w:tab w:val="left" w:pos="4320"/>
              </w:tabs>
              <w:ind w:left="113" w:right="113"/>
              <w:jc w:val="center"/>
              <w:rPr>
                <w:rFonts w:ascii="Times New Roman" w:hAnsi="Times New Roman" w:cs="Times New Roman"/>
              </w:rPr>
            </w:pPr>
            <w:r w:rsidRPr="00024D50">
              <w:rPr>
                <w:rFonts w:ascii="Times New Roman" w:hAnsi="Times New Roman" w:cs="Times New Roman"/>
              </w:rPr>
              <w:t>Самоходные комбайны</w:t>
            </w:r>
          </w:p>
        </w:tc>
        <w:tc>
          <w:tcPr>
            <w:tcW w:w="540" w:type="dxa"/>
            <w:gridSpan w:val="2"/>
            <w:vMerge w:val="restart"/>
            <w:textDirection w:val="btLr"/>
          </w:tcPr>
          <w:p w:rsidR="00406C7B" w:rsidRPr="00024D50" w:rsidRDefault="00406C7B" w:rsidP="00A35684">
            <w:pPr>
              <w:tabs>
                <w:tab w:val="left" w:pos="330"/>
                <w:tab w:val="left" w:pos="4320"/>
              </w:tabs>
              <w:ind w:left="113" w:right="113"/>
              <w:jc w:val="center"/>
              <w:rPr>
                <w:rFonts w:ascii="Times New Roman" w:hAnsi="Times New Roman" w:cs="Times New Roman"/>
              </w:rPr>
            </w:pPr>
            <w:r w:rsidRPr="00024D50">
              <w:rPr>
                <w:rFonts w:ascii="Times New Roman" w:hAnsi="Times New Roman" w:cs="Times New Roman"/>
              </w:rPr>
              <w:t>Енисей-  1200</w:t>
            </w:r>
          </w:p>
        </w:tc>
        <w:tc>
          <w:tcPr>
            <w:tcW w:w="996" w:type="dxa"/>
            <w:gridSpan w:val="2"/>
          </w:tcPr>
          <w:p w:rsidR="00406C7B" w:rsidRPr="00024D50" w:rsidRDefault="00406C7B" w:rsidP="00A35684">
            <w:pPr>
              <w:tabs>
                <w:tab w:val="left" w:pos="330"/>
                <w:tab w:val="left" w:pos="4320"/>
              </w:tabs>
              <w:jc w:val="center"/>
              <w:rPr>
                <w:rFonts w:ascii="Times New Roman" w:hAnsi="Times New Roman" w:cs="Times New Roman"/>
                <w:sz w:val="16"/>
                <w:szCs w:val="16"/>
              </w:rPr>
            </w:pPr>
            <w:proofErr w:type="gramStart"/>
            <w:r w:rsidRPr="00024D50">
              <w:rPr>
                <w:rFonts w:ascii="Times New Roman" w:hAnsi="Times New Roman" w:cs="Times New Roman"/>
                <w:sz w:val="16"/>
                <w:szCs w:val="16"/>
              </w:rPr>
              <w:t>К</w:t>
            </w:r>
            <w:r w:rsidR="00EC2F3F">
              <w:rPr>
                <w:rFonts w:ascii="Times New Roman" w:hAnsi="Times New Roman" w:cs="Times New Roman"/>
                <w:sz w:val="16"/>
                <w:szCs w:val="16"/>
              </w:rPr>
              <w:t>Р</w:t>
            </w:r>
            <w:proofErr w:type="gramEnd"/>
          </w:p>
        </w:tc>
        <w:tc>
          <w:tcPr>
            <w:tcW w:w="484" w:type="dxa"/>
          </w:tcPr>
          <w:p w:rsidR="00406C7B" w:rsidRPr="00024D50" w:rsidRDefault="00406C7B" w:rsidP="00A35684">
            <w:pPr>
              <w:tabs>
                <w:tab w:val="left" w:pos="330"/>
                <w:tab w:val="left" w:pos="4320"/>
              </w:tabs>
              <w:rPr>
                <w:rFonts w:ascii="Times New Roman" w:hAnsi="Times New Roman" w:cs="Times New Roman"/>
              </w:rPr>
            </w:pPr>
          </w:p>
        </w:tc>
        <w:tc>
          <w:tcPr>
            <w:tcW w:w="485" w:type="dxa"/>
          </w:tcPr>
          <w:p w:rsidR="00406C7B" w:rsidRPr="00024D50" w:rsidRDefault="00406C7B" w:rsidP="00A35684">
            <w:pPr>
              <w:tabs>
                <w:tab w:val="left" w:pos="330"/>
                <w:tab w:val="left" w:pos="4320"/>
              </w:tabs>
              <w:rPr>
                <w:rFonts w:ascii="Times New Roman" w:hAnsi="Times New Roman" w:cs="Times New Roman"/>
              </w:rPr>
            </w:pPr>
          </w:p>
        </w:tc>
        <w:tc>
          <w:tcPr>
            <w:tcW w:w="485" w:type="dxa"/>
          </w:tcPr>
          <w:p w:rsidR="00406C7B" w:rsidRPr="00024D50" w:rsidRDefault="00406C7B" w:rsidP="00A35684">
            <w:pPr>
              <w:tabs>
                <w:tab w:val="left" w:pos="330"/>
                <w:tab w:val="left" w:pos="4320"/>
              </w:tabs>
              <w:rPr>
                <w:rFonts w:ascii="Times New Roman" w:hAnsi="Times New Roman" w:cs="Times New Roman"/>
              </w:rPr>
            </w:pPr>
          </w:p>
        </w:tc>
        <w:tc>
          <w:tcPr>
            <w:tcW w:w="485" w:type="dxa"/>
          </w:tcPr>
          <w:p w:rsidR="00406C7B" w:rsidRPr="00024D50" w:rsidRDefault="00406C7B" w:rsidP="00A35684">
            <w:pPr>
              <w:tabs>
                <w:tab w:val="left" w:pos="330"/>
                <w:tab w:val="left" w:pos="4320"/>
              </w:tabs>
              <w:rPr>
                <w:rFonts w:ascii="Times New Roman" w:hAnsi="Times New Roman" w:cs="Times New Roman"/>
              </w:rPr>
            </w:pPr>
          </w:p>
        </w:tc>
        <w:tc>
          <w:tcPr>
            <w:tcW w:w="486" w:type="dxa"/>
          </w:tcPr>
          <w:p w:rsidR="00406C7B" w:rsidRPr="00024D50" w:rsidRDefault="00406C7B" w:rsidP="00A35684">
            <w:pPr>
              <w:tabs>
                <w:tab w:val="left" w:pos="330"/>
                <w:tab w:val="left" w:pos="4320"/>
              </w:tabs>
              <w:rPr>
                <w:rFonts w:ascii="Times New Roman" w:hAnsi="Times New Roman" w:cs="Times New Roman"/>
              </w:rPr>
            </w:pPr>
          </w:p>
        </w:tc>
        <w:tc>
          <w:tcPr>
            <w:tcW w:w="486"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r>
      <w:tr w:rsidR="00406C7B" w:rsidRPr="00024D50" w:rsidTr="00A35684">
        <w:trPr>
          <w:trHeight w:val="594"/>
        </w:trPr>
        <w:tc>
          <w:tcPr>
            <w:tcW w:w="740" w:type="dxa"/>
            <w:gridSpan w:val="2"/>
            <w:vMerge/>
          </w:tcPr>
          <w:p w:rsidR="00406C7B" w:rsidRPr="00024D50" w:rsidRDefault="00406C7B" w:rsidP="00A35684">
            <w:pPr>
              <w:tabs>
                <w:tab w:val="left" w:pos="330"/>
                <w:tab w:val="left" w:pos="4320"/>
              </w:tabs>
              <w:rPr>
                <w:rFonts w:ascii="Times New Roman" w:hAnsi="Times New Roman" w:cs="Times New Roman"/>
              </w:rPr>
            </w:pPr>
          </w:p>
        </w:tc>
        <w:tc>
          <w:tcPr>
            <w:tcW w:w="540" w:type="dxa"/>
            <w:gridSpan w:val="2"/>
            <w:vMerge/>
          </w:tcPr>
          <w:p w:rsidR="00406C7B" w:rsidRPr="00024D50" w:rsidRDefault="00406C7B" w:rsidP="00A35684">
            <w:pPr>
              <w:tabs>
                <w:tab w:val="left" w:pos="330"/>
                <w:tab w:val="left" w:pos="4320"/>
              </w:tabs>
              <w:rPr>
                <w:rFonts w:ascii="Times New Roman" w:hAnsi="Times New Roman" w:cs="Times New Roman"/>
              </w:rPr>
            </w:pPr>
          </w:p>
        </w:tc>
        <w:tc>
          <w:tcPr>
            <w:tcW w:w="996" w:type="dxa"/>
            <w:gridSpan w:val="2"/>
          </w:tcPr>
          <w:p w:rsidR="00406C7B" w:rsidRPr="00024D50" w:rsidRDefault="00406C7B" w:rsidP="00A35684">
            <w:pPr>
              <w:tabs>
                <w:tab w:val="left" w:pos="330"/>
                <w:tab w:val="left" w:pos="4320"/>
              </w:tabs>
              <w:jc w:val="center"/>
              <w:rPr>
                <w:rFonts w:ascii="Times New Roman" w:hAnsi="Times New Roman" w:cs="Times New Roman"/>
                <w:sz w:val="16"/>
                <w:szCs w:val="16"/>
              </w:rPr>
            </w:pPr>
            <w:proofErr w:type="gramStart"/>
            <w:r w:rsidRPr="00024D50">
              <w:rPr>
                <w:rFonts w:ascii="Times New Roman" w:hAnsi="Times New Roman" w:cs="Times New Roman"/>
                <w:sz w:val="16"/>
                <w:szCs w:val="16"/>
              </w:rPr>
              <w:t>Т</w:t>
            </w:r>
            <w:r w:rsidR="00EC2F3F">
              <w:rPr>
                <w:rFonts w:ascii="Times New Roman" w:hAnsi="Times New Roman" w:cs="Times New Roman"/>
                <w:sz w:val="16"/>
                <w:szCs w:val="16"/>
              </w:rPr>
              <w:t>Р</w:t>
            </w:r>
            <w:proofErr w:type="gramEnd"/>
          </w:p>
        </w:tc>
        <w:tc>
          <w:tcPr>
            <w:tcW w:w="484" w:type="dxa"/>
          </w:tcPr>
          <w:p w:rsidR="00406C7B" w:rsidRPr="00024D50" w:rsidRDefault="00406C7B" w:rsidP="00A35684">
            <w:pPr>
              <w:tabs>
                <w:tab w:val="left" w:pos="330"/>
                <w:tab w:val="left" w:pos="4320"/>
              </w:tabs>
              <w:rPr>
                <w:rFonts w:ascii="Times New Roman" w:hAnsi="Times New Roman" w:cs="Times New Roman"/>
              </w:rPr>
            </w:pPr>
          </w:p>
        </w:tc>
        <w:tc>
          <w:tcPr>
            <w:tcW w:w="485" w:type="dxa"/>
          </w:tcPr>
          <w:p w:rsidR="00406C7B" w:rsidRPr="00024D50" w:rsidRDefault="00406C7B" w:rsidP="00A35684">
            <w:pPr>
              <w:tabs>
                <w:tab w:val="left" w:pos="330"/>
                <w:tab w:val="left" w:pos="4320"/>
              </w:tabs>
              <w:rPr>
                <w:rFonts w:ascii="Times New Roman" w:hAnsi="Times New Roman" w:cs="Times New Roman"/>
              </w:rPr>
            </w:pPr>
          </w:p>
        </w:tc>
        <w:tc>
          <w:tcPr>
            <w:tcW w:w="485" w:type="dxa"/>
          </w:tcPr>
          <w:p w:rsidR="00406C7B" w:rsidRPr="00024D50" w:rsidRDefault="00406C7B" w:rsidP="00A35684">
            <w:pPr>
              <w:tabs>
                <w:tab w:val="left" w:pos="330"/>
                <w:tab w:val="left" w:pos="4320"/>
              </w:tabs>
              <w:rPr>
                <w:rFonts w:ascii="Times New Roman" w:hAnsi="Times New Roman" w:cs="Times New Roman"/>
              </w:rPr>
            </w:pPr>
          </w:p>
        </w:tc>
        <w:tc>
          <w:tcPr>
            <w:tcW w:w="485" w:type="dxa"/>
          </w:tcPr>
          <w:p w:rsidR="00406C7B" w:rsidRPr="00024D50" w:rsidRDefault="00406C7B" w:rsidP="00A35684">
            <w:pPr>
              <w:tabs>
                <w:tab w:val="left" w:pos="330"/>
                <w:tab w:val="left" w:pos="4320"/>
              </w:tabs>
              <w:rPr>
                <w:rFonts w:ascii="Times New Roman" w:hAnsi="Times New Roman" w:cs="Times New Roman"/>
              </w:rPr>
            </w:pPr>
          </w:p>
        </w:tc>
        <w:tc>
          <w:tcPr>
            <w:tcW w:w="486" w:type="dxa"/>
          </w:tcPr>
          <w:p w:rsidR="00406C7B" w:rsidRPr="00024D50" w:rsidRDefault="00406C7B" w:rsidP="00A35684">
            <w:pPr>
              <w:tabs>
                <w:tab w:val="left" w:pos="330"/>
                <w:tab w:val="left" w:pos="4320"/>
              </w:tabs>
              <w:rPr>
                <w:rFonts w:ascii="Times New Roman" w:hAnsi="Times New Roman" w:cs="Times New Roman"/>
              </w:rPr>
            </w:pPr>
          </w:p>
        </w:tc>
        <w:tc>
          <w:tcPr>
            <w:tcW w:w="486"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r>
      <w:tr w:rsidR="00406C7B" w:rsidRPr="00024D50" w:rsidTr="00A35684">
        <w:trPr>
          <w:trHeight w:val="594"/>
        </w:trPr>
        <w:tc>
          <w:tcPr>
            <w:tcW w:w="740" w:type="dxa"/>
            <w:gridSpan w:val="2"/>
            <w:vMerge/>
          </w:tcPr>
          <w:p w:rsidR="00406C7B" w:rsidRPr="00024D50" w:rsidRDefault="00406C7B" w:rsidP="00A35684">
            <w:pPr>
              <w:tabs>
                <w:tab w:val="left" w:pos="330"/>
                <w:tab w:val="left" w:pos="4320"/>
              </w:tabs>
              <w:rPr>
                <w:rFonts w:ascii="Times New Roman" w:hAnsi="Times New Roman" w:cs="Times New Roman"/>
              </w:rPr>
            </w:pPr>
          </w:p>
        </w:tc>
        <w:tc>
          <w:tcPr>
            <w:tcW w:w="540" w:type="dxa"/>
            <w:gridSpan w:val="2"/>
            <w:vMerge/>
          </w:tcPr>
          <w:p w:rsidR="00406C7B" w:rsidRPr="00024D50" w:rsidRDefault="00406C7B" w:rsidP="00A35684">
            <w:pPr>
              <w:tabs>
                <w:tab w:val="left" w:pos="330"/>
                <w:tab w:val="left" w:pos="4320"/>
              </w:tabs>
              <w:rPr>
                <w:rFonts w:ascii="Times New Roman" w:hAnsi="Times New Roman" w:cs="Times New Roman"/>
              </w:rPr>
            </w:pPr>
          </w:p>
        </w:tc>
        <w:tc>
          <w:tcPr>
            <w:tcW w:w="996" w:type="dxa"/>
            <w:gridSpan w:val="2"/>
          </w:tcPr>
          <w:p w:rsidR="00406C7B" w:rsidRPr="00024D50" w:rsidRDefault="00EC2F3F" w:rsidP="00A35684">
            <w:pPr>
              <w:tabs>
                <w:tab w:val="left" w:pos="330"/>
                <w:tab w:val="left" w:pos="4320"/>
              </w:tabs>
              <w:jc w:val="center"/>
              <w:rPr>
                <w:rFonts w:ascii="Times New Roman" w:hAnsi="Times New Roman" w:cs="Times New Roman"/>
                <w:sz w:val="16"/>
                <w:szCs w:val="16"/>
              </w:rPr>
            </w:pPr>
            <w:r>
              <w:rPr>
                <w:rFonts w:ascii="Times New Roman" w:hAnsi="Times New Roman" w:cs="Times New Roman"/>
                <w:sz w:val="16"/>
                <w:szCs w:val="16"/>
              </w:rPr>
              <w:t>ТО</w:t>
            </w:r>
            <w:r w:rsidR="00406C7B" w:rsidRPr="00024D50">
              <w:rPr>
                <w:rFonts w:ascii="Times New Roman" w:hAnsi="Times New Roman" w:cs="Times New Roman"/>
                <w:sz w:val="16"/>
                <w:szCs w:val="16"/>
              </w:rPr>
              <w:t>-2</w:t>
            </w:r>
          </w:p>
        </w:tc>
        <w:tc>
          <w:tcPr>
            <w:tcW w:w="484" w:type="dxa"/>
          </w:tcPr>
          <w:p w:rsidR="00406C7B" w:rsidRPr="00024D50" w:rsidRDefault="00406C7B" w:rsidP="00A35684">
            <w:pPr>
              <w:tabs>
                <w:tab w:val="left" w:pos="330"/>
                <w:tab w:val="left" w:pos="4320"/>
              </w:tabs>
              <w:rPr>
                <w:rFonts w:ascii="Times New Roman" w:hAnsi="Times New Roman" w:cs="Times New Roman"/>
              </w:rPr>
            </w:pPr>
          </w:p>
        </w:tc>
        <w:tc>
          <w:tcPr>
            <w:tcW w:w="485" w:type="dxa"/>
          </w:tcPr>
          <w:p w:rsidR="00406C7B" w:rsidRPr="00024D50" w:rsidRDefault="00406C7B" w:rsidP="00A35684">
            <w:pPr>
              <w:tabs>
                <w:tab w:val="left" w:pos="330"/>
                <w:tab w:val="left" w:pos="4320"/>
              </w:tabs>
              <w:rPr>
                <w:rFonts w:ascii="Times New Roman" w:hAnsi="Times New Roman" w:cs="Times New Roman"/>
              </w:rPr>
            </w:pPr>
          </w:p>
        </w:tc>
        <w:tc>
          <w:tcPr>
            <w:tcW w:w="485" w:type="dxa"/>
          </w:tcPr>
          <w:p w:rsidR="00406C7B" w:rsidRPr="00024D50" w:rsidRDefault="00406C7B" w:rsidP="00A35684">
            <w:pPr>
              <w:tabs>
                <w:tab w:val="left" w:pos="330"/>
                <w:tab w:val="left" w:pos="4320"/>
              </w:tabs>
              <w:rPr>
                <w:rFonts w:ascii="Times New Roman" w:hAnsi="Times New Roman" w:cs="Times New Roman"/>
              </w:rPr>
            </w:pPr>
          </w:p>
        </w:tc>
        <w:tc>
          <w:tcPr>
            <w:tcW w:w="485" w:type="dxa"/>
          </w:tcPr>
          <w:p w:rsidR="00406C7B" w:rsidRPr="00024D50" w:rsidRDefault="00406C7B" w:rsidP="00A35684">
            <w:pPr>
              <w:tabs>
                <w:tab w:val="left" w:pos="330"/>
                <w:tab w:val="left" w:pos="4320"/>
              </w:tabs>
              <w:rPr>
                <w:rFonts w:ascii="Times New Roman" w:hAnsi="Times New Roman" w:cs="Times New Roman"/>
              </w:rPr>
            </w:pPr>
          </w:p>
        </w:tc>
        <w:tc>
          <w:tcPr>
            <w:tcW w:w="486" w:type="dxa"/>
          </w:tcPr>
          <w:p w:rsidR="00406C7B" w:rsidRPr="00024D50" w:rsidRDefault="00406C7B" w:rsidP="00A35684">
            <w:pPr>
              <w:tabs>
                <w:tab w:val="left" w:pos="330"/>
                <w:tab w:val="left" w:pos="4320"/>
              </w:tabs>
              <w:rPr>
                <w:rFonts w:ascii="Times New Roman" w:hAnsi="Times New Roman" w:cs="Times New Roman"/>
              </w:rPr>
            </w:pPr>
          </w:p>
        </w:tc>
        <w:tc>
          <w:tcPr>
            <w:tcW w:w="486"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r>
      <w:tr w:rsidR="00406C7B" w:rsidRPr="00024D50" w:rsidTr="00A35684">
        <w:trPr>
          <w:trHeight w:val="594"/>
        </w:trPr>
        <w:tc>
          <w:tcPr>
            <w:tcW w:w="740" w:type="dxa"/>
            <w:gridSpan w:val="2"/>
            <w:vMerge/>
          </w:tcPr>
          <w:p w:rsidR="00406C7B" w:rsidRPr="00024D50" w:rsidRDefault="00406C7B" w:rsidP="00A35684">
            <w:pPr>
              <w:tabs>
                <w:tab w:val="left" w:pos="330"/>
                <w:tab w:val="left" w:pos="4320"/>
              </w:tabs>
              <w:rPr>
                <w:rFonts w:ascii="Times New Roman" w:hAnsi="Times New Roman" w:cs="Times New Roman"/>
              </w:rPr>
            </w:pPr>
          </w:p>
        </w:tc>
        <w:tc>
          <w:tcPr>
            <w:tcW w:w="540" w:type="dxa"/>
            <w:gridSpan w:val="2"/>
            <w:vMerge/>
          </w:tcPr>
          <w:p w:rsidR="00406C7B" w:rsidRPr="00024D50" w:rsidRDefault="00406C7B" w:rsidP="00A35684">
            <w:pPr>
              <w:tabs>
                <w:tab w:val="left" w:pos="330"/>
                <w:tab w:val="left" w:pos="4320"/>
              </w:tabs>
              <w:rPr>
                <w:rFonts w:ascii="Times New Roman" w:hAnsi="Times New Roman" w:cs="Times New Roman"/>
              </w:rPr>
            </w:pPr>
          </w:p>
        </w:tc>
        <w:tc>
          <w:tcPr>
            <w:tcW w:w="996" w:type="dxa"/>
            <w:gridSpan w:val="2"/>
          </w:tcPr>
          <w:p w:rsidR="00406C7B" w:rsidRPr="00024D50" w:rsidRDefault="00406C7B" w:rsidP="00A35684">
            <w:pPr>
              <w:tabs>
                <w:tab w:val="left" w:pos="330"/>
                <w:tab w:val="left" w:pos="4320"/>
              </w:tabs>
              <w:jc w:val="center"/>
              <w:rPr>
                <w:rFonts w:ascii="Times New Roman" w:hAnsi="Times New Roman" w:cs="Times New Roman"/>
                <w:sz w:val="16"/>
                <w:szCs w:val="16"/>
              </w:rPr>
            </w:pPr>
            <w:r w:rsidRPr="00024D50">
              <w:rPr>
                <w:rFonts w:ascii="Times New Roman" w:hAnsi="Times New Roman" w:cs="Times New Roman"/>
                <w:sz w:val="16"/>
                <w:szCs w:val="16"/>
              </w:rPr>
              <w:t>С</w:t>
            </w:r>
            <w:r w:rsidR="00EC2F3F">
              <w:rPr>
                <w:rFonts w:ascii="Times New Roman" w:hAnsi="Times New Roman" w:cs="Times New Roman"/>
                <w:sz w:val="16"/>
                <w:szCs w:val="16"/>
              </w:rPr>
              <w:t>ТО</w:t>
            </w:r>
          </w:p>
        </w:tc>
        <w:tc>
          <w:tcPr>
            <w:tcW w:w="484" w:type="dxa"/>
          </w:tcPr>
          <w:p w:rsidR="00406C7B" w:rsidRPr="00024D50" w:rsidRDefault="00406C7B" w:rsidP="00A35684">
            <w:pPr>
              <w:tabs>
                <w:tab w:val="left" w:pos="330"/>
                <w:tab w:val="left" w:pos="4320"/>
              </w:tabs>
              <w:rPr>
                <w:rFonts w:ascii="Times New Roman" w:hAnsi="Times New Roman" w:cs="Times New Roman"/>
              </w:rPr>
            </w:pPr>
          </w:p>
        </w:tc>
        <w:tc>
          <w:tcPr>
            <w:tcW w:w="485" w:type="dxa"/>
          </w:tcPr>
          <w:p w:rsidR="00406C7B" w:rsidRPr="00024D50" w:rsidRDefault="00406C7B" w:rsidP="00A35684">
            <w:pPr>
              <w:tabs>
                <w:tab w:val="left" w:pos="330"/>
                <w:tab w:val="left" w:pos="4320"/>
              </w:tabs>
              <w:rPr>
                <w:rFonts w:ascii="Times New Roman" w:hAnsi="Times New Roman" w:cs="Times New Roman"/>
              </w:rPr>
            </w:pPr>
          </w:p>
        </w:tc>
        <w:tc>
          <w:tcPr>
            <w:tcW w:w="485" w:type="dxa"/>
          </w:tcPr>
          <w:p w:rsidR="00406C7B" w:rsidRPr="00024D50" w:rsidRDefault="00406C7B" w:rsidP="00A35684">
            <w:pPr>
              <w:tabs>
                <w:tab w:val="left" w:pos="330"/>
                <w:tab w:val="left" w:pos="4320"/>
              </w:tabs>
              <w:rPr>
                <w:rFonts w:ascii="Times New Roman" w:hAnsi="Times New Roman" w:cs="Times New Roman"/>
              </w:rPr>
            </w:pPr>
          </w:p>
        </w:tc>
        <w:tc>
          <w:tcPr>
            <w:tcW w:w="485" w:type="dxa"/>
          </w:tcPr>
          <w:p w:rsidR="00406C7B" w:rsidRPr="00024D50" w:rsidRDefault="00406C7B" w:rsidP="00A35684">
            <w:pPr>
              <w:tabs>
                <w:tab w:val="left" w:pos="330"/>
                <w:tab w:val="left" w:pos="4320"/>
              </w:tabs>
              <w:rPr>
                <w:rFonts w:ascii="Times New Roman" w:hAnsi="Times New Roman" w:cs="Times New Roman"/>
              </w:rPr>
            </w:pPr>
          </w:p>
        </w:tc>
        <w:tc>
          <w:tcPr>
            <w:tcW w:w="486" w:type="dxa"/>
          </w:tcPr>
          <w:p w:rsidR="00406C7B" w:rsidRPr="00024D50" w:rsidRDefault="00406C7B" w:rsidP="00A35684">
            <w:pPr>
              <w:tabs>
                <w:tab w:val="left" w:pos="330"/>
                <w:tab w:val="left" w:pos="4320"/>
              </w:tabs>
              <w:rPr>
                <w:rFonts w:ascii="Times New Roman" w:hAnsi="Times New Roman" w:cs="Times New Roman"/>
              </w:rPr>
            </w:pPr>
          </w:p>
        </w:tc>
        <w:tc>
          <w:tcPr>
            <w:tcW w:w="486"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r>
      <w:tr w:rsidR="00406C7B" w:rsidRPr="00024D50" w:rsidTr="00A35684">
        <w:trPr>
          <w:trHeight w:val="594"/>
        </w:trPr>
        <w:tc>
          <w:tcPr>
            <w:tcW w:w="740" w:type="dxa"/>
            <w:gridSpan w:val="2"/>
            <w:vMerge/>
          </w:tcPr>
          <w:p w:rsidR="00406C7B" w:rsidRPr="00024D50" w:rsidRDefault="00406C7B" w:rsidP="00A35684">
            <w:pPr>
              <w:tabs>
                <w:tab w:val="left" w:pos="330"/>
                <w:tab w:val="left" w:pos="4320"/>
              </w:tabs>
              <w:rPr>
                <w:rFonts w:ascii="Times New Roman" w:hAnsi="Times New Roman" w:cs="Times New Roman"/>
              </w:rPr>
            </w:pPr>
          </w:p>
        </w:tc>
        <w:tc>
          <w:tcPr>
            <w:tcW w:w="540" w:type="dxa"/>
            <w:gridSpan w:val="2"/>
            <w:vMerge w:val="restart"/>
            <w:textDirection w:val="btLr"/>
          </w:tcPr>
          <w:p w:rsidR="00406C7B" w:rsidRPr="00024D50" w:rsidRDefault="00406C7B" w:rsidP="00A35684">
            <w:pPr>
              <w:tabs>
                <w:tab w:val="left" w:pos="330"/>
                <w:tab w:val="left" w:pos="4320"/>
              </w:tabs>
              <w:ind w:left="113" w:right="113"/>
              <w:jc w:val="center"/>
              <w:rPr>
                <w:rFonts w:ascii="Times New Roman" w:hAnsi="Times New Roman" w:cs="Times New Roman"/>
              </w:rPr>
            </w:pPr>
            <w:r w:rsidRPr="00024D50">
              <w:rPr>
                <w:rFonts w:ascii="Times New Roman" w:hAnsi="Times New Roman" w:cs="Times New Roman"/>
              </w:rPr>
              <w:t>Кск-100А</w:t>
            </w:r>
          </w:p>
        </w:tc>
        <w:tc>
          <w:tcPr>
            <w:tcW w:w="996" w:type="dxa"/>
            <w:gridSpan w:val="2"/>
          </w:tcPr>
          <w:p w:rsidR="00406C7B" w:rsidRPr="00024D50" w:rsidRDefault="00406C7B" w:rsidP="00A35684">
            <w:pPr>
              <w:tabs>
                <w:tab w:val="left" w:pos="4320"/>
              </w:tabs>
              <w:jc w:val="center"/>
              <w:rPr>
                <w:rFonts w:ascii="Times New Roman" w:hAnsi="Times New Roman" w:cs="Times New Roman"/>
                <w:sz w:val="16"/>
                <w:szCs w:val="16"/>
              </w:rPr>
            </w:pPr>
            <w:proofErr w:type="gramStart"/>
            <w:r w:rsidRPr="00024D50">
              <w:rPr>
                <w:rFonts w:ascii="Times New Roman" w:hAnsi="Times New Roman" w:cs="Times New Roman"/>
                <w:sz w:val="16"/>
                <w:szCs w:val="16"/>
              </w:rPr>
              <w:t>К</w:t>
            </w:r>
            <w:r w:rsidR="00EC2F3F">
              <w:rPr>
                <w:rFonts w:ascii="Times New Roman" w:hAnsi="Times New Roman" w:cs="Times New Roman"/>
                <w:sz w:val="16"/>
                <w:szCs w:val="16"/>
              </w:rPr>
              <w:t>Р</w:t>
            </w:r>
            <w:proofErr w:type="gramEnd"/>
          </w:p>
        </w:tc>
        <w:tc>
          <w:tcPr>
            <w:tcW w:w="484" w:type="dxa"/>
          </w:tcPr>
          <w:p w:rsidR="00406C7B" w:rsidRPr="00024D50" w:rsidRDefault="00406C7B" w:rsidP="00A35684">
            <w:pPr>
              <w:tabs>
                <w:tab w:val="left" w:pos="330"/>
                <w:tab w:val="left" w:pos="4320"/>
              </w:tabs>
              <w:rPr>
                <w:rFonts w:ascii="Times New Roman" w:hAnsi="Times New Roman" w:cs="Times New Roman"/>
              </w:rPr>
            </w:pPr>
          </w:p>
        </w:tc>
        <w:tc>
          <w:tcPr>
            <w:tcW w:w="485" w:type="dxa"/>
          </w:tcPr>
          <w:p w:rsidR="00406C7B" w:rsidRPr="00024D50" w:rsidRDefault="00406C7B" w:rsidP="00A35684">
            <w:pPr>
              <w:tabs>
                <w:tab w:val="left" w:pos="330"/>
                <w:tab w:val="left" w:pos="4320"/>
              </w:tabs>
              <w:rPr>
                <w:rFonts w:ascii="Times New Roman" w:hAnsi="Times New Roman" w:cs="Times New Roman"/>
              </w:rPr>
            </w:pPr>
          </w:p>
        </w:tc>
        <w:tc>
          <w:tcPr>
            <w:tcW w:w="485" w:type="dxa"/>
          </w:tcPr>
          <w:p w:rsidR="00406C7B" w:rsidRPr="00024D50" w:rsidRDefault="00406C7B" w:rsidP="00A35684">
            <w:pPr>
              <w:tabs>
                <w:tab w:val="left" w:pos="330"/>
                <w:tab w:val="left" w:pos="4320"/>
              </w:tabs>
              <w:rPr>
                <w:rFonts w:ascii="Times New Roman" w:hAnsi="Times New Roman" w:cs="Times New Roman"/>
              </w:rPr>
            </w:pPr>
          </w:p>
        </w:tc>
        <w:tc>
          <w:tcPr>
            <w:tcW w:w="485" w:type="dxa"/>
          </w:tcPr>
          <w:p w:rsidR="00406C7B" w:rsidRPr="00024D50" w:rsidRDefault="00406C7B" w:rsidP="00A35684">
            <w:pPr>
              <w:tabs>
                <w:tab w:val="left" w:pos="330"/>
                <w:tab w:val="left" w:pos="4320"/>
              </w:tabs>
              <w:rPr>
                <w:rFonts w:ascii="Times New Roman" w:hAnsi="Times New Roman" w:cs="Times New Roman"/>
              </w:rPr>
            </w:pPr>
          </w:p>
        </w:tc>
        <w:tc>
          <w:tcPr>
            <w:tcW w:w="486" w:type="dxa"/>
          </w:tcPr>
          <w:p w:rsidR="00406C7B" w:rsidRPr="00024D50" w:rsidRDefault="00406C7B" w:rsidP="00A35684">
            <w:pPr>
              <w:tabs>
                <w:tab w:val="left" w:pos="330"/>
                <w:tab w:val="left" w:pos="4320"/>
              </w:tabs>
              <w:rPr>
                <w:rFonts w:ascii="Times New Roman" w:hAnsi="Times New Roman" w:cs="Times New Roman"/>
              </w:rPr>
            </w:pPr>
          </w:p>
        </w:tc>
        <w:tc>
          <w:tcPr>
            <w:tcW w:w="486"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r>
      <w:tr w:rsidR="00406C7B" w:rsidRPr="00024D50" w:rsidTr="00A35684">
        <w:trPr>
          <w:trHeight w:val="626"/>
        </w:trPr>
        <w:tc>
          <w:tcPr>
            <w:tcW w:w="740" w:type="dxa"/>
            <w:gridSpan w:val="2"/>
            <w:vMerge/>
          </w:tcPr>
          <w:p w:rsidR="00406C7B" w:rsidRPr="00024D50" w:rsidRDefault="00406C7B" w:rsidP="00A35684">
            <w:pPr>
              <w:tabs>
                <w:tab w:val="left" w:pos="330"/>
                <w:tab w:val="left" w:pos="4320"/>
              </w:tabs>
              <w:rPr>
                <w:rFonts w:ascii="Times New Roman" w:hAnsi="Times New Roman" w:cs="Times New Roman"/>
              </w:rPr>
            </w:pPr>
          </w:p>
        </w:tc>
        <w:tc>
          <w:tcPr>
            <w:tcW w:w="540" w:type="dxa"/>
            <w:gridSpan w:val="2"/>
            <w:vMerge/>
          </w:tcPr>
          <w:p w:rsidR="00406C7B" w:rsidRPr="00024D50" w:rsidRDefault="00406C7B" w:rsidP="00A35684">
            <w:pPr>
              <w:tabs>
                <w:tab w:val="left" w:pos="330"/>
                <w:tab w:val="left" w:pos="4320"/>
              </w:tabs>
              <w:rPr>
                <w:rFonts w:ascii="Times New Roman" w:hAnsi="Times New Roman" w:cs="Times New Roman"/>
              </w:rPr>
            </w:pPr>
          </w:p>
        </w:tc>
        <w:tc>
          <w:tcPr>
            <w:tcW w:w="996" w:type="dxa"/>
            <w:gridSpan w:val="2"/>
          </w:tcPr>
          <w:p w:rsidR="00406C7B" w:rsidRPr="00024D50" w:rsidRDefault="00406C7B" w:rsidP="00A35684">
            <w:pPr>
              <w:tabs>
                <w:tab w:val="left" w:pos="4320"/>
              </w:tabs>
              <w:jc w:val="center"/>
              <w:rPr>
                <w:rFonts w:ascii="Times New Roman" w:hAnsi="Times New Roman" w:cs="Times New Roman"/>
                <w:sz w:val="16"/>
                <w:szCs w:val="16"/>
              </w:rPr>
            </w:pPr>
            <w:proofErr w:type="gramStart"/>
            <w:r w:rsidRPr="00024D50">
              <w:rPr>
                <w:rFonts w:ascii="Times New Roman" w:hAnsi="Times New Roman" w:cs="Times New Roman"/>
                <w:sz w:val="16"/>
                <w:szCs w:val="16"/>
              </w:rPr>
              <w:t>Т</w:t>
            </w:r>
            <w:r w:rsidR="00EC2F3F">
              <w:rPr>
                <w:rFonts w:ascii="Times New Roman" w:hAnsi="Times New Roman" w:cs="Times New Roman"/>
                <w:sz w:val="16"/>
                <w:szCs w:val="16"/>
              </w:rPr>
              <w:t>Р</w:t>
            </w:r>
            <w:proofErr w:type="gramEnd"/>
          </w:p>
        </w:tc>
        <w:tc>
          <w:tcPr>
            <w:tcW w:w="484" w:type="dxa"/>
          </w:tcPr>
          <w:p w:rsidR="00406C7B" w:rsidRPr="00024D50" w:rsidRDefault="00406C7B" w:rsidP="00A35684">
            <w:pPr>
              <w:tabs>
                <w:tab w:val="left" w:pos="330"/>
                <w:tab w:val="left" w:pos="4320"/>
              </w:tabs>
              <w:rPr>
                <w:rFonts w:ascii="Times New Roman" w:hAnsi="Times New Roman" w:cs="Times New Roman"/>
              </w:rPr>
            </w:pPr>
          </w:p>
        </w:tc>
        <w:tc>
          <w:tcPr>
            <w:tcW w:w="485" w:type="dxa"/>
          </w:tcPr>
          <w:p w:rsidR="00406C7B" w:rsidRPr="00024D50" w:rsidRDefault="00406C7B" w:rsidP="00A35684">
            <w:pPr>
              <w:tabs>
                <w:tab w:val="left" w:pos="330"/>
                <w:tab w:val="left" w:pos="4320"/>
              </w:tabs>
              <w:rPr>
                <w:rFonts w:ascii="Times New Roman" w:hAnsi="Times New Roman" w:cs="Times New Roman"/>
              </w:rPr>
            </w:pPr>
          </w:p>
        </w:tc>
        <w:tc>
          <w:tcPr>
            <w:tcW w:w="485" w:type="dxa"/>
          </w:tcPr>
          <w:p w:rsidR="00406C7B" w:rsidRPr="00024D50" w:rsidRDefault="00406C7B" w:rsidP="00A35684">
            <w:pPr>
              <w:tabs>
                <w:tab w:val="left" w:pos="330"/>
                <w:tab w:val="left" w:pos="4320"/>
              </w:tabs>
              <w:rPr>
                <w:rFonts w:ascii="Times New Roman" w:hAnsi="Times New Roman" w:cs="Times New Roman"/>
              </w:rPr>
            </w:pPr>
          </w:p>
        </w:tc>
        <w:tc>
          <w:tcPr>
            <w:tcW w:w="485" w:type="dxa"/>
          </w:tcPr>
          <w:p w:rsidR="00406C7B" w:rsidRPr="00024D50" w:rsidRDefault="00406C7B" w:rsidP="00A35684">
            <w:pPr>
              <w:tabs>
                <w:tab w:val="left" w:pos="330"/>
                <w:tab w:val="left" w:pos="4320"/>
              </w:tabs>
              <w:rPr>
                <w:rFonts w:ascii="Times New Roman" w:hAnsi="Times New Roman" w:cs="Times New Roman"/>
              </w:rPr>
            </w:pPr>
          </w:p>
        </w:tc>
        <w:tc>
          <w:tcPr>
            <w:tcW w:w="486" w:type="dxa"/>
          </w:tcPr>
          <w:p w:rsidR="00406C7B" w:rsidRPr="00024D50" w:rsidRDefault="00406C7B" w:rsidP="00A35684">
            <w:pPr>
              <w:tabs>
                <w:tab w:val="left" w:pos="330"/>
                <w:tab w:val="left" w:pos="4320"/>
              </w:tabs>
              <w:rPr>
                <w:rFonts w:ascii="Times New Roman" w:hAnsi="Times New Roman" w:cs="Times New Roman"/>
              </w:rPr>
            </w:pPr>
          </w:p>
        </w:tc>
        <w:tc>
          <w:tcPr>
            <w:tcW w:w="486"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r>
      <w:tr w:rsidR="00406C7B" w:rsidRPr="00024D50" w:rsidTr="00A35684">
        <w:trPr>
          <w:trHeight w:val="594"/>
        </w:trPr>
        <w:tc>
          <w:tcPr>
            <w:tcW w:w="740" w:type="dxa"/>
            <w:gridSpan w:val="2"/>
            <w:vMerge/>
          </w:tcPr>
          <w:p w:rsidR="00406C7B" w:rsidRPr="00024D50" w:rsidRDefault="00406C7B" w:rsidP="00A35684">
            <w:pPr>
              <w:tabs>
                <w:tab w:val="left" w:pos="330"/>
                <w:tab w:val="left" w:pos="4320"/>
              </w:tabs>
              <w:rPr>
                <w:rFonts w:ascii="Times New Roman" w:hAnsi="Times New Roman" w:cs="Times New Roman"/>
              </w:rPr>
            </w:pPr>
          </w:p>
        </w:tc>
        <w:tc>
          <w:tcPr>
            <w:tcW w:w="540" w:type="dxa"/>
            <w:gridSpan w:val="2"/>
            <w:vMerge/>
          </w:tcPr>
          <w:p w:rsidR="00406C7B" w:rsidRPr="00024D50" w:rsidRDefault="00406C7B" w:rsidP="00A35684">
            <w:pPr>
              <w:tabs>
                <w:tab w:val="left" w:pos="330"/>
                <w:tab w:val="left" w:pos="4320"/>
              </w:tabs>
              <w:rPr>
                <w:rFonts w:ascii="Times New Roman" w:hAnsi="Times New Roman" w:cs="Times New Roman"/>
              </w:rPr>
            </w:pPr>
          </w:p>
        </w:tc>
        <w:tc>
          <w:tcPr>
            <w:tcW w:w="996" w:type="dxa"/>
            <w:gridSpan w:val="2"/>
          </w:tcPr>
          <w:p w:rsidR="00406C7B" w:rsidRPr="00024D50" w:rsidRDefault="00EC2F3F" w:rsidP="00A35684">
            <w:pPr>
              <w:tabs>
                <w:tab w:val="left" w:pos="4320"/>
              </w:tabs>
              <w:jc w:val="center"/>
              <w:rPr>
                <w:rFonts w:ascii="Times New Roman" w:hAnsi="Times New Roman" w:cs="Times New Roman"/>
                <w:sz w:val="16"/>
                <w:szCs w:val="16"/>
              </w:rPr>
            </w:pPr>
            <w:r>
              <w:rPr>
                <w:rFonts w:ascii="Times New Roman" w:hAnsi="Times New Roman" w:cs="Times New Roman"/>
                <w:sz w:val="16"/>
                <w:szCs w:val="16"/>
              </w:rPr>
              <w:t>ТО</w:t>
            </w:r>
            <w:r w:rsidR="00406C7B" w:rsidRPr="00024D50">
              <w:rPr>
                <w:rFonts w:ascii="Times New Roman" w:hAnsi="Times New Roman" w:cs="Times New Roman"/>
                <w:sz w:val="16"/>
                <w:szCs w:val="16"/>
              </w:rPr>
              <w:t>-2</w:t>
            </w:r>
          </w:p>
        </w:tc>
        <w:tc>
          <w:tcPr>
            <w:tcW w:w="484" w:type="dxa"/>
          </w:tcPr>
          <w:p w:rsidR="00406C7B" w:rsidRPr="00024D50" w:rsidRDefault="00406C7B" w:rsidP="00A35684">
            <w:pPr>
              <w:tabs>
                <w:tab w:val="left" w:pos="330"/>
                <w:tab w:val="left" w:pos="4320"/>
              </w:tabs>
              <w:rPr>
                <w:rFonts w:ascii="Times New Roman" w:hAnsi="Times New Roman" w:cs="Times New Roman"/>
              </w:rPr>
            </w:pPr>
          </w:p>
        </w:tc>
        <w:tc>
          <w:tcPr>
            <w:tcW w:w="485" w:type="dxa"/>
          </w:tcPr>
          <w:p w:rsidR="00406C7B" w:rsidRPr="00024D50" w:rsidRDefault="00406C7B" w:rsidP="00A35684">
            <w:pPr>
              <w:tabs>
                <w:tab w:val="left" w:pos="330"/>
                <w:tab w:val="left" w:pos="4320"/>
              </w:tabs>
              <w:rPr>
                <w:rFonts w:ascii="Times New Roman" w:hAnsi="Times New Roman" w:cs="Times New Roman"/>
              </w:rPr>
            </w:pPr>
          </w:p>
        </w:tc>
        <w:tc>
          <w:tcPr>
            <w:tcW w:w="485" w:type="dxa"/>
          </w:tcPr>
          <w:p w:rsidR="00406C7B" w:rsidRPr="00024D50" w:rsidRDefault="00406C7B" w:rsidP="00A35684">
            <w:pPr>
              <w:tabs>
                <w:tab w:val="left" w:pos="330"/>
                <w:tab w:val="left" w:pos="4320"/>
              </w:tabs>
              <w:rPr>
                <w:rFonts w:ascii="Times New Roman" w:hAnsi="Times New Roman" w:cs="Times New Roman"/>
              </w:rPr>
            </w:pPr>
          </w:p>
        </w:tc>
        <w:tc>
          <w:tcPr>
            <w:tcW w:w="485" w:type="dxa"/>
          </w:tcPr>
          <w:p w:rsidR="00406C7B" w:rsidRPr="00024D50" w:rsidRDefault="00406C7B" w:rsidP="00A35684">
            <w:pPr>
              <w:tabs>
                <w:tab w:val="left" w:pos="330"/>
                <w:tab w:val="left" w:pos="4320"/>
              </w:tabs>
              <w:rPr>
                <w:rFonts w:ascii="Times New Roman" w:hAnsi="Times New Roman" w:cs="Times New Roman"/>
              </w:rPr>
            </w:pPr>
          </w:p>
        </w:tc>
        <w:tc>
          <w:tcPr>
            <w:tcW w:w="486" w:type="dxa"/>
          </w:tcPr>
          <w:p w:rsidR="00406C7B" w:rsidRPr="00024D50" w:rsidRDefault="00406C7B" w:rsidP="00A35684">
            <w:pPr>
              <w:tabs>
                <w:tab w:val="left" w:pos="330"/>
                <w:tab w:val="left" w:pos="4320"/>
              </w:tabs>
              <w:rPr>
                <w:rFonts w:ascii="Times New Roman" w:hAnsi="Times New Roman" w:cs="Times New Roman"/>
              </w:rPr>
            </w:pPr>
          </w:p>
        </w:tc>
        <w:tc>
          <w:tcPr>
            <w:tcW w:w="486"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r>
      <w:tr w:rsidR="00406C7B" w:rsidRPr="00024D50" w:rsidTr="00A35684">
        <w:trPr>
          <w:trHeight w:val="363"/>
        </w:trPr>
        <w:tc>
          <w:tcPr>
            <w:tcW w:w="740" w:type="dxa"/>
            <w:gridSpan w:val="2"/>
            <w:vMerge/>
          </w:tcPr>
          <w:p w:rsidR="00406C7B" w:rsidRPr="00024D50" w:rsidRDefault="00406C7B" w:rsidP="00A35684">
            <w:pPr>
              <w:tabs>
                <w:tab w:val="left" w:pos="330"/>
                <w:tab w:val="left" w:pos="4320"/>
              </w:tabs>
              <w:rPr>
                <w:rFonts w:ascii="Times New Roman" w:hAnsi="Times New Roman" w:cs="Times New Roman"/>
              </w:rPr>
            </w:pPr>
          </w:p>
        </w:tc>
        <w:tc>
          <w:tcPr>
            <w:tcW w:w="540" w:type="dxa"/>
            <w:gridSpan w:val="2"/>
            <w:vMerge/>
          </w:tcPr>
          <w:p w:rsidR="00406C7B" w:rsidRPr="00024D50" w:rsidRDefault="00406C7B" w:rsidP="00A35684">
            <w:pPr>
              <w:tabs>
                <w:tab w:val="left" w:pos="330"/>
                <w:tab w:val="left" w:pos="4320"/>
              </w:tabs>
              <w:rPr>
                <w:rFonts w:ascii="Times New Roman" w:hAnsi="Times New Roman" w:cs="Times New Roman"/>
              </w:rPr>
            </w:pPr>
          </w:p>
        </w:tc>
        <w:tc>
          <w:tcPr>
            <w:tcW w:w="996" w:type="dxa"/>
            <w:gridSpan w:val="2"/>
          </w:tcPr>
          <w:p w:rsidR="00406C7B" w:rsidRPr="00024D50" w:rsidRDefault="00EC2F3F" w:rsidP="00A35684">
            <w:pPr>
              <w:tabs>
                <w:tab w:val="left" w:pos="4320"/>
              </w:tabs>
              <w:jc w:val="center"/>
              <w:rPr>
                <w:rFonts w:ascii="Times New Roman" w:hAnsi="Times New Roman" w:cs="Times New Roman"/>
                <w:sz w:val="16"/>
                <w:szCs w:val="16"/>
              </w:rPr>
            </w:pPr>
            <w:r>
              <w:rPr>
                <w:rFonts w:ascii="Times New Roman" w:hAnsi="Times New Roman" w:cs="Times New Roman"/>
                <w:sz w:val="16"/>
                <w:szCs w:val="16"/>
              </w:rPr>
              <w:t>СТО</w:t>
            </w:r>
          </w:p>
        </w:tc>
        <w:tc>
          <w:tcPr>
            <w:tcW w:w="484" w:type="dxa"/>
          </w:tcPr>
          <w:p w:rsidR="00406C7B" w:rsidRPr="00024D50" w:rsidRDefault="00406C7B" w:rsidP="00A35684">
            <w:pPr>
              <w:tabs>
                <w:tab w:val="left" w:pos="330"/>
                <w:tab w:val="left" w:pos="4320"/>
              </w:tabs>
              <w:rPr>
                <w:rFonts w:ascii="Times New Roman" w:hAnsi="Times New Roman" w:cs="Times New Roman"/>
              </w:rPr>
            </w:pPr>
          </w:p>
        </w:tc>
        <w:tc>
          <w:tcPr>
            <w:tcW w:w="485" w:type="dxa"/>
          </w:tcPr>
          <w:p w:rsidR="00406C7B" w:rsidRPr="00024D50" w:rsidRDefault="00406C7B" w:rsidP="00A35684">
            <w:pPr>
              <w:tabs>
                <w:tab w:val="left" w:pos="330"/>
                <w:tab w:val="left" w:pos="4320"/>
              </w:tabs>
              <w:rPr>
                <w:rFonts w:ascii="Times New Roman" w:hAnsi="Times New Roman" w:cs="Times New Roman"/>
              </w:rPr>
            </w:pPr>
          </w:p>
        </w:tc>
        <w:tc>
          <w:tcPr>
            <w:tcW w:w="485" w:type="dxa"/>
          </w:tcPr>
          <w:p w:rsidR="00406C7B" w:rsidRPr="00024D50" w:rsidRDefault="00406C7B" w:rsidP="00A35684">
            <w:pPr>
              <w:tabs>
                <w:tab w:val="left" w:pos="330"/>
                <w:tab w:val="left" w:pos="4320"/>
              </w:tabs>
              <w:rPr>
                <w:rFonts w:ascii="Times New Roman" w:hAnsi="Times New Roman" w:cs="Times New Roman"/>
              </w:rPr>
            </w:pPr>
          </w:p>
        </w:tc>
        <w:tc>
          <w:tcPr>
            <w:tcW w:w="485" w:type="dxa"/>
          </w:tcPr>
          <w:p w:rsidR="00406C7B" w:rsidRPr="00024D50" w:rsidRDefault="00406C7B" w:rsidP="00A35684">
            <w:pPr>
              <w:tabs>
                <w:tab w:val="left" w:pos="330"/>
                <w:tab w:val="left" w:pos="4320"/>
              </w:tabs>
              <w:rPr>
                <w:rFonts w:ascii="Times New Roman" w:hAnsi="Times New Roman" w:cs="Times New Roman"/>
              </w:rPr>
            </w:pPr>
          </w:p>
        </w:tc>
        <w:tc>
          <w:tcPr>
            <w:tcW w:w="486" w:type="dxa"/>
          </w:tcPr>
          <w:p w:rsidR="00406C7B" w:rsidRPr="00024D50" w:rsidRDefault="00406C7B" w:rsidP="00A35684">
            <w:pPr>
              <w:tabs>
                <w:tab w:val="left" w:pos="330"/>
                <w:tab w:val="left" w:pos="4320"/>
              </w:tabs>
              <w:rPr>
                <w:rFonts w:ascii="Times New Roman" w:hAnsi="Times New Roman" w:cs="Times New Roman"/>
              </w:rPr>
            </w:pPr>
          </w:p>
        </w:tc>
        <w:tc>
          <w:tcPr>
            <w:tcW w:w="486"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r>
      <w:tr w:rsidR="00406C7B" w:rsidRPr="00024D50" w:rsidTr="00A35684">
        <w:trPr>
          <w:trHeight w:val="92"/>
        </w:trPr>
        <w:tc>
          <w:tcPr>
            <w:tcW w:w="2276" w:type="dxa"/>
            <w:gridSpan w:val="6"/>
          </w:tcPr>
          <w:p w:rsidR="00406C7B" w:rsidRPr="00024D50" w:rsidRDefault="00406C7B" w:rsidP="00A35684">
            <w:pPr>
              <w:tabs>
                <w:tab w:val="left" w:pos="330"/>
                <w:tab w:val="left" w:pos="4320"/>
              </w:tabs>
              <w:jc w:val="center"/>
              <w:rPr>
                <w:rFonts w:ascii="Times New Roman" w:hAnsi="Times New Roman" w:cs="Times New Roman"/>
              </w:rPr>
            </w:pPr>
            <w:r w:rsidRPr="00024D50">
              <w:rPr>
                <w:rFonts w:ascii="Times New Roman" w:hAnsi="Times New Roman" w:cs="Times New Roman"/>
              </w:rPr>
              <w:t>итог</w:t>
            </w:r>
          </w:p>
        </w:tc>
        <w:tc>
          <w:tcPr>
            <w:tcW w:w="484" w:type="dxa"/>
          </w:tcPr>
          <w:p w:rsidR="00406C7B" w:rsidRPr="00024D50" w:rsidRDefault="00406C7B" w:rsidP="00A35684">
            <w:pPr>
              <w:tabs>
                <w:tab w:val="left" w:pos="330"/>
                <w:tab w:val="left" w:pos="4320"/>
              </w:tabs>
              <w:rPr>
                <w:rFonts w:ascii="Times New Roman" w:hAnsi="Times New Roman" w:cs="Times New Roman"/>
              </w:rPr>
            </w:pPr>
          </w:p>
        </w:tc>
        <w:tc>
          <w:tcPr>
            <w:tcW w:w="485" w:type="dxa"/>
          </w:tcPr>
          <w:p w:rsidR="00406C7B" w:rsidRPr="00024D50" w:rsidRDefault="00406C7B" w:rsidP="00A35684">
            <w:pPr>
              <w:tabs>
                <w:tab w:val="left" w:pos="330"/>
                <w:tab w:val="left" w:pos="4320"/>
              </w:tabs>
              <w:rPr>
                <w:rFonts w:ascii="Times New Roman" w:hAnsi="Times New Roman" w:cs="Times New Roman"/>
              </w:rPr>
            </w:pPr>
          </w:p>
        </w:tc>
        <w:tc>
          <w:tcPr>
            <w:tcW w:w="485" w:type="dxa"/>
          </w:tcPr>
          <w:p w:rsidR="00406C7B" w:rsidRPr="00024D50" w:rsidRDefault="00406C7B" w:rsidP="00A35684">
            <w:pPr>
              <w:tabs>
                <w:tab w:val="left" w:pos="330"/>
                <w:tab w:val="left" w:pos="4320"/>
              </w:tabs>
              <w:rPr>
                <w:rFonts w:ascii="Times New Roman" w:hAnsi="Times New Roman" w:cs="Times New Roman"/>
              </w:rPr>
            </w:pPr>
          </w:p>
        </w:tc>
        <w:tc>
          <w:tcPr>
            <w:tcW w:w="485" w:type="dxa"/>
          </w:tcPr>
          <w:p w:rsidR="00406C7B" w:rsidRPr="00024D50" w:rsidRDefault="00406C7B" w:rsidP="00A35684">
            <w:pPr>
              <w:tabs>
                <w:tab w:val="left" w:pos="330"/>
                <w:tab w:val="left" w:pos="4320"/>
              </w:tabs>
              <w:rPr>
                <w:rFonts w:ascii="Times New Roman" w:hAnsi="Times New Roman" w:cs="Times New Roman"/>
              </w:rPr>
            </w:pPr>
          </w:p>
        </w:tc>
        <w:tc>
          <w:tcPr>
            <w:tcW w:w="486" w:type="dxa"/>
          </w:tcPr>
          <w:p w:rsidR="00406C7B" w:rsidRPr="00024D50" w:rsidRDefault="00406C7B" w:rsidP="00A35684">
            <w:pPr>
              <w:tabs>
                <w:tab w:val="left" w:pos="330"/>
                <w:tab w:val="left" w:pos="4320"/>
              </w:tabs>
              <w:rPr>
                <w:rFonts w:ascii="Times New Roman" w:hAnsi="Times New Roman" w:cs="Times New Roman"/>
              </w:rPr>
            </w:pPr>
          </w:p>
        </w:tc>
        <w:tc>
          <w:tcPr>
            <w:tcW w:w="486"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r>
      <w:tr w:rsidR="00406C7B" w:rsidRPr="00024D50" w:rsidTr="00A35684">
        <w:trPr>
          <w:trHeight w:val="564"/>
        </w:trPr>
        <w:tc>
          <w:tcPr>
            <w:tcW w:w="650" w:type="dxa"/>
            <w:vMerge w:val="restart"/>
            <w:shd w:val="clear" w:color="auto" w:fill="auto"/>
            <w:textDirection w:val="btLr"/>
          </w:tcPr>
          <w:p w:rsidR="00406C7B" w:rsidRPr="00024D50" w:rsidRDefault="00406C7B" w:rsidP="00A35684">
            <w:pPr>
              <w:tabs>
                <w:tab w:val="left" w:pos="330"/>
                <w:tab w:val="left" w:pos="4320"/>
              </w:tabs>
              <w:ind w:left="113" w:right="113"/>
              <w:rPr>
                <w:rFonts w:ascii="Times New Roman" w:hAnsi="Times New Roman" w:cs="Times New Roman"/>
              </w:rPr>
            </w:pPr>
            <w:r w:rsidRPr="00024D50">
              <w:rPr>
                <w:rFonts w:ascii="Times New Roman" w:hAnsi="Times New Roman" w:cs="Times New Roman"/>
              </w:rPr>
              <w:t>Сельскохозяйственные машины</w:t>
            </w:r>
          </w:p>
        </w:tc>
        <w:tc>
          <w:tcPr>
            <w:tcW w:w="378" w:type="dxa"/>
            <w:gridSpan w:val="2"/>
            <w:vMerge w:val="restart"/>
            <w:shd w:val="clear" w:color="auto" w:fill="auto"/>
            <w:textDirection w:val="btLr"/>
          </w:tcPr>
          <w:p w:rsidR="00406C7B" w:rsidRPr="00024D50" w:rsidRDefault="00406C7B" w:rsidP="00A35684">
            <w:pPr>
              <w:tabs>
                <w:tab w:val="left" w:pos="330"/>
                <w:tab w:val="left" w:pos="4320"/>
              </w:tabs>
              <w:ind w:left="113" w:right="113"/>
              <w:jc w:val="center"/>
              <w:rPr>
                <w:rFonts w:ascii="Times New Roman" w:hAnsi="Times New Roman" w:cs="Times New Roman"/>
                <w:sz w:val="16"/>
                <w:szCs w:val="16"/>
              </w:rPr>
            </w:pPr>
            <w:r w:rsidRPr="00024D50">
              <w:rPr>
                <w:rFonts w:ascii="Times New Roman" w:hAnsi="Times New Roman" w:cs="Times New Roman"/>
                <w:sz w:val="16"/>
                <w:szCs w:val="16"/>
              </w:rPr>
              <w:t>плуги</w:t>
            </w:r>
          </w:p>
        </w:tc>
        <w:tc>
          <w:tcPr>
            <w:tcW w:w="849" w:type="dxa"/>
            <w:gridSpan w:val="2"/>
          </w:tcPr>
          <w:p w:rsidR="00406C7B" w:rsidRPr="00024D50" w:rsidRDefault="00406C7B" w:rsidP="00A35684">
            <w:pPr>
              <w:tabs>
                <w:tab w:val="left" w:pos="330"/>
                <w:tab w:val="left" w:pos="4320"/>
              </w:tabs>
              <w:rPr>
                <w:rFonts w:ascii="Times New Roman" w:hAnsi="Times New Roman" w:cs="Times New Roman"/>
                <w:sz w:val="16"/>
                <w:szCs w:val="16"/>
              </w:rPr>
            </w:pPr>
            <w:r w:rsidRPr="00024D50">
              <w:rPr>
                <w:rFonts w:ascii="Times New Roman" w:hAnsi="Times New Roman" w:cs="Times New Roman"/>
                <w:sz w:val="16"/>
                <w:szCs w:val="16"/>
              </w:rPr>
              <w:t>Плн-3-35</w:t>
            </w:r>
          </w:p>
        </w:tc>
        <w:tc>
          <w:tcPr>
            <w:tcW w:w="398" w:type="dxa"/>
          </w:tcPr>
          <w:p w:rsidR="00406C7B" w:rsidRPr="00024D50" w:rsidRDefault="00406C7B" w:rsidP="00A35684">
            <w:pPr>
              <w:tabs>
                <w:tab w:val="left" w:pos="330"/>
                <w:tab w:val="left" w:pos="4320"/>
              </w:tabs>
              <w:rPr>
                <w:rFonts w:ascii="Times New Roman" w:hAnsi="Times New Roman" w:cs="Times New Roman"/>
                <w:sz w:val="18"/>
                <w:szCs w:val="18"/>
              </w:rPr>
            </w:pPr>
            <w:proofErr w:type="spellStart"/>
            <w:proofErr w:type="gramStart"/>
            <w:r w:rsidRPr="00024D50">
              <w:rPr>
                <w:rFonts w:ascii="Times New Roman" w:hAnsi="Times New Roman" w:cs="Times New Roman"/>
                <w:sz w:val="18"/>
                <w:szCs w:val="18"/>
              </w:rPr>
              <w:t>тр</w:t>
            </w:r>
            <w:proofErr w:type="spellEnd"/>
            <w:proofErr w:type="gramEnd"/>
          </w:p>
        </w:tc>
        <w:tc>
          <w:tcPr>
            <w:tcW w:w="484" w:type="dxa"/>
          </w:tcPr>
          <w:p w:rsidR="00406C7B" w:rsidRPr="00024D50" w:rsidRDefault="00406C7B" w:rsidP="00A35684">
            <w:pPr>
              <w:tabs>
                <w:tab w:val="left" w:pos="330"/>
                <w:tab w:val="left" w:pos="4320"/>
              </w:tabs>
              <w:rPr>
                <w:rFonts w:ascii="Times New Roman" w:hAnsi="Times New Roman" w:cs="Times New Roman"/>
              </w:rPr>
            </w:pPr>
          </w:p>
        </w:tc>
        <w:tc>
          <w:tcPr>
            <w:tcW w:w="485" w:type="dxa"/>
          </w:tcPr>
          <w:p w:rsidR="00406C7B" w:rsidRPr="00024D50" w:rsidRDefault="00406C7B" w:rsidP="00A35684">
            <w:pPr>
              <w:tabs>
                <w:tab w:val="left" w:pos="330"/>
                <w:tab w:val="left" w:pos="4320"/>
              </w:tabs>
              <w:rPr>
                <w:rFonts w:ascii="Times New Roman" w:hAnsi="Times New Roman" w:cs="Times New Roman"/>
              </w:rPr>
            </w:pPr>
          </w:p>
        </w:tc>
        <w:tc>
          <w:tcPr>
            <w:tcW w:w="485" w:type="dxa"/>
          </w:tcPr>
          <w:p w:rsidR="00406C7B" w:rsidRPr="00024D50" w:rsidRDefault="00406C7B" w:rsidP="00A35684">
            <w:pPr>
              <w:tabs>
                <w:tab w:val="left" w:pos="330"/>
                <w:tab w:val="left" w:pos="4320"/>
              </w:tabs>
              <w:rPr>
                <w:rFonts w:ascii="Times New Roman" w:hAnsi="Times New Roman" w:cs="Times New Roman"/>
              </w:rPr>
            </w:pPr>
          </w:p>
        </w:tc>
        <w:tc>
          <w:tcPr>
            <w:tcW w:w="485" w:type="dxa"/>
          </w:tcPr>
          <w:p w:rsidR="00406C7B" w:rsidRPr="00024D50" w:rsidRDefault="00406C7B" w:rsidP="00A35684">
            <w:pPr>
              <w:tabs>
                <w:tab w:val="left" w:pos="330"/>
                <w:tab w:val="left" w:pos="4320"/>
              </w:tabs>
              <w:rPr>
                <w:rFonts w:ascii="Times New Roman" w:hAnsi="Times New Roman" w:cs="Times New Roman"/>
              </w:rPr>
            </w:pPr>
          </w:p>
        </w:tc>
        <w:tc>
          <w:tcPr>
            <w:tcW w:w="486" w:type="dxa"/>
          </w:tcPr>
          <w:p w:rsidR="00406C7B" w:rsidRPr="00024D50" w:rsidRDefault="00406C7B" w:rsidP="00A35684">
            <w:pPr>
              <w:tabs>
                <w:tab w:val="left" w:pos="330"/>
                <w:tab w:val="left" w:pos="4320"/>
              </w:tabs>
              <w:rPr>
                <w:rFonts w:ascii="Times New Roman" w:hAnsi="Times New Roman" w:cs="Times New Roman"/>
              </w:rPr>
            </w:pPr>
          </w:p>
        </w:tc>
        <w:tc>
          <w:tcPr>
            <w:tcW w:w="486"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r>
      <w:tr w:rsidR="00406C7B" w:rsidRPr="00024D50" w:rsidTr="00A35684">
        <w:trPr>
          <w:trHeight w:val="594"/>
        </w:trPr>
        <w:tc>
          <w:tcPr>
            <w:tcW w:w="650" w:type="dxa"/>
            <w:vMerge/>
          </w:tcPr>
          <w:p w:rsidR="00406C7B" w:rsidRPr="00024D50" w:rsidRDefault="00406C7B" w:rsidP="00A35684">
            <w:pPr>
              <w:tabs>
                <w:tab w:val="left" w:pos="330"/>
                <w:tab w:val="left" w:pos="4320"/>
              </w:tabs>
              <w:rPr>
                <w:rFonts w:ascii="Times New Roman" w:hAnsi="Times New Roman" w:cs="Times New Roman"/>
              </w:rPr>
            </w:pPr>
          </w:p>
        </w:tc>
        <w:tc>
          <w:tcPr>
            <w:tcW w:w="378" w:type="dxa"/>
            <w:gridSpan w:val="2"/>
            <w:vMerge/>
          </w:tcPr>
          <w:p w:rsidR="00406C7B" w:rsidRPr="00024D50" w:rsidRDefault="00406C7B" w:rsidP="00A35684">
            <w:pPr>
              <w:tabs>
                <w:tab w:val="left" w:pos="330"/>
                <w:tab w:val="left" w:pos="4320"/>
              </w:tabs>
              <w:rPr>
                <w:rFonts w:ascii="Times New Roman" w:hAnsi="Times New Roman" w:cs="Times New Roman"/>
                <w:sz w:val="16"/>
                <w:szCs w:val="16"/>
              </w:rPr>
            </w:pPr>
          </w:p>
        </w:tc>
        <w:tc>
          <w:tcPr>
            <w:tcW w:w="849" w:type="dxa"/>
            <w:gridSpan w:val="2"/>
          </w:tcPr>
          <w:p w:rsidR="00406C7B" w:rsidRPr="00024D50" w:rsidRDefault="00406C7B" w:rsidP="00A35684">
            <w:pPr>
              <w:tabs>
                <w:tab w:val="left" w:pos="330"/>
                <w:tab w:val="left" w:pos="4320"/>
              </w:tabs>
              <w:rPr>
                <w:rFonts w:ascii="Times New Roman" w:hAnsi="Times New Roman" w:cs="Times New Roman"/>
                <w:sz w:val="16"/>
                <w:szCs w:val="16"/>
              </w:rPr>
            </w:pPr>
            <w:r w:rsidRPr="00024D50">
              <w:rPr>
                <w:rFonts w:ascii="Times New Roman" w:hAnsi="Times New Roman" w:cs="Times New Roman"/>
                <w:sz w:val="16"/>
                <w:szCs w:val="16"/>
              </w:rPr>
              <w:t>Плн-4-35</w:t>
            </w:r>
          </w:p>
        </w:tc>
        <w:tc>
          <w:tcPr>
            <w:tcW w:w="398" w:type="dxa"/>
          </w:tcPr>
          <w:p w:rsidR="00406C7B" w:rsidRPr="00024D50" w:rsidRDefault="00406C7B" w:rsidP="00A35684">
            <w:pPr>
              <w:rPr>
                <w:rFonts w:ascii="Times New Roman" w:hAnsi="Times New Roman" w:cs="Times New Roman"/>
                <w:sz w:val="18"/>
                <w:szCs w:val="18"/>
              </w:rPr>
            </w:pPr>
            <w:proofErr w:type="spellStart"/>
            <w:proofErr w:type="gramStart"/>
            <w:r w:rsidRPr="00024D50">
              <w:rPr>
                <w:rFonts w:ascii="Times New Roman" w:hAnsi="Times New Roman" w:cs="Times New Roman"/>
                <w:sz w:val="18"/>
                <w:szCs w:val="18"/>
              </w:rPr>
              <w:t>тр</w:t>
            </w:r>
            <w:proofErr w:type="spellEnd"/>
            <w:proofErr w:type="gramEnd"/>
          </w:p>
        </w:tc>
        <w:tc>
          <w:tcPr>
            <w:tcW w:w="484" w:type="dxa"/>
          </w:tcPr>
          <w:p w:rsidR="00406C7B" w:rsidRPr="00024D50" w:rsidRDefault="00406C7B" w:rsidP="00A35684">
            <w:pPr>
              <w:tabs>
                <w:tab w:val="left" w:pos="330"/>
                <w:tab w:val="left" w:pos="4320"/>
              </w:tabs>
              <w:rPr>
                <w:rFonts w:ascii="Times New Roman" w:hAnsi="Times New Roman" w:cs="Times New Roman"/>
              </w:rPr>
            </w:pPr>
          </w:p>
        </w:tc>
        <w:tc>
          <w:tcPr>
            <w:tcW w:w="485" w:type="dxa"/>
          </w:tcPr>
          <w:p w:rsidR="00406C7B" w:rsidRPr="00024D50" w:rsidRDefault="00406C7B" w:rsidP="00A35684">
            <w:pPr>
              <w:tabs>
                <w:tab w:val="left" w:pos="330"/>
                <w:tab w:val="left" w:pos="4320"/>
              </w:tabs>
              <w:rPr>
                <w:rFonts w:ascii="Times New Roman" w:hAnsi="Times New Roman" w:cs="Times New Roman"/>
              </w:rPr>
            </w:pPr>
          </w:p>
        </w:tc>
        <w:tc>
          <w:tcPr>
            <w:tcW w:w="485" w:type="dxa"/>
          </w:tcPr>
          <w:p w:rsidR="00406C7B" w:rsidRPr="00024D50" w:rsidRDefault="00406C7B" w:rsidP="00A35684">
            <w:pPr>
              <w:tabs>
                <w:tab w:val="left" w:pos="330"/>
                <w:tab w:val="left" w:pos="4320"/>
              </w:tabs>
              <w:rPr>
                <w:rFonts w:ascii="Times New Roman" w:hAnsi="Times New Roman" w:cs="Times New Roman"/>
              </w:rPr>
            </w:pPr>
          </w:p>
        </w:tc>
        <w:tc>
          <w:tcPr>
            <w:tcW w:w="485" w:type="dxa"/>
          </w:tcPr>
          <w:p w:rsidR="00406C7B" w:rsidRPr="00024D50" w:rsidRDefault="00406C7B" w:rsidP="00A35684">
            <w:pPr>
              <w:tabs>
                <w:tab w:val="left" w:pos="330"/>
                <w:tab w:val="left" w:pos="4320"/>
              </w:tabs>
              <w:rPr>
                <w:rFonts w:ascii="Times New Roman" w:hAnsi="Times New Roman" w:cs="Times New Roman"/>
              </w:rPr>
            </w:pPr>
          </w:p>
        </w:tc>
        <w:tc>
          <w:tcPr>
            <w:tcW w:w="486" w:type="dxa"/>
          </w:tcPr>
          <w:p w:rsidR="00406C7B" w:rsidRPr="00024D50" w:rsidRDefault="00406C7B" w:rsidP="00A35684">
            <w:pPr>
              <w:tabs>
                <w:tab w:val="left" w:pos="330"/>
                <w:tab w:val="left" w:pos="4320"/>
              </w:tabs>
              <w:rPr>
                <w:rFonts w:ascii="Times New Roman" w:hAnsi="Times New Roman" w:cs="Times New Roman"/>
              </w:rPr>
            </w:pPr>
          </w:p>
        </w:tc>
        <w:tc>
          <w:tcPr>
            <w:tcW w:w="486"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r>
      <w:tr w:rsidR="00406C7B" w:rsidRPr="00024D50" w:rsidTr="00A35684">
        <w:trPr>
          <w:trHeight w:val="594"/>
        </w:trPr>
        <w:tc>
          <w:tcPr>
            <w:tcW w:w="650" w:type="dxa"/>
            <w:vMerge/>
          </w:tcPr>
          <w:p w:rsidR="00406C7B" w:rsidRPr="00024D50" w:rsidRDefault="00406C7B" w:rsidP="00A35684">
            <w:pPr>
              <w:tabs>
                <w:tab w:val="left" w:pos="330"/>
                <w:tab w:val="left" w:pos="4320"/>
              </w:tabs>
              <w:rPr>
                <w:rFonts w:ascii="Times New Roman" w:hAnsi="Times New Roman" w:cs="Times New Roman"/>
              </w:rPr>
            </w:pPr>
          </w:p>
        </w:tc>
        <w:tc>
          <w:tcPr>
            <w:tcW w:w="378" w:type="dxa"/>
            <w:gridSpan w:val="2"/>
            <w:vMerge/>
          </w:tcPr>
          <w:p w:rsidR="00406C7B" w:rsidRPr="00024D50" w:rsidRDefault="00406C7B" w:rsidP="00A35684">
            <w:pPr>
              <w:tabs>
                <w:tab w:val="left" w:pos="330"/>
                <w:tab w:val="left" w:pos="4320"/>
              </w:tabs>
              <w:rPr>
                <w:rFonts w:ascii="Times New Roman" w:hAnsi="Times New Roman" w:cs="Times New Roman"/>
                <w:sz w:val="16"/>
                <w:szCs w:val="16"/>
              </w:rPr>
            </w:pPr>
          </w:p>
        </w:tc>
        <w:tc>
          <w:tcPr>
            <w:tcW w:w="849" w:type="dxa"/>
            <w:gridSpan w:val="2"/>
          </w:tcPr>
          <w:p w:rsidR="00406C7B" w:rsidRPr="00024D50" w:rsidRDefault="00406C7B" w:rsidP="00A35684">
            <w:pPr>
              <w:tabs>
                <w:tab w:val="left" w:pos="330"/>
                <w:tab w:val="left" w:pos="4320"/>
              </w:tabs>
              <w:rPr>
                <w:rFonts w:ascii="Times New Roman" w:hAnsi="Times New Roman" w:cs="Times New Roman"/>
                <w:sz w:val="16"/>
                <w:szCs w:val="16"/>
              </w:rPr>
            </w:pPr>
            <w:r w:rsidRPr="00024D50">
              <w:rPr>
                <w:rFonts w:ascii="Times New Roman" w:hAnsi="Times New Roman" w:cs="Times New Roman"/>
                <w:sz w:val="16"/>
                <w:szCs w:val="16"/>
              </w:rPr>
              <w:t>Плн-5-35</w:t>
            </w:r>
          </w:p>
        </w:tc>
        <w:tc>
          <w:tcPr>
            <w:tcW w:w="398" w:type="dxa"/>
          </w:tcPr>
          <w:p w:rsidR="00406C7B" w:rsidRPr="00024D50" w:rsidRDefault="00406C7B" w:rsidP="00A35684">
            <w:pPr>
              <w:rPr>
                <w:rFonts w:ascii="Times New Roman" w:hAnsi="Times New Roman" w:cs="Times New Roman"/>
                <w:sz w:val="18"/>
                <w:szCs w:val="18"/>
              </w:rPr>
            </w:pPr>
            <w:proofErr w:type="spellStart"/>
            <w:proofErr w:type="gramStart"/>
            <w:r w:rsidRPr="00024D50">
              <w:rPr>
                <w:rFonts w:ascii="Times New Roman" w:hAnsi="Times New Roman" w:cs="Times New Roman"/>
                <w:sz w:val="18"/>
                <w:szCs w:val="18"/>
              </w:rPr>
              <w:t>тр</w:t>
            </w:r>
            <w:proofErr w:type="spellEnd"/>
            <w:proofErr w:type="gramEnd"/>
          </w:p>
        </w:tc>
        <w:tc>
          <w:tcPr>
            <w:tcW w:w="484" w:type="dxa"/>
          </w:tcPr>
          <w:p w:rsidR="00406C7B" w:rsidRPr="00024D50" w:rsidRDefault="00406C7B" w:rsidP="00A35684">
            <w:pPr>
              <w:tabs>
                <w:tab w:val="left" w:pos="330"/>
                <w:tab w:val="left" w:pos="4320"/>
              </w:tabs>
              <w:rPr>
                <w:rFonts w:ascii="Times New Roman" w:hAnsi="Times New Roman" w:cs="Times New Roman"/>
              </w:rPr>
            </w:pPr>
          </w:p>
        </w:tc>
        <w:tc>
          <w:tcPr>
            <w:tcW w:w="485" w:type="dxa"/>
          </w:tcPr>
          <w:p w:rsidR="00406C7B" w:rsidRPr="00024D50" w:rsidRDefault="00406C7B" w:rsidP="00A35684">
            <w:pPr>
              <w:tabs>
                <w:tab w:val="left" w:pos="330"/>
                <w:tab w:val="left" w:pos="4320"/>
              </w:tabs>
              <w:rPr>
                <w:rFonts w:ascii="Times New Roman" w:hAnsi="Times New Roman" w:cs="Times New Roman"/>
              </w:rPr>
            </w:pPr>
          </w:p>
        </w:tc>
        <w:tc>
          <w:tcPr>
            <w:tcW w:w="485" w:type="dxa"/>
          </w:tcPr>
          <w:p w:rsidR="00406C7B" w:rsidRPr="00024D50" w:rsidRDefault="00406C7B" w:rsidP="00A35684">
            <w:pPr>
              <w:tabs>
                <w:tab w:val="left" w:pos="330"/>
                <w:tab w:val="left" w:pos="4320"/>
              </w:tabs>
              <w:rPr>
                <w:rFonts w:ascii="Times New Roman" w:hAnsi="Times New Roman" w:cs="Times New Roman"/>
              </w:rPr>
            </w:pPr>
          </w:p>
        </w:tc>
        <w:tc>
          <w:tcPr>
            <w:tcW w:w="485" w:type="dxa"/>
          </w:tcPr>
          <w:p w:rsidR="00406C7B" w:rsidRPr="00024D50" w:rsidRDefault="00406C7B" w:rsidP="00A35684">
            <w:pPr>
              <w:tabs>
                <w:tab w:val="left" w:pos="330"/>
                <w:tab w:val="left" w:pos="4320"/>
              </w:tabs>
              <w:rPr>
                <w:rFonts w:ascii="Times New Roman" w:hAnsi="Times New Roman" w:cs="Times New Roman"/>
              </w:rPr>
            </w:pPr>
          </w:p>
        </w:tc>
        <w:tc>
          <w:tcPr>
            <w:tcW w:w="486" w:type="dxa"/>
          </w:tcPr>
          <w:p w:rsidR="00406C7B" w:rsidRPr="00024D50" w:rsidRDefault="00406C7B" w:rsidP="00A35684">
            <w:pPr>
              <w:tabs>
                <w:tab w:val="left" w:pos="330"/>
                <w:tab w:val="left" w:pos="4320"/>
              </w:tabs>
              <w:rPr>
                <w:rFonts w:ascii="Times New Roman" w:hAnsi="Times New Roman" w:cs="Times New Roman"/>
              </w:rPr>
            </w:pPr>
          </w:p>
        </w:tc>
        <w:tc>
          <w:tcPr>
            <w:tcW w:w="486"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r>
      <w:tr w:rsidR="00406C7B" w:rsidRPr="00024D50" w:rsidTr="00A35684">
        <w:trPr>
          <w:trHeight w:val="594"/>
        </w:trPr>
        <w:tc>
          <w:tcPr>
            <w:tcW w:w="650" w:type="dxa"/>
            <w:vMerge/>
            <w:shd w:val="clear" w:color="auto" w:fill="auto"/>
          </w:tcPr>
          <w:p w:rsidR="00406C7B" w:rsidRPr="00024D50" w:rsidRDefault="00406C7B" w:rsidP="00A35684">
            <w:pPr>
              <w:tabs>
                <w:tab w:val="left" w:pos="330"/>
                <w:tab w:val="left" w:pos="4320"/>
              </w:tabs>
              <w:rPr>
                <w:rFonts w:ascii="Times New Roman" w:hAnsi="Times New Roman" w:cs="Times New Roman"/>
              </w:rPr>
            </w:pPr>
          </w:p>
        </w:tc>
        <w:tc>
          <w:tcPr>
            <w:tcW w:w="378" w:type="dxa"/>
            <w:gridSpan w:val="2"/>
            <w:vMerge w:val="restart"/>
            <w:shd w:val="clear" w:color="auto" w:fill="auto"/>
            <w:textDirection w:val="btLr"/>
          </w:tcPr>
          <w:p w:rsidR="00406C7B" w:rsidRPr="00024D50" w:rsidRDefault="00406C7B" w:rsidP="00A35684">
            <w:pPr>
              <w:tabs>
                <w:tab w:val="left" w:pos="330"/>
                <w:tab w:val="left" w:pos="4320"/>
              </w:tabs>
              <w:ind w:left="113" w:right="113"/>
              <w:jc w:val="center"/>
              <w:rPr>
                <w:rFonts w:ascii="Times New Roman" w:hAnsi="Times New Roman" w:cs="Times New Roman"/>
                <w:sz w:val="16"/>
                <w:szCs w:val="16"/>
              </w:rPr>
            </w:pPr>
            <w:r w:rsidRPr="00024D50">
              <w:rPr>
                <w:rFonts w:ascii="Times New Roman" w:hAnsi="Times New Roman" w:cs="Times New Roman"/>
                <w:sz w:val="16"/>
                <w:szCs w:val="16"/>
              </w:rPr>
              <w:t>культиваторы</w:t>
            </w:r>
          </w:p>
        </w:tc>
        <w:tc>
          <w:tcPr>
            <w:tcW w:w="849" w:type="dxa"/>
            <w:gridSpan w:val="2"/>
          </w:tcPr>
          <w:p w:rsidR="00406C7B" w:rsidRPr="00024D50" w:rsidRDefault="00024D50" w:rsidP="00A35684">
            <w:pPr>
              <w:tabs>
                <w:tab w:val="left" w:pos="330"/>
                <w:tab w:val="left" w:pos="4320"/>
              </w:tabs>
              <w:rPr>
                <w:rFonts w:ascii="Times New Roman" w:hAnsi="Times New Roman" w:cs="Times New Roman"/>
                <w:sz w:val="16"/>
                <w:szCs w:val="16"/>
              </w:rPr>
            </w:pPr>
            <w:r>
              <w:rPr>
                <w:rFonts w:ascii="Times New Roman" w:hAnsi="Times New Roman" w:cs="Times New Roman"/>
                <w:sz w:val="16"/>
                <w:szCs w:val="16"/>
              </w:rPr>
              <w:t>КПС</w:t>
            </w:r>
            <w:r w:rsidR="00406C7B" w:rsidRPr="00024D50">
              <w:rPr>
                <w:rFonts w:ascii="Times New Roman" w:hAnsi="Times New Roman" w:cs="Times New Roman"/>
                <w:sz w:val="16"/>
                <w:szCs w:val="16"/>
              </w:rPr>
              <w:t>-4</w:t>
            </w:r>
          </w:p>
        </w:tc>
        <w:tc>
          <w:tcPr>
            <w:tcW w:w="398" w:type="dxa"/>
          </w:tcPr>
          <w:p w:rsidR="00406C7B" w:rsidRPr="00024D50" w:rsidRDefault="00406C7B" w:rsidP="00A35684">
            <w:pPr>
              <w:rPr>
                <w:rFonts w:ascii="Times New Roman" w:hAnsi="Times New Roman" w:cs="Times New Roman"/>
                <w:sz w:val="18"/>
                <w:szCs w:val="18"/>
              </w:rPr>
            </w:pPr>
            <w:proofErr w:type="spellStart"/>
            <w:proofErr w:type="gramStart"/>
            <w:r w:rsidRPr="00024D50">
              <w:rPr>
                <w:rFonts w:ascii="Times New Roman" w:hAnsi="Times New Roman" w:cs="Times New Roman"/>
                <w:sz w:val="18"/>
                <w:szCs w:val="18"/>
              </w:rPr>
              <w:t>тр</w:t>
            </w:r>
            <w:proofErr w:type="spellEnd"/>
            <w:proofErr w:type="gramEnd"/>
          </w:p>
        </w:tc>
        <w:tc>
          <w:tcPr>
            <w:tcW w:w="484" w:type="dxa"/>
          </w:tcPr>
          <w:p w:rsidR="00406C7B" w:rsidRPr="00024D50" w:rsidRDefault="00406C7B" w:rsidP="00A35684">
            <w:pPr>
              <w:tabs>
                <w:tab w:val="left" w:pos="330"/>
                <w:tab w:val="left" w:pos="4320"/>
              </w:tabs>
              <w:rPr>
                <w:rFonts w:ascii="Times New Roman" w:hAnsi="Times New Roman" w:cs="Times New Roman"/>
              </w:rPr>
            </w:pPr>
          </w:p>
        </w:tc>
        <w:tc>
          <w:tcPr>
            <w:tcW w:w="485" w:type="dxa"/>
          </w:tcPr>
          <w:p w:rsidR="00406C7B" w:rsidRPr="00024D50" w:rsidRDefault="00406C7B" w:rsidP="00A35684">
            <w:pPr>
              <w:tabs>
                <w:tab w:val="left" w:pos="330"/>
                <w:tab w:val="left" w:pos="4320"/>
              </w:tabs>
              <w:rPr>
                <w:rFonts w:ascii="Times New Roman" w:hAnsi="Times New Roman" w:cs="Times New Roman"/>
              </w:rPr>
            </w:pPr>
          </w:p>
        </w:tc>
        <w:tc>
          <w:tcPr>
            <w:tcW w:w="485" w:type="dxa"/>
          </w:tcPr>
          <w:p w:rsidR="00406C7B" w:rsidRPr="00024D50" w:rsidRDefault="00406C7B" w:rsidP="00A35684">
            <w:pPr>
              <w:tabs>
                <w:tab w:val="left" w:pos="330"/>
                <w:tab w:val="left" w:pos="4320"/>
              </w:tabs>
              <w:rPr>
                <w:rFonts w:ascii="Times New Roman" w:hAnsi="Times New Roman" w:cs="Times New Roman"/>
              </w:rPr>
            </w:pPr>
          </w:p>
        </w:tc>
        <w:tc>
          <w:tcPr>
            <w:tcW w:w="485" w:type="dxa"/>
          </w:tcPr>
          <w:p w:rsidR="00406C7B" w:rsidRPr="00024D50" w:rsidRDefault="00406C7B" w:rsidP="00A35684">
            <w:pPr>
              <w:tabs>
                <w:tab w:val="left" w:pos="330"/>
                <w:tab w:val="left" w:pos="4320"/>
              </w:tabs>
              <w:rPr>
                <w:rFonts w:ascii="Times New Roman" w:hAnsi="Times New Roman" w:cs="Times New Roman"/>
              </w:rPr>
            </w:pPr>
          </w:p>
        </w:tc>
        <w:tc>
          <w:tcPr>
            <w:tcW w:w="486" w:type="dxa"/>
          </w:tcPr>
          <w:p w:rsidR="00406C7B" w:rsidRPr="00024D50" w:rsidRDefault="00406C7B" w:rsidP="00A35684">
            <w:pPr>
              <w:tabs>
                <w:tab w:val="left" w:pos="330"/>
                <w:tab w:val="left" w:pos="4320"/>
              </w:tabs>
              <w:rPr>
                <w:rFonts w:ascii="Times New Roman" w:hAnsi="Times New Roman" w:cs="Times New Roman"/>
              </w:rPr>
            </w:pPr>
          </w:p>
        </w:tc>
        <w:tc>
          <w:tcPr>
            <w:tcW w:w="486"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r>
      <w:tr w:rsidR="00406C7B" w:rsidRPr="00024D50" w:rsidTr="00A35684">
        <w:trPr>
          <w:trHeight w:val="594"/>
        </w:trPr>
        <w:tc>
          <w:tcPr>
            <w:tcW w:w="650" w:type="dxa"/>
            <w:vMerge/>
          </w:tcPr>
          <w:p w:rsidR="00406C7B" w:rsidRPr="00024D50" w:rsidRDefault="00406C7B" w:rsidP="00A35684">
            <w:pPr>
              <w:tabs>
                <w:tab w:val="left" w:pos="330"/>
                <w:tab w:val="left" w:pos="4320"/>
              </w:tabs>
              <w:rPr>
                <w:rFonts w:ascii="Times New Roman" w:hAnsi="Times New Roman" w:cs="Times New Roman"/>
              </w:rPr>
            </w:pPr>
          </w:p>
        </w:tc>
        <w:tc>
          <w:tcPr>
            <w:tcW w:w="378" w:type="dxa"/>
            <w:gridSpan w:val="2"/>
            <w:vMerge/>
          </w:tcPr>
          <w:p w:rsidR="00406C7B" w:rsidRPr="00024D50" w:rsidRDefault="00406C7B" w:rsidP="00A35684">
            <w:pPr>
              <w:tabs>
                <w:tab w:val="left" w:pos="330"/>
                <w:tab w:val="left" w:pos="4320"/>
              </w:tabs>
              <w:rPr>
                <w:rFonts w:ascii="Times New Roman" w:hAnsi="Times New Roman" w:cs="Times New Roman"/>
              </w:rPr>
            </w:pPr>
          </w:p>
        </w:tc>
        <w:tc>
          <w:tcPr>
            <w:tcW w:w="849" w:type="dxa"/>
            <w:gridSpan w:val="2"/>
          </w:tcPr>
          <w:p w:rsidR="00406C7B" w:rsidRPr="00024D50" w:rsidRDefault="00406C7B" w:rsidP="00A35684">
            <w:pPr>
              <w:tabs>
                <w:tab w:val="left" w:pos="330"/>
                <w:tab w:val="left" w:pos="4320"/>
              </w:tabs>
              <w:rPr>
                <w:rFonts w:ascii="Times New Roman" w:hAnsi="Times New Roman" w:cs="Times New Roman"/>
                <w:sz w:val="16"/>
                <w:szCs w:val="16"/>
              </w:rPr>
            </w:pPr>
            <w:r w:rsidRPr="00024D50">
              <w:rPr>
                <w:rFonts w:ascii="Times New Roman" w:hAnsi="Times New Roman" w:cs="Times New Roman"/>
                <w:sz w:val="16"/>
                <w:szCs w:val="16"/>
              </w:rPr>
              <w:t>Усмк-5,4</w:t>
            </w:r>
          </w:p>
        </w:tc>
        <w:tc>
          <w:tcPr>
            <w:tcW w:w="398" w:type="dxa"/>
          </w:tcPr>
          <w:p w:rsidR="00406C7B" w:rsidRPr="00024D50" w:rsidRDefault="00406C7B" w:rsidP="00A35684">
            <w:pPr>
              <w:rPr>
                <w:rFonts w:ascii="Times New Roman" w:hAnsi="Times New Roman" w:cs="Times New Roman"/>
                <w:sz w:val="18"/>
                <w:szCs w:val="18"/>
              </w:rPr>
            </w:pPr>
            <w:proofErr w:type="spellStart"/>
            <w:proofErr w:type="gramStart"/>
            <w:r w:rsidRPr="00024D50">
              <w:rPr>
                <w:rFonts w:ascii="Times New Roman" w:hAnsi="Times New Roman" w:cs="Times New Roman"/>
                <w:sz w:val="18"/>
                <w:szCs w:val="18"/>
              </w:rPr>
              <w:t>тр</w:t>
            </w:r>
            <w:proofErr w:type="spellEnd"/>
            <w:proofErr w:type="gramEnd"/>
          </w:p>
        </w:tc>
        <w:tc>
          <w:tcPr>
            <w:tcW w:w="484" w:type="dxa"/>
          </w:tcPr>
          <w:p w:rsidR="00406C7B" w:rsidRPr="00024D50" w:rsidRDefault="00406C7B" w:rsidP="00A35684">
            <w:pPr>
              <w:tabs>
                <w:tab w:val="left" w:pos="330"/>
                <w:tab w:val="left" w:pos="4320"/>
              </w:tabs>
              <w:rPr>
                <w:rFonts w:ascii="Times New Roman" w:hAnsi="Times New Roman" w:cs="Times New Roman"/>
              </w:rPr>
            </w:pPr>
          </w:p>
        </w:tc>
        <w:tc>
          <w:tcPr>
            <w:tcW w:w="485" w:type="dxa"/>
          </w:tcPr>
          <w:p w:rsidR="00406C7B" w:rsidRPr="00024D50" w:rsidRDefault="00406C7B" w:rsidP="00A35684">
            <w:pPr>
              <w:tabs>
                <w:tab w:val="left" w:pos="330"/>
                <w:tab w:val="left" w:pos="4320"/>
              </w:tabs>
              <w:rPr>
                <w:rFonts w:ascii="Times New Roman" w:hAnsi="Times New Roman" w:cs="Times New Roman"/>
              </w:rPr>
            </w:pPr>
          </w:p>
        </w:tc>
        <w:tc>
          <w:tcPr>
            <w:tcW w:w="485" w:type="dxa"/>
          </w:tcPr>
          <w:p w:rsidR="00406C7B" w:rsidRPr="00024D50" w:rsidRDefault="00406C7B" w:rsidP="00A35684">
            <w:pPr>
              <w:tabs>
                <w:tab w:val="left" w:pos="330"/>
                <w:tab w:val="left" w:pos="4320"/>
              </w:tabs>
              <w:rPr>
                <w:rFonts w:ascii="Times New Roman" w:hAnsi="Times New Roman" w:cs="Times New Roman"/>
              </w:rPr>
            </w:pPr>
          </w:p>
        </w:tc>
        <w:tc>
          <w:tcPr>
            <w:tcW w:w="485" w:type="dxa"/>
          </w:tcPr>
          <w:p w:rsidR="00406C7B" w:rsidRPr="00024D50" w:rsidRDefault="00406C7B" w:rsidP="00A35684">
            <w:pPr>
              <w:tabs>
                <w:tab w:val="left" w:pos="330"/>
                <w:tab w:val="left" w:pos="4320"/>
              </w:tabs>
              <w:rPr>
                <w:rFonts w:ascii="Times New Roman" w:hAnsi="Times New Roman" w:cs="Times New Roman"/>
              </w:rPr>
            </w:pPr>
          </w:p>
        </w:tc>
        <w:tc>
          <w:tcPr>
            <w:tcW w:w="486" w:type="dxa"/>
          </w:tcPr>
          <w:p w:rsidR="00406C7B" w:rsidRPr="00024D50" w:rsidRDefault="00406C7B" w:rsidP="00A35684">
            <w:pPr>
              <w:tabs>
                <w:tab w:val="left" w:pos="330"/>
                <w:tab w:val="left" w:pos="4320"/>
              </w:tabs>
              <w:rPr>
                <w:rFonts w:ascii="Times New Roman" w:hAnsi="Times New Roman" w:cs="Times New Roman"/>
              </w:rPr>
            </w:pPr>
          </w:p>
        </w:tc>
        <w:tc>
          <w:tcPr>
            <w:tcW w:w="486"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r>
      <w:tr w:rsidR="00406C7B" w:rsidRPr="00024D50" w:rsidTr="00A35684">
        <w:trPr>
          <w:trHeight w:val="626"/>
        </w:trPr>
        <w:tc>
          <w:tcPr>
            <w:tcW w:w="650" w:type="dxa"/>
            <w:vMerge/>
          </w:tcPr>
          <w:p w:rsidR="00406C7B" w:rsidRPr="00024D50" w:rsidRDefault="00406C7B" w:rsidP="00A35684">
            <w:pPr>
              <w:tabs>
                <w:tab w:val="left" w:pos="330"/>
                <w:tab w:val="left" w:pos="4320"/>
              </w:tabs>
              <w:rPr>
                <w:rFonts w:ascii="Times New Roman" w:hAnsi="Times New Roman" w:cs="Times New Roman"/>
              </w:rPr>
            </w:pPr>
          </w:p>
        </w:tc>
        <w:tc>
          <w:tcPr>
            <w:tcW w:w="378" w:type="dxa"/>
            <w:gridSpan w:val="2"/>
            <w:vMerge/>
          </w:tcPr>
          <w:p w:rsidR="00406C7B" w:rsidRPr="00024D50" w:rsidRDefault="00406C7B" w:rsidP="00A35684">
            <w:pPr>
              <w:tabs>
                <w:tab w:val="left" w:pos="330"/>
                <w:tab w:val="left" w:pos="4320"/>
              </w:tabs>
              <w:rPr>
                <w:rFonts w:ascii="Times New Roman" w:hAnsi="Times New Roman" w:cs="Times New Roman"/>
              </w:rPr>
            </w:pPr>
          </w:p>
        </w:tc>
        <w:tc>
          <w:tcPr>
            <w:tcW w:w="849" w:type="dxa"/>
            <w:gridSpan w:val="2"/>
          </w:tcPr>
          <w:p w:rsidR="00406C7B" w:rsidRPr="00024D50" w:rsidRDefault="00024D50" w:rsidP="00A35684">
            <w:pPr>
              <w:tabs>
                <w:tab w:val="left" w:pos="330"/>
                <w:tab w:val="left" w:pos="4320"/>
              </w:tabs>
              <w:rPr>
                <w:rFonts w:ascii="Times New Roman" w:hAnsi="Times New Roman" w:cs="Times New Roman"/>
                <w:sz w:val="16"/>
                <w:szCs w:val="16"/>
              </w:rPr>
            </w:pPr>
            <w:r>
              <w:rPr>
                <w:rFonts w:ascii="Times New Roman" w:hAnsi="Times New Roman" w:cs="Times New Roman"/>
                <w:sz w:val="16"/>
                <w:szCs w:val="16"/>
              </w:rPr>
              <w:t>КПЗ</w:t>
            </w:r>
            <w:r w:rsidR="00406C7B" w:rsidRPr="00024D50">
              <w:rPr>
                <w:rFonts w:ascii="Times New Roman" w:hAnsi="Times New Roman" w:cs="Times New Roman"/>
                <w:sz w:val="16"/>
                <w:szCs w:val="16"/>
              </w:rPr>
              <w:t>-3,8</w:t>
            </w:r>
          </w:p>
        </w:tc>
        <w:tc>
          <w:tcPr>
            <w:tcW w:w="398" w:type="dxa"/>
          </w:tcPr>
          <w:p w:rsidR="00406C7B" w:rsidRPr="00024D50" w:rsidRDefault="00406C7B" w:rsidP="00A35684">
            <w:pPr>
              <w:rPr>
                <w:rFonts w:ascii="Times New Roman" w:hAnsi="Times New Roman" w:cs="Times New Roman"/>
                <w:sz w:val="18"/>
                <w:szCs w:val="18"/>
              </w:rPr>
            </w:pPr>
            <w:proofErr w:type="spellStart"/>
            <w:proofErr w:type="gramStart"/>
            <w:r w:rsidRPr="00024D50">
              <w:rPr>
                <w:rFonts w:ascii="Times New Roman" w:hAnsi="Times New Roman" w:cs="Times New Roman"/>
                <w:sz w:val="18"/>
                <w:szCs w:val="18"/>
              </w:rPr>
              <w:t>тр</w:t>
            </w:r>
            <w:proofErr w:type="spellEnd"/>
            <w:proofErr w:type="gramEnd"/>
          </w:p>
        </w:tc>
        <w:tc>
          <w:tcPr>
            <w:tcW w:w="484" w:type="dxa"/>
          </w:tcPr>
          <w:p w:rsidR="00406C7B" w:rsidRPr="00024D50" w:rsidRDefault="00406C7B" w:rsidP="00A35684">
            <w:pPr>
              <w:tabs>
                <w:tab w:val="left" w:pos="330"/>
                <w:tab w:val="left" w:pos="4320"/>
              </w:tabs>
              <w:rPr>
                <w:rFonts w:ascii="Times New Roman" w:hAnsi="Times New Roman" w:cs="Times New Roman"/>
              </w:rPr>
            </w:pPr>
          </w:p>
        </w:tc>
        <w:tc>
          <w:tcPr>
            <w:tcW w:w="485" w:type="dxa"/>
          </w:tcPr>
          <w:p w:rsidR="00406C7B" w:rsidRPr="00024D50" w:rsidRDefault="00406C7B" w:rsidP="00A35684">
            <w:pPr>
              <w:tabs>
                <w:tab w:val="left" w:pos="330"/>
                <w:tab w:val="left" w:pos="4320"/>
              </w:tabs>
              <w:rPr>
                <w:rFonts w:ascii="Times New Roman" w:hAnsi="Times New Roman" w:cs="Times New Roman"/>
              </w:rPr>
            </w:pPr>
          </w:p>
        </w:tc>
        <w:tc>
          <w:tcPr>
            <w:tcW w:w="485" w:type="dxa"/>
          </w:tcPr>
          <w:p w:rsidR="00406C7B" w:rsidRPr="00024D50" w:rsidRDefault="00406C7B" w:rsidP="00A35684">
            <w:pPr>
              <w:tabs>
                <w:tab w:val="left" w:pos="330"/>
                <w:tab w:val="left" w:pos="4320"/>
              </w:tabs>
              <w:rPr>
                <w:rFonts w:ascii="Times New Roman" w:hAnsi="Times New Roman" w:cs="Times New Roman"/>
              </w:rPr>
            </w:pPr>
          </w:p>
        </w:tc>
        <w:tc>
          <w:tcPr>
            <w:tcW w:w="485" w:type="dxa"/>
          </w:tcPr>
          <w:p w:rsidR="00406C7B" w:rsidRPr="00024D50" w:rsidRDefault="00406C7B" w:rsidP="00A35684">
            <w:pPr>
              <w:tabs>
                <w:tab w:val="left" w:pos="330"/>
                <w:tab w:val="left" w:pos="4320"/>
              </w:tabs>
              <w:rPr>
                <w:rFonts w:ascii="Times New Roman" w:hAnsi="Times New Roman" w:cs="Times New Roman"/>
              </w:rPr>
            </w:pPr>
          </w:p>
        </w:tc>
        <w:tc>
          <w:tcPr>
            <w:tcW w:w="486" w:type="dxa"/>
          </w:tcPr>
          <w:p w:rsidR="00406C7B" w:rsidRPr="00024D50" w:rsidRDefault="00406C7B" w:rsidP="00A35684">
            <w:pPr>
              <w:tabs>
                <w:tab w:val="left" w:pos="330"/>
                <w:tab w:val="left" w:pos="4320"/>
              </w:tabs>
              <w:rPr>
                <w:rFonts w:ascii="Times New Roman" w:hAnsi="Times New Roman" w:cs="Times New Roman"/>
              </w:rPr>
            </w:pPr>
          </w:p>
        </w:tc>
        <w:tc>
          <w:tcPr>
            <w:tcW w:w="486"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c>
          <w:tcPr>
            <w:tcW w:w="488" w:type="dxa"/>
          </w:tcPr>
          <w:p w:rsidR="00406C7B" w:rsidRPr="00024D50" w:rsidRDefault="00406C7B" w:rsidP="00A35684">
            <w:pPr>
              <w:tabs>
                <w:tab w:val="left" w:pos="330"/>
                <w:tab w:val="left" w:pos="4320"/>
              </w:tabs>
              <w:rPr>
                <w:rFonts w:ascii="Times New Roman" w:hAnsi="Times New Roman" w:cs="Times New Roman"/>
              </w:rPr>
            </w:pPr>
          </w:p>
        </w:tc>
      </w:tr>
    </w:tbl>
    <w:p w:rsidR="00024D50" w:rsidRPr="00024D50" w:rsidRDefault="00024D50" w:rsidP="00024D50">
      <w:pPr>
        <w:tabs>
          <w:tab w:val="left" w:pos="4320"/>
        </w:tabs>
        <w:rPr>
          <w:rFonts w:ascii="Times New Roman" w:hAnsi="Times New Roman" w:cs="Times New Roman"/>
        </w:rPr>
      </w:pPr>
    </w:p>
    <w:p w:rsidR="00406C7B" w:rsidRPr="00024D50" w:rsidRDefault="00406C7B" w:rsidP="00406C7B">
      <w:pPr>
        <w:tabs>
          <w:tab w:val="left" w:pos="4320"/>
        </w:tabs>
        <w:jc w:val="right"/>
        <w:rPr>
          <w:rFonts w:ascii="Times New Roman" w:hAnsi="Times New Roman" w:cs="Times New Roman"/>
          <w:sz w:val="28"/>
          <w:szCs w:val="28"/>
        </w:rPr>
      </w:pPr>
      <w:r w:rsidRPr="00024D50">
        <w:rPr>
          <w:rFonts w:ascii="Times New Roman" w:hAnsi="Times New Roman" w:cs="Times New Roman"/>
          <w:sz w:val="28"/>
          <w:szCs w:val="28"/>
        </w:rPr>
        <w:lastRenderedPageBreak/>
        <w:t>Продолжение таблицы 9</w:t>
      </w:r>
    </w:p>
    <w:tbl>
      <w:tblPr>
        <w:tblW w:w="15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1800"/>
        <w:gridCol w:w="804"/>
        <w:gridCol w:w="392"/>
        <w:gridCol w:w="386"/>
        <w:gridCol w:w="386"/>
        <w:gridCol w:w="386"/>
        <w:gridCol w:w="386"/>
        <w:gridCol w:w="386"/>
        <w:gridCol w:w="386"/>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tblGrid>
      <w:tr w:rsidR="00406C7B" w:rsidRPr="00024D50" w:rsidTr="00406C7B">
        <w:trPr>
          <w:trHeight w:val="247"/>
        </w:trPr>
        <w:tc>
          <w:tcPr>
            <w:tcW w:w="2333" w:type="dxa"/>
            <w:gridSpan w:val="2"/>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w:t>
            </w:r>
          </w:p>
        </w:tc>
        <w:tc>
          <w:tcPr>
            <w:tcW w:w="828"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w:t>
            </w:r>
          </w:p>
        </w:tc>
        <w:tc>
          <w:tcPr>
            <w:tcW w:w="396"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3</w:t>
            </w:r>
          </w:p>
        </w:tc>
        <w:tc>
          <w:tcPr>
            <w:tcW w:w="396"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4</w:t>
            </w:r>
          </w:p>
        </w:tc>
        <w:tc>
          <w:tcPr>
            <w:tcW w:w="39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5</w:t>
            </w:r>
          </w:p>
        </w:tc>
        <w:tc>
          <w:tcPr>
            <w:tcW w:w="39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6</w:t>
            </w:r>
          </w:p>
        </w:tc>
        <w:tc>
          <w:tcPr>
            <w:tcW w:w="39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7</w:t>
            </w:r>
          </w:p>
        </w:tc>
        <w:tc>
          <w:tcPr>
            <w:tcW w:w="39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8</w:t>
            </w:r>
          </w:p>
        </w:tc>
        <w:tc>
          <w:tcPr>
            <w:tcW w:w="39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9</w:t>
            </w:r>
          </w:p>
        </w:tc>
        <w:tc>
          <w:tcPr>
            <w:tcW w:w="43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10</w:t>
            </w:r>
          </w:p>
        </w:tc>
        <w:tc>
          <w:tcPr>
            <w:tcW w:w="43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11</w:t>
            </w:r>
          </w:p>
        </w:tc>
        <w:tc>
          <w:tcPr>
            <w:tcW w:w="43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12</w:t>
            </w:r>
          </w:p>
        </w:tc>
        <w:tc>
          <w:tcPr>
            <w:tcW w:w="43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13</w:t>
            </w:r>
          </w:p>
        </w:tc>
        <w:tc>
          <w:tcPr>
            <w:tcW w:w="43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14</w:t>
            </w:r>
          </w:p>
        </w:tc>
        <w:tc>
          <w:tcPr>
            <w:tcW w:w="43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15</w:t>
            </w:r>
          </w:p>
        </w:tc>
        <w:tc>
          <w:tcPr>
            <w:tcW w:w="43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16</w:t>
            </w:r>
          </w:p>
        </w:tc>
        <w:tc>
          <w:tcPr>
            <w:tcW w:w="43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17</w:t>
            </w:r>
          </w:p>
        </w:tc>
        <w:tc>
          <w:tcPr>
            <w:tcW w:w="43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18</w:t>
            </w:r>
          </w:p>
        </w:tc>
        <w:tc>
          <w:tcPr>
            <w:tcW w:w="43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19</w:t>
            </w:r>
          </w:p>
        </w:tc>
        <w:tc>
          <w:tcPr>
            <w:tcW w:w="43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20</w:t>
            </w:r>
          </w:p>
        </w:tc>
        <w:tc>
          <w:tcPr>
            <w:tcW w:w="43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21</w:t>
            </w:r>
          </w:p>
        </w:tc>
        <w:tc>
          <w:tcPr>
            <w:tcW w:w="43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22</w:t>
            </w:r>
          </w:p>
        </w:tc>
        <w:tc>
          <w:tcPr>
            <w:tcW w:w="43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23</w:t>
            </w:r>
          </w:p>
        </w:tc>
        <w:tc>
          <w:tcPr>
            <w:tcW w:w="43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24</w:t>
            </w:r>
          </w:p>
        </w:tc>
        <w:tc>
          <w:tcPr>
            <w:tcW w:w="43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25</w:t>
            </w:r>
          </w:p>
        </w:tc>
        <w:tc>
          <w:tcPr>
            <w:tcW w:w="43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26</w:t>
            </w:r>
          </w:p>
        </w:tc>
        <w:tc>
          <w:tcPr>
            <w:tcW w:w="43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27</w:t>
            </w:r>
          </w:p>
        </w:tc>
        <w:tc>
          <w:tcPr>
            <w:tcW w:w="43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28</w:t>
            </w:r>
          </w:p>
        </w:tc>
        <w:tc>
          <w:tcPr>
            <w:tcW w:w="43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29</w:t>
            </w:r>
          </w:p>
        </w:tc>
        <w:tc>
          <w:tcPr>
            <w:tcW w:w="43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30</w:t>
            </w:r>
          </w:p>
        </w:tc>
      </w:tr>
      <w:tr w:rsidR="00406C7B" w:rsidRPr="00024D50" w:rsidTr="00A35684">
        <w:trPr>
          <w:trHeight w:val="536"/>
        </w:trPr>
        <w:tc>
          <w:tcPr>
            <w:tcW w:w="523" w:type="dxa"/>
            <w:vMerge w:val="restart"/>
            <w:shd w:val="clear" w:color="auto" w:fill="auto"/>
            <w:textDirection w:val="btLr"/>
          </w:tcPr>
          <w:p w:rsidR="00406C7B" w:rsidRPr="00024D50" w:rsidRDefault="00406C7B" w:rsidP="00A35684">
            <w:pPr>
              <w:tabs>
                <w:tab w:val="left" w:pos="4320"/>
              </w:tabs>
              <w:ind w:left="113" w:right="113"/>
              <w:jc w:val="center"/>
              <w:rPr>
                <w:rFonts w:ascii="Times New Roman" w:hAnsi="Times New Roman" w:cs="Times New Roman"/>
              </w:rPr>
            </w:pPr>
            <w:r w:rsidRPr="00024D50">
              <w:rPr>
                <w:rFonts w:ascii="Times New Roman" w:hAnsi="Times New Roman" w:cs="Times New Roman"/>
              </w:rPr>
              <w:t>Сельскохозяйственные машины</w:t>
            </w:r>
          </w:p>
        </w:tc>
        <w:tc>
          <w:tcPr>
            <w:tcW w:w="1810" w:type="dxa"/>
            <w:vMerge w:val="restart"/>
            <w:shd w:val="clear" w:color="auto" w:fill="auto"/>
          </w:tcPr>
          <w:p w:rsidR="00406C7B" w:rsidRPr="00024D50" w:rsidRDefault="00406C7B" w:rsidP="00A35684">
            <w:pPr>
              <w:tabs>
                <w:tab w:val="left" w:pos="4320"/>
              </w:tabs>
              <w:jc w:val="center"/>
              <w:rPr>
                <w:rFonts w:ascii="Times New Roman" w:hAnsi="Times New Roman" w:cs="Times New Roman"/>
                <w:sz w:val="16"/>
                <w:szCs w:val="16"/>
              </w:rPr>
            </w:pPr>
            <w:r w:rsidRPr="00024D50">
              <w:rPr>
                <w:rFonts w:ascii="Times New Roman" w:hAnsi="Times New Roman" w:cs="Times New Roman"/>
                <w:sz w:val="16"/>
                <w:szCs w:val="16"/>
              </w:rPr>
              <w:t>лущильники</w:t>
            </w:r>
          </w:p>
        </w:tc>
        <w:tc>
          <w:tcPr>
            <w:tcW w:w="828" w:type="dxa"/>
          </w:tcPr>
          <w:p w:rsidR="00406C7B" w:rsidRPr="00024D50" w:rsidRDefault="00406C7B" w:rsidP="00A35684">
            <w:pPr>
              <w:tabs>
                <w:tab w:val="left" w:pos="4320"/>
              </w:tabs>
              <w:rPr>
                <w:rFonts w:ascii="Times New Roman" w:hAnsi="Times New Roman" w:cs="Times New Roman"/>
                <w:sz w:val="16"/>
                <w:szCs w:val="16"/>
              </w:rPr>
            </w:pPr>
            <w:r w:rsidRPr="00024D50">
              <w:rPr>
                <w:rFonts w:ascii="Times New Roman" w:hAnsi="Times New Roman" w:cs="Times New Roman"/>
                <w:sz w:val="16"/>
                <w:szCs w:val="16"/>
              </w:rPr>
              <w:t>лдг-15</w:t>
            </w:r>
          </w:p>
        </w:tc>
        <w:tc>
          <w:tcPr>
            <w:tcW w:w="396" w:type="dxa"/>
          </w:tcPr>
          <w:p w:rsidR="00406C7B" w:rsidRPr="00024D50" w:rsidRDefault="00406C7B" w:rsidP="00A35684">
            <w:pPr>
              <w:rPr>
                <w:rFonts w:ascii="Times New Roman" w:hAnsi="Times New Roman" w:cs="Times New Roman"/>
              </w:rPr>
            </w:pPr>
            <w:proofErr w:type="spellStart"/>
            <w:proofErr w:type="gramStart"/>
            <w:r w:rsidRPr="00024D50">
              <w:rPr>
                <w:rFonts w:ascii="Times New Roman" w:hAnsi="Times New Roman" w:cs="Times New Roman"/>
                <w:sz w:val="16"/>
                <w:szCs w:val="16"/>
              </w:rPr>
              <w:t>тр</w:t>
            </w:r>
            <w:proofErr w:type="spellEnd"/>
            <w:proofErr w:type="gramEnd"/>
          </w:p>
        </w:tc>
        <w:tc>
          <w:tcPr>
            <w:tcW w:w="396"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r>
      <w:tr w:rsidR="00406C7B" w:rsidRPr="00024D50" w:rsidTr="00A35684">
        <w:trPr>
          <w:trHeight w:val="563"/>
        </w:trPr>
        <w:tc>
          <w:tcPr>
            <w:tcW w:w="523" w:type="dxa"/>
            <w:vMerge/>
          </w:tcPr>
          <w:p w:rsidR="00406C7B" w:rsidRPr="00024D50" w:rsidRDefault="00406C7B" w:rsidP="00A35684">
            <w:pPr>
              <w:tabs>
                <w:tab w:val="left" w:pos="4320"/>
              </w:tabs>
              <w:rPr>
                <w:rFonts w:ascii="Times New Roman" w:hAnsi="Times New Roman" w:cs="Times New Roman"/>
              </w:rPr>
            </w:pPr>
          </w:p>
        </w:tc>
        <w:tc>
          <w:tcPr>
            <w:tcW w:w="1810" w:type="dxa"/>
            <w:vMerge/>
            <w:shd w:val="clear" w:color="auto" w:fill="auto"/>
          </w:tcPr>
          <w:p w:rsidR="00406C7B" w:rsidRPr="00024D50" w:rsidRDefault="00406C7B" w:rsidP="00A35684">
            <w:pPr>
              <w:tabs>
                <w:tab w:val="left" w:pos="4320"/>
              </w:tabs>
              <w:rPr>
                <w:rFonts w:ascii="Times New Roman" w:hAnsi="Times New Roman" w:cs="Times New Roman"/>
              </w:rPr>
            </w:pPr>
          </w:p>
        </w:tc>
        <w:tc>
          <w:tcPr>
            <w:tcW w:w="828" w:type="dxa"/>
          </w:tcPr>
          <w:p w:rsidR="00406C7B" w:rsidRPr="00024D50" w:rsidRDefault="00406C7B" w:rsidP="00A35684">
            <w:pPr>
              <w:rPr>
                <w:rFonts w:ascii="Times New Roman" w:hAnsi="Times New Roman" w:cs="Times New Roman"/>
                <w:sz w:val="16"/>
                <w:szCs w:val="16"/>
              </w:rPr>
            </w:pPr>
            <w:r w:rsidRPr="00024D50">
              <w:rPr>
                <w:rFonts w:ascii="Times New Roman" w:hAnsi="Times New Roman" w:cs="Times New Roman"/>
                <w:sz w:val="16"/>
                <w:szCs w:val="16"/>
              </w:rPr>
              <w:t>лдг-10</w:t>
            </w:r>
          </w:p>
        </w:tc>
        <w:tc>
          <w:tcPr>
            <w:tcW w:w="396" w:type="dxa"/>
          </w:tcPr>
          <w:p w:rsidR="00406C7B" w:rsidRPr="00024D50" w:rsidRDefault="00406C7B" w:rsidP="00A35684">
            <w:pPr>
              <w:rPr>
                <w:rFonts w:ascii="Times New Roman" w:hAnsi="Times New Roman" w:cs="Times New Roman"/>
              </w:rPr>
            </w:pPr>
            <w:proofErr w:type="spellStart"/>
            <w:proofErr w:type="gramStart"/>
            <w:r w:rsidRPr="00024D50">
              <w:rPr>
                <w:rFonts w:ascii="Times New Roman" w:hAnsi="Times New Roman" w:cs="Times New Roman"/>
                <w:sz w:val="16"/>
                <w:szCs w:val="16"/>
              </w:rPr>
              <w:t>тр</w:t>
            </w:r>
            <w:proofErr w:type="spellEnd"/>
            <w:proofErr w:type="gramEnd"/>
          </w:p>
        </w:tc>
        <w:tc>
          <w:tcPr>
            <w:tcW w:w="396"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r>
      <w:tr w:rsidR="00406C7B" w:rsidRPr="00024D50" w:rsidTr="00406C7B">
        <w:trPr>
          <w:trHeight w:val="397"/>
        </w:trPr>
        <w:tc>
          <w:tcPr>
            <w:tcW w:w="523" w:type="dxa"/>
            <w:vMerge/>
          </w:tcPr>
          <w:p w:rsidR="00406C7B" w:rsidRPr="00024D50" w:rsidRDefault="00406C7B" w:rsidP="00A35684">
            <w:pPr>
              <w:tabs>
                <w:tab w:val="left" w:pos="4320"/>
              </w:tabs>
              <w:rPr>
                <w:rFonts w:ascii="Times New Roman" w:hAnsi="Times New Roman" w:cs="Times New Roman"/>
              </w:rPr>
            </w:pPr>
          </w:p>
        </w:tc>
        <w:tc>
          <w:tcPr>
            <w:tcW w:w="1810" w:type="dxa"/>
            <w:vMerge/>
            <w:shd w:val="clear" w:color="auto" w:fill="auto"/>
          </w:tcPr>
          <w:p w:rsidR="00406C7B" w:rsidRPr="00024D50" w:rsidRDefault="00406C7B" w:rsidP="00A35684">
            <w:pPr>
              <w:tabs>
                <w:tab w:val="left" w:pos="4320"/>
              </w:tabs>
              <w:rPr>
                <w:rFonts w:ascii="Times New Roman" w:hAnsi="Times New Roman" w:cs="Times New Roman"/>
              </w:rPr>
            </w:pPr>
          </w:p>
        </w:tc>
        <w:tc>
          <w:tcPr>
            <w:tcW w:w="828" w:type="dxa"/>
          </w:tcPr>
          <w:p w:rsidR="00406C7B" w:rsidRPr="00024D50" w:rsidRDefault="00406C7B" w:rsidP="00A35684">
            <w:pPr>
              <w:rPr>
                <w:rFonts w:ascii="Times New Roman" w:hAnsi="Times New Roman" w:cs="Times New Roman"/>
                <w:sz w:val="16"/>
                <w:szCs w:val="16"/>
              </w:rPr>
            </w:pPr>
            <w:r w:rsidRPr="00024D50">
              <w:rPr>
                <w:rFonts w:ascii="Times New Roman" w:hAnsi="Times New Roman" w:cs="Times New Roman"/>
                <w:sz w:val="16"/>
                <w:szCs w:val="16"/>
              </w:rPr>
              <w:t>лдг-5</w:t>
            </w:r>
          </w:p>
        </w:tc>
        <w:tc>
          <w:tcPr>
            <w:tcW w:w="396" w:type="dxa"/>
          </w:tcPr>
          <w:p w:rsidR="00406C7B" w:rsidRPr="00024D50" w:rsidRDefault="00406C7B" w:rsidP="00A35684">
            <w:pPr>
              <w:rPr>
                <w:rFonts w:ascii="Times New Roman" w:hAnsi="Times New Roman" w:cs="Times New Roman"/>
              </w:rPr>
            </w:pPr>
            <w:proofErr w:type="spellStart"/>
            <w:proofErr w:type="gramStart"/>
            <w:r w:rsidRPr="00024D50">
              <w:rPr>
                <w:rFonts w:ascii="Times New Roman" w:hAnsi="Times New Roman" w:cs="Times New Roman"/>
                <w:sz w:val="16"/>
                <w:szCs w:val="16"/>
              </w:rPr>
              <w:t>тр</w:t>
            </w:r>
            <w:proofErr w:type="spellEnd"/>
            <w:proofErr w:type="gramEnd"/>
          </w:p>
        </w:tc>
        <w:tc>
          <w:tcPr>
            <w:tcW w:w="396"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r>
      <w:tr w:rsidR="00406C7B" w:rsidRPr="00024D50" w:rsidTr="00A35684">
        <w:trPr>
          <w:trHeight w:val="348"/>
        </w:trPr>
        <w:tc>
          <w:tcPr>
            <w:tcW w:w="523" w:type="dxa"/>
            <w:vMerge/>
          </w:tcPr>
          <w:p w:rsidR="00406C7B" w:rsidRPr="00024D50" w:rsidRDefault="00406C7B" w:rsidP="00A35684">
            <w:pPr>
              <w:tabs>
                <w:tab w:val="left" w:pos="4320"/>
              </w:tabs>
              <w:rPr>
                <w:rFonts w:ascii="Times New Roman" w:hAnsi="Times New Roman" w:cs="Times New Roman"/>
              </w:rPr>
            </w:pPr>
          </w:p>
        </w:tc>
        <w:tc>
          <w:tcPr>
            <w:tcW w:w="1810" w:type="dxa"/>
            <w:vMerge w:val="restart"/>
            <w:shd w:val="clear" w:color="auto" w:fill="auto"/>
          </w:tcPr>
          <w:p w:rsidR="00406C7B" w:rsidRPr="00024D50" w:rsidRDefault="00406C7B" w:rsidP="00A35684">
            <w:pPr>
              <w:tabs>
                <w:tab w:val="left" w:pos="4320"/>
              </w:tabs>
              <w:rPr>
                <w:rFonts w:ascii="Times New Roman" w:hAnsi="Times New Roman" w:cs="Times New Roman"/>
              </w:rPr>
            </w:pPr>
            <w:r w:rsidRPr="00024D50">
              <w:rPr>
                <w:rFonts w:ascii="Times New Roman" w:hAnsi="Times New Roman" w:cs="Times New Roman"/>
                <w:sz w:val="16"/>
                <w:szCs w:val="16"/>
              </w:rPr>
              <w:t>Зерновые сеялки</w:t>
            </w:r>
          </w:p>
        </w:tc>
        <w:tc>
          <w:tcPr>
            <w:tcW w:w="828" w:type="dxa"/>
          </w:tcPr>
          <w:p w:rsidR="00406C7B" w:rsidRPr="00024D50" w:rsidRDefault="00406C7B" w:rsidP="00A35684">
            <w:pPr>
              <w:tabs>
                <w:tab w:val="left" w:pos="4320"/>
              </w:tabs>
              <w:rPr>
                <w:rFonts w:ascii="Times New Roman" w:hAnsi="Times New Roman" w:cs="Times New Roman"/>
                <w:sz w:val="16"/>
                <w:szCs w:val="16"/>
              </w:rPr>
            </w:pPr>
            <w:r w:rsidRPr="00024D50">
              <w:rPr>
                <w:rFonts w:ascii="Times New Roman" w:hAnsi="Times New Roman" w:cs="Times New Roman"/>
                <w:sz w:val="16"/>
                <w:szCs w:val="16"/>
              </w:rPr>
              <w:t>сз-3,6</w:t>
            </w:r>
          </w:p>
        </w:tc>
        <w:tc>
          <w:tcPr>
            <w:tcW w:w="396" w:type="dxa"/>
          </w:tcPr>
          <w:p w:rsidR="00406C7B" w:rsidRPr="00024D50" w:rsidRDefault="00406C7B" w:rsidP="00A35684">
            <w:pPr>
              <w:rPr>
                <w:rFonts w:ascii="Times New Roman" w:hAnsi="Times New Roman" w:cs="Times New Roman"/>
              </w:rPr>
            </w:pPr>
            <w:proofErr w:type="spellStart"/>
            <w:proofErr w:type="gramStart"/>
            <w:r w:rsidRPr="00024D50">
              <w:rPr>
                <w:rFonts w:ascii="Times New Roman" w:hAnsi="Times New Roman" w:cs="Times New Roman"/>
                <w:sz w:val="16"/>
                <w:szCs w:val="16"/>
              </w:rPr>
              <w:t>тр</w:t>
            </w:r>
            <w:proofErr w:type="spellEnd"/>
            <w:proofErr w:type="gramEnd"/>
          </w:p>
        </w:tc>
        <w:tc>
          <w:tcPr>
            <w:tcW w:w="396"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r>
      <w:tr w:rsidR="00406C7B" w:rsidRPr="00024D50" w:rsidTr="00A35684">
        <w:trPr>
          <w:trHeight w:val="211"/>
        </w:trPr>
        <w:tc>
          <w:tcPr>
            <w:tcW w:w="523" w:type="dxa"/>
            <w:vMerge/>
          </w:tcPr>
          <w:p w:rsidR="00406C7B" w:rsidRPr="00024D50" w:rsidRDefault="00406C7B" w:rsidP="00A35684">
            <w:pPr>
              <w:tabs>
                <w:tab w:val="left" w:pos="4320"/>
              </w:tabs>
              <w:rPr>
                <w:rFonts w:ascii="Times New Roman" w:hAnsi="Times New Roman" w:cs="Times New Roman"/>
              </w:rPr>
            </w:pPr>
          </w:p>
        </w:tc>
        <w:tc>
          <w:tcPr>
            <w:tcW w:w="1810" w:type="dxa"/>
            <w:vMerge/>
            <w:shd w:val="clear" w:color="auto" w:fill="auto"/>
          </w:tcPr>
          <w:p w:rsidR="00406C7B" w:rsidRPr="00024D50" w:rsidRDefault="00406C7B" w:rsidP="00A35684">
            <w:pPr>
              <w:tabs>
                <w:tab w:val="left" w:pos="4320"/>
              </w:tabs>
              <w:rPr>
                <w:rFonts w:ascii="Times New Roman" w:hAnsi="Times New Roman" w:cs="Times New Roman"/>
              </w:rPr>
            </w:pPr>
          </w:p>
        </w:tc>
        <w:tc>
          <w:tcPr>
            <w:tcW w:w="828" w:type="dxa"/>
          </w:tcPr>
          <w:p w:rsidR="00406C7B" w:rsidRPr="00024D50" w:rsidRDefault="00406C7B" w:rsidP="00A35684">
            <w:pPr>
              <w:tabs>
                <w:tab w:val="left" w:pos="4320"/>
              </w:tabs>
              <w:rPr>
                <w:rFonts w:ascii="Times New Roman" w:hAnsi="Times New Roman" w:cs="Times New Roman"/>
                <w:sz w:val="16"/>
                <w:szCs w:val="16"/>
              </w:rPr>
            </w:pPr>
            <w:r w:rsidRPr="00024D50">
              <w:rPr>
                <w:rFonts w:ascii="Times New Roman" w:hAnsi="Times New Roman" w:cs="Times New Roman"/>
                <w:sz w:val="16"/>
                <w:szCs w:val="16"/>
              </w:rPr>
              <w:t>сзс-2,1</w:t>
            </w:r>
          </w:p>
        </w:tc>
        <w:tc>
          <w:tcPr>
            <w:tcW w:w="396" w:type="dxa"/>
          </w:tcPr>
          <w:p w:rsidR="00406C7B" w:rsidRPr="00024D50" w:rsidRDefault="00406C7B" w:rsidP="00A35684">
            <w:pPr>
              <w:rPr>
                <w:rFonts w:ascii="Times New Roman" w:hAnsi="Times New Roman" w:cs="Times New Roman"/>
              </w:rPr>
            </w:pPr>
            <w:proofErr w:type="spellStart"/>
            <w:proofErr w:type="gramStart"/>
            <w:r w:rsidRPr="00024D50">
              <w:rPr>
                <w:rFonts w:ascii="Times New Roman" w:hAnsi="Times New Roman" w:cs="Times New Roman"/>
                <w:sz w:val="16"/>
                <w:szCs w:val="16"/>
              </w:rPr>
              <w:t>тр</w:t>
            </w:r>
            <w:proofErr w:type="spellEnd"/>
            <w:proofErr w:type="gramEnd"/>
          </w:p>
        </w:tc>
        <w:tc>
          <w:tcPr>
            <w:tcW w:w="396"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r>
      <w:tr w:rsidR="00406C7B" w:rsidRPr="00024D50" w:rsidTr="00A35684">
        <w:trPr>
          <w:cantSplit/>
          <w:trHeight w:val="522"/>
        </w:trPr>
        <w:tc>
          <w:tcPr>
            <w:tcW w:w="523" w:type="dxa"/>
            <w:vMerge/>
          </w:tcPr>
          <w:p w:rsidR="00406C7B" w:rsidRPr="00024D50" w:rsidRDefault="00406C7B" w:rsidP="00A35684">
            <w:pPr>
              <w:tabs>
                <w:tab w:val="left" w:pos="4320"/>
              </w:tabs>
              <w:rPr>
                <w:rFonts w:ascii="Times New Roman" w:hAnsi="Times New Roman" w:cs="Times New Roman"/>
              </w:rPr>
            </w:pPr>
          </w:p>
        </w:tc>
        <w:tc>
          <w:tcPr>
            <w:tcW w:w="1810" w:type="dxa"/>
            <w:shd w:val="clear" w:color="auto" w:fill="auto"/>
          </w:tcPr>
          <w:p w:rsidR="00406C7B" w:rsidRPr="00024D50" w:rsidRDefault="00406C7B" w:rsidP="00A35684">
            <w:pPr>
              <w:tabs>
                <w:tab w:val="left" w:pos="4320"/>
              </w:tabs>
              <w:rPr>
                <w:rFonts w:ascii="Times New Roman" w:hAnsi="Times New Roman" w:cs="Times New Roman"/>
                <w:sz w:val="16"/>
                <w:szCs w:val="16"/>
              </w:rPr>
            </w:pPr>
            <w:proofErr w:type="gramStart"/>
            <w:r w:rsidRPr="00024D50">
              <w:rPr>
                <w:rFonts w:ascii="Times New Roman" w:hAnsi="Times New Roman" w:cs="Times New Roman"/>
                <w:sz w:val="16"/>
                <w:szCs w:val="16"/>
              </w:rPr>
              <w:t>Картофеле</w:t>
            </w:r>
            <w:proofErr w:type="gramEnd"/>
            <w:r w:rsidRPr="00024D50">
              <w:rPr>
                <w:rFonts w:ascii="Times New Roman" w:hAnsi="Times New Roman" w:cs="Times New Roman"/>
                <w:sz w:val="16"/>
                <w:szCs w:val="16"/>
              </w:rPr>
              <w:t xml:space="preserve"> сажалки</w:t>
            </w:r>
          </w:p>
        </w:tc>
        <w:tc>
          <w:tcPr>
            <w:tcW w:w="828" w:type="dxa"/>
          </w:tcPr>
          <w:p w:rsidR="00406C7B" w:rsidRPr="00024D50" w:rsidRDefault="00406C7B" w:rsidP="00A35684">
            <w:pPr>
              <w:tabs>
                <w:tab w:val="left" w:pos="4320"/>
              </w:tabs>
              <w:rPr>
                <w:rFonts w:ascii="Times New Roman" w:hAnsi="Times New Roman" w:cs="Times New Roman"/>
                <w:sz w:val="16"/>
                <w:szCs w:val="16"/>
              </w:rPr>
            </w:pPr>
            <w:r w:rsidRPr="00024D50">
              <w:rPr>
                <w:rFonts w:ascii="Times New Roman" w:hAnsi="Times New Roman" w:cs="Times New Roman"/>
                <w:sz w:val="16"/>
                <w:szCs w:val="16"/>
              </w:rPr>
              <w:t>ксм-6</w:t>
            </w:r>
          </w:p>
        </w:tc>
        <w:tc>
          <w:tcPr>
            <w:tcW w:w="396" w:type="dxa"/>
          </w:tcPr>
          <w:p w:rsidR="00406C7B" w:rsidRPr="00024D50" w:rsidRDefault="00406C7B" w:rsidP="00A35684">
            <w:pPr>
              <w:rPr>
                <w:rFonts w:ascii="Times New Roman" w:hAnsi="Times New Roman" w:cs="Times New Roman"/>
              </w:rPr>
            </w:pPr>
            <w:proofErr w:type="spellStart"/>
            <w:proofErr w:type="gramStart"/>
            <w:r w:rsidRPr="00024D50">
              <w:rPr>
                <w:rFonts w:ascii="Times New Roman" w:hAnsi="Times New Roman" w:cs="Times New Roman"/>
                <w:sz w:val="16"/>
                <w:szCs w:val="16"/>
              </w:rPr>
              <w:t>тр</w:t>
            </w:r>
            <w:proofErr w:type="spellEnd"/>
            <w:proofErr w:type="gramEnd"/>
          </w:p>
        </w:tc>
        <w:tc>
          <w:tcPr>
            <w:tcW w:w="396"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r>
      <w:tr w:rsidR="00406C7B" w:rsidRPr="00024D50" w:rsidTr="00A35684">
        <w:trPr>
          <w:cantSplit/>
          <w:trHeight w:val="625"/>
        </w:trPr>
        <w:tc>
          <w:tcPr>
            <w:tcW w:w="523" w:type="dxa"/>
            <w:vMerge/>
          </w:tcPr>
          <w:p w:rsidR="00406C7B" w:rsidRPr="00024D50" w:rsidRDefault="00406C7B" w:rsidP="00A35684">
            <w:pPr>
              <w:tabs>
                <w:tab w:val="left" w:pos="4320"/>
              </w:tabs>
              <w:rPr>
                <w:rFonts w:ascii="Times New Roman" w:hAnsi="Times New Roman" w:cs="Times New Roman"/>
              </w:rPr>
            </w:pPr>
          </w:p>
        </w:tc>
        <w:tc>
          <w:tcPr>
            <w:tcW w:w="1810" w:type="dxa"/>
            <w:shd w:val="clear" w:color="auto" w:fill="auto"/>
          </w:tcPr>
          <w:p w:rsidR="00406C7B" w:rsidRPr="00024D50" w:rsidRDefault="00406C7B" w:rsidP="00A35684">
            <w:pPr>
              <w:tabs>
                <w:tab w:val="left" w:pos="4320"/>
              </w:tabs>
              <w:rPr>
                <w:rFonts w:ascii="Times New Roman" w:hAnsi="Times New Roman" w:cs="Times New Roman"/>
                <w:sz w:val="16"/>
                <w:szCs w:val="16"/>
              </w:rPr>
            </w:pPr>
            <w:r w:rsidRPr="00024D50">
              <w:rPr>
                <w:rFonts w:ascii="Times New Roman" w:hAnsi="Times New Roman" w:cs="Times New Roman"/>
                <w:sz w:val="16"/>
                <w:szCs w:val="16"/>
              </w:rPr>
              <w:t xml:space="preserve">Бороны </w:t>
            </w:r>
            <w:proofErr w:type="spellStart"/>
            <w:r w:rsidRPr="00024D50">
              <w:rPr>
                <w:rFonts w:ascii="Times New Roman" w:hAnsi="Times New Roman" w:cs="Times New Roman"/>
                <w:sz w:val="16"/>
                <w:szCs w:val="16"/>
              </w:rPr>
              <w:t>зыбовые</w:t>
            </w:r>
            <w:proofErr w:type="spellEnd"/>
          </w:p>
        </w:tc>
        <w:tc>
          <w:tcPr>
            <w:tcW w:w="828" w:type="dxa"/>
          </w:tcPr>
          <w:p w:rsidR="00406C7B" w:rsidRPr="00024D50" w:rsidRDefault="00406C7B" w:rsidP="00A35684">
            <w:pPr>
              <w:tabs>
                <w:tab w:val="left" w:pos="4320"/>
              </w:tabs>
              <w:rPr>
                <w:rFonts w:ascii="Times New Roman" w:hAnsi="Times New Roman" w:cs="Times New Roman"/>
                <w:sz w:val="16"/>
                <w:szCs w:val="16"/>
              </w:rPr>
            </w:pPr>
            <w:r w:rsidRPr="00024D50">
              <w:rPr>
                <w:rFonts w:ascii="Times New Roman" w:hAnsi="Times New Roman" w:cs="Times New Roman"/>
                <w:sz w:val="16"/>
                <w:szCs w:val="16"/>
              </w:rPr>
              <w:t>бзтс-1</w:t>
            </w:r>
          </w:p>
        </w:tc>
        <w:tc>
          <w:tcPr>
            <w:tcW w:w="396" w:type="dxa"/>
          </w:tcPr>
          <w:p w:rsidR="00406C7B" w:rsidRPr="00024D50" w:rsidRDefault="00406C7B" w:rsidP="00A35684">
            <w:pPr>
              <w:rPr>
                <w:rFonts w:ascii="Times New Roman" w:hAnsi="Times New Roman" w:cs="Times New Roman"/>
              </w:rPr>
            </w:pPr>
            <w:proofErr w:type="spellStart"/>
            <w:proofErr w:type="gramStart"/>
            <w:r w:rsidRPr="00024D50">
              <w:rPr>
                <w:rFonts w:ascii="Times New Roman" w:hAnsi="Times New Roman" w:cs="Times New Roman"/>
                <w:sz w:val="16"/>
                <w:szCs w:val="16"/>
              </w:rPr>
              <w:t>тр</w:t>
            </w:r>
            <w:proofErr w:type="spellEnd"/>
            <w:proofErr w:type="gramEnd"/>
          </w:p>
        </w:tc>
        <w:tc>
          <w:tcPr>
            <w:tcW w:w="396"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r>
      <w:tr w:rsidR="00406C7B" w:rsidRPr="00024D50" w:rsidTr="00A35684">
        <w:trPr>
          <w:trHeight w:val="428"/>
        </w:trPr>
        <w:tc>
          <w:tcPr>
            <w:tcW w:w="523" w:type="dxa"/>
            <w:vMerge/>
            <w:shd w:val="clear" w:color="auto" w:fill="auto"/>
          </w:tcPr>
          <w:p w:rsidR="00406C7B" w:rsidRPr="00024D50" w:rsidRDefault="00406C7B" w:rsidP="00A35684">
            <w:pPr>
              <w:tabs>
                <w:tab w:val="left" w:pos="4320"/>
              </w:tabs>
              <w:rPr>
                <w:rFonts w:ascii="Times New Roman" w:hAnsi="Times New Roman" w:cs="Times New Roman"/>
              </w:rPr>
            </w:pPr>
          </w:p>
        </w:tc>
        <w:tc>
          <w:tcPr>
            <w:tcW w:w="1810" w:type="dxa"/>
            <w:shd w:val="clear" w:color="auto" w:fill="auto"/>
          </w:tcPr>
          <w:p w:rsidR="00406C7B" w:rsidRPr="00024D50" w:rsidRDefault="00406C7B" w:rsidP="00A35684">
            <w:pPr>
              <w:tabs>
                <w:tab w:val="left" w:pos="4320"/>
              </w:tabs>
              <w:rPr>
                <w:rFonts w:ascii="Times New Roman" w:hAnsi="Times New Roman" w:cs="Times New Roman"/>
                <w:sz w:val="16"/>
                <w:szCs w:val="16"/>
              </w:rPr>
            </w:pPr>
            <w:r w:rsidRPr="00024D50">
              <w:rPr>
                <w:rFonts w:ascii="Times New Roman" w:hAnsi="Times New Roman" w:cs="Times New Roman"/>
                <w:sz w:val="16"/>
                <w:szCs w:val="16"/>
              </w:rPr>
              <w:t>косилки</w:t>
            </w:r>
          </w:p>
        </w:tc>
        <w:tc>
          <w:tcPr>
            <w:tcW w:w="828" w:type="dxa"/>
          </w:tcPr>
          <w:p w:rsidR="00406C7B" w:rsidRPr="00024D50" w:rsidRDefault="00406C7B" w:rsidP="00A35684">
            <w:pPr>
              <w:tabs>
                <w:tab w:val="left" w:pos="4320"/>
              </w:tabs>
              <w:rPr>
                <w:rFonts w:ascii="Times New Roman" w:hAnsi="Times New Roman" w:cs="Times New Roman"/>
                <w:sz w:val="16"/>
                <w:szCs w:val="16"/>
              </w:rPr>
            </w:pPr>
            <w:r w:rsidRPr="00024D50">
              <w:rPr>
                <w:rFonts w:ascii="Times New Roman" w:hAnsi="Times New Roman" w:cs="Times New Roman"/>
                <w:sz w:val="16"/>
                <w:szCs w:val="16"/>
              </w:rPr>
              <w:t>кс-2,1</w:t>
            </w:r>
          </w:p>
        </w:tc>
        <w:tc>
          <w:tcPr>
            <w:tcW w:w="396" w:type="dxa"/>
          </w:tcPr>
          <w:p w:rsidR="00406C7B" w:rsidRPr="00024D50" w:rsidRDefault="00406C7B" w:rsidP="00A35684">
            <w:pPr>
              <w:rPr>
                <w:rFonts w:ascii="Times New Roman" w:hAnsi="Times New Roman" w:cs="Times New Roman"/>
              </w:rPr>
            </w:pPr>
            <w:proofErr w:type="spellStart"/>
            <w:proofErr w:type="gramStart"/>
            <w:r w:rsidRPr="00024D50">
              <w:rPr>
                <w:rFonts w:ascii="Times New Roman" w:hAnsi="Times New Roman" w:cs="Times New Roman"/>
                <w:sz w:val="16"/>
                <w:szCs w:val="16"/>
              </w:rPr>
              <w:t>тр</w:t>
            </w:r>
            <w:proofErr w:type="spellEnd"/>
            <w:proofErr w:type="gramEnd"/>
          </w:p>
        </w:tc>
        <w:tc>
          <w:tcPr>
            <w:tcW w:w="396"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r>
      <w:tr w:rsidR="00406C7B" w:rsidRPr="00024D50" w:rsidTr="00A35684">
        <w:trPr>
          <w:trHeight w:val="563"/>
        </w:trPr>
        <w:tc>
          <w:tcPr>
            <w:tcW w:w="523" w:type="dxa"/>
            <w:vMerge/>
          </w:tcPr>
          <w:p w:rsidR="00406C7B" w:rsidRPr="00024D50" w:rsidRDefault="00406C7B" w:rsidP="00A35684">
            <w:pPr>
              <w:tabs>
                <w:tab w:val="left" w:pos="4320"/>
              </w:tabs>
              <w:rPr>
                <w:rFonts w:ascii="Times New Roman" w:hAnsi="Times New Roman" w:cs="Times New Roman"/>
              </w:rPr>
            </w:pPr>
          </w:p>
        </w:tc>
        <w:tc>
          <w:tcPr>
            <w:tcW w:w="1810" w:type="dxa"/>
            <w:shd w:val="clear" w:color="auto" w:fill="auto"/>
          </w:tcPr>
          <w:p w:rsidR="00406C7B" w:rsidRPr="00024D50" w:rsidRDefault="00406C7B" w:rsidP="00A35684">
            <w:pPr>
              <w:tabs>
                <w:tab w:val="left" w:pos="4320"/>
              </w:tabs>
              <w:rPr>
                <w:rFonts w:ascii="Times New Roman" w:hAnsi="Times New Roman" w:cs="Times New Roman"/>
                <w:sz w:val="16"/>
                <w:szCs w:val="16"/>
              </w:rPr>
            </w:pPr>
            <w:r w:rsidRPr="00024D50">
              <w:rPr>
                <w:rFonts w:ascii="Times New Roman" w:hAnsi="Times New Roman" w:cs="Times New Roman"/>
                <w:sz w:val="16"/>
                <w:szCs w:val="16"/>
              </w:rPr>
              <w:t>Пресс</w:t>
            </w:r>
          </w:p>
          <w:p w:rsidR="00406C7B" w:rsidRPr="00024D50" w:rsidRDefault="00406C7B" w:rsidP="00A35684">
            <w:pPr>
              <w:tabs>
                <w:tab w:val="left" w:pos="4320"/>
              </w:tabs>
              <w:rPr>
                <w:rFonts w:ascii="Times New Roman" w:hAnsi="Times New Roman" w:cs="Times New Roman"/>
                <w:sz w:val="16"/>
                <w:szCs w:val="16"/>
              </w:rPr>
            </w:pPr>
            <w:r w:rsidRPr="00024D50">
              <w:rPr>
                <w:rFonts w:ascii="Times New Roman" w:hAnsi="Times New Roman" w:cs="Times New Roman"/>
                <w:sz w:val="16"/>
                <w:szCs w:val="16"/>
              </w:rPr>
              <w:t>подборщик</w:t>
            </w:r>
          </w:p>
        </w:tc>
        <w:tc>
          <w:tcPr>
            <w:tcW w:w="828" w:type="dxa"/>
          </w:tcPr>
          <w:p w:rsidR="00406C7B" w:rsidRPr="00024D50" w:rsidRDefault="00406C7B" w:rsidP="00A35684">
            <w:pPr>
              <w:tabs>
                <w:tab w:val="left" w:pos="4320"/>
              </w:tabs>
              <w:rPr>
                <w:rFonts w:ascii="Times New Roman" w:hAnsi="Times New Roman" w:cs="Times New Roman"/>
                <w:sz w:val="16"/>
                <w:szCs w:val="16"/>
              </w:rPr>
            </w:pPr>
            <w:r w:rsidRPr="00024D50">
              <w:rPr>
                <w:rFonts w:ascii="Times New Roman" w:hAnsi="Times New Roman" w:cs="Times New Roman"/>
                <w:sz w:val="16"/>
                <w:szCs w:val="16"/>
              </w:rPr>
              <w:t>прп-1,6</w:t>
            </w:r>
          </w:p>
        </w:tc>
        <w:tc>
          <w:tcPr>
            <w:tcW w:w="396" w:type="dxa"/>
          </w:tcPr>
          <w:p w:rsidR="00406C7B" w:rsidRPr="00024D50" w:rsidRDefault="00406C7B" w:rsidP="00A35684">
            <w:pPr>
              <w:rPr>
                <w:rFonts w:ascii="Times New Roman" w:hAnsi="Times New Roman" w:cs="Times New Roman"/>
              </w:rPr>
            </w:pPr>
            <w:proofErr w:type="spellStart"/>
            <w:proofErr w:type="gramStart"/>
            <w:r w:rsidRPr="00024D50">
              <w:rPr>
                <w:rFonts w:ascii="Times New Roman" w:hAnsi="Times New Roman" w:cs="Times New Roman"/>
                <w:sz w:val="16"/>
                <w:szCs w:val="16"/>
              </w:rPr>
              <w:t>тр</w:t>
            </w:r>
            <w:proofErr w:type="spellEnd"/>
            <w:proofErr w:type="gramEnd"/>
          </w:p>
        </w:tc>
        <w:tc>
          <w:tcPr>
            <w:tcW w:w="396"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r>
      <w:tr w:rsidR="00406C7B" w:rsidRPr="00024D50" w:rsidTr="00A35684">
        <w:trPr>
          <w:trHeight w:val="563"/>
        </w:trPr>
        <w:tc>
          <w:tcPr>
            <w:tcW w:w="523" w:type="dxa"/>
            <w:vMerge/>
          </w:tcPr>
          <w:p w:rsidR="00406C7B" w:rsidRPr="00024D50" w:rsidRDefault="00406C7B" w:rsidP="00A35684">
            <w:pPr>
              <w:tabs>
                <w:tab w:val="left" w:pos="4320"/>
              </w:tabs>
              <w:rPr>
                <w:rFonts w:ascii="Times New Roman" w:hAnsi="Times New Roman" w:cs="Times New Roman"/>
              </w:rPr>
            </w:pPr>
          </w:p>
        </w:tc>
        <w:tc>
          <w:tcPr>
            <w:tcW w:w="1810" w:type="dxa"/>
            <w:shd w:val="clear" w:color="auto" w:fill="auto"/>
          </w:tcPr>
          <w:p w:rsidR="00406C7B" w:rsidRPr="00024D50" w:rsidRDefault="00406C7B" w:rsidP="00A35684">
            <w:pPr>
              <w:tabs>
                <w:tab w:val="left" w:pos="4320"/>
              </w:tabs>
              <w:rPr>
                <w:rFonts w:ascii="Times New Roman" w:hAnsi="Times New Roman" w:cs="Times New Roman"/>
                <w:sz w:val="16"/>
                <w:szCs w:val="16"/>
              </w:rPr>
            </w:pPr>
            <w:r w:rsidRPr="00024D50">
              <w:rPr>
                <w:rFonts w:ascii="Times New Roman" w:hAnsi="Times New Roman" w:cs="Times New Roman"/>
                <w:sz w:val="16"/>
                <w:szCs w:val="16"/>
              </w:rPr>
              <w:t xml:space="preserve">Грабли </w:t>
            </w:r>
          </w:p>
          <w:p w:rsidR="00406C7B" w:rsidRPr="00024D50" w:rsidRDefault="00406C7B" w:rsidP="00A35684">
            <w:pPr>
              <w:tabs>
                <w:tab w:val="left" w:pos="4320"/>
              </w:tabs>
              <w:rPr>
                <w:rFonts w:ascii="Times New Roman" w:hAnsi="Times New Roman" w:cs="Times New Roman"/>
                <w:sz w:val="16"/>
                <w:szCs w:val="16"/>
              </w:rPr>
            </w:pPr>
            <w:r w:rsidRPr="00024D50">
              <w:rPr>
                <w:rFonts w:ascii="Times New Roman" w:hAnsi="Times New Roman" w:cs="Times New Roman"/>
                <w:sz w:val="16"/>
                <w:szCs w:val="16"/>
              </w:rPr>
              <w:t>тракторные</w:t>
            </w:r>
          </w:p>
        </w:tc>
        <w:tc>
          <w:tcPr>
            <w:tcW w:w="828" w:type="dxa"/>
          </w:tcPr>
          <w:p w:rsidR="00406C7B" w:rsidRPr="00024D50" w:rsidRDefault="00406C7B" w:rsidP="00A35684">
            <w:pPr>
              <w:tabs>
                <w:tab w:val="left" w:pos="4320"/>
              </w:tabs>
              <w:rPr>
                <w:rFonts w:ascii="Times New Roman" w:hAnsi="Times New Roman" w:cs="Times New Roman"/>
                <w:sz w:val="16"/>
                <w:szCs w:val="16"/>
              </w:rPr>
            </w:pPr>
            <w:r w:rsidRPr="00024D50">
              <w:rPr>
                <w:rFonts w:ascii="Times New Roman" w:hAnsi="Times New Roman" w:cs="Times New Roman"/>
                <w:sz w:val="16"/>
                <w:szCs w:val="16"/>
              </w:rPr>
              <w:t>гвк-6</w:t>
            </w:r>
          </w:p>
        </w:tc>
        <w:tc>
          <w:tcPr>
            <w:tcW w:w="396" w:type="dxa"/>
          </w:tcPr>
          <w:p w:rsidR="00406C7B" w:rsidRPr="00024D50" w:rsidRDefault="00406C7B" w:rsidP="00A35684">
            <w:pPr>
              <w:rPr>
                <w:rFonts w:ascii="Times New Roman" w:hAnsi="Times New Roman" w:cs="Times New Roman"/>
              </w:rPr>
            </w:pPr>
            <w:proofErr w:type="spellStart"/>
            <w:proofErr w:type="gramStart"/>
            <w:r w:rsidRPr="00024D50">
              <w:rPr>
                <w:rFonts w:ascii="Times New Roman" w:hAnsi="Times New Roman" w:cs="Times New Roman"/>
                <w:sz w:val="16"/>
                <w:szCs w:val="16"/>
              </w:rPr>
              <w:t>тр</w:t>
            </w:r>
            <w:proofErr w:type="spellEnd"/>
            <w:proofErr w:type="gramEnd"/>
          </w:p>
        </w:tc>
        <w:tc>
          <w:tcPr>
            <w:tcW w:w="396"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r>
      <w:tr w:rsidR="00406C7B" w:rsidRPr="00024D50" w:rsidTr="00A35684">
        <w:trPr>
          <w:trHeight w:val="595"/>
        </w:trPr>
        <w:tc>
          <w:tcPr>
            <w:tcW w:w="523" w:type="dxa"/>
            <w:vMerge/>
          </w:tcPr>
          <w:p w:rsidR="00406C7B" w:rsidRPr="00024D50" w:rsidRDefault="00406C7B" w:rsidP="00A35684">
            <w:pPr>
              <w:tabs>
                <w:tab w:val="left" w:pos="4320"/>
              </w:tabs>
              <w:rPr>
                <w:rFonts w:ascii="Times New Roman" w:hAnsi="Times New Roman" w:cs="Times New Roman"/>
              </w:rPr>
            </w:pPr>
          </w:p>
        </w:tc>
        <w:tc>
          <w:tcPr>
            <w:tcW w:w="1810" w:type="dxa"/>
            <w:shd w:val="clear" w:color="auto" w:fill="auto"/>
          </w:tcPr>
          <w:p w:rsidR="00406C7B" w:rsidRPr="00024D50" w:rsidRDefault="00406C7B" w:rsidP="00A35684">
            <w:pPr>
              <w:tabs>
                <w:tab w:val="left" w:pos="4320"/>
              </w:tabs>
              <w:rPr>
                <w:rFonts w:ascii="Times New Roman" w:hAnsi="Times New Roman" w:cs="Times New Roman"/>
                <w:sz w:val="16"/>
                <w:szCs w:val="16"/>
              </w:rPr>
            </w:pPr>
            <w:r w:rsidRPr="00024D50">
              <w:rPr>
                <w:rFonts w:ascii="Times New Roman" w:hAnsi="Times New Roman" w:cs="Times New Roman"/>
                <w:sz w:val="16"/>
                <w:szCs w:val="16"/>
              </w:rPr>
              <w:t>Разбрасыватель</w:t>
            </w:r>
          </w:p>
          <w:p w:rsidR="00406C7B" w:rsidRPr="00024D50" w:rsidRDefault="00406C7B" w:rsidP="00A35684">
            <w:pPr>
              <w:tabs>
                <w:tab w:val="left" w:pos="4320"/>
              </w:tabs>
              <w:rPr>
                <w:rFonts w:ascii="Times New Roman" w:hAnsi="Times New Roman" w:cs="Times New Roman"/>
                <w:sz w:val="16"/>
                <w:szCs w:val="16"/>
              </w:rPr>
            </w:pPr>
            <w:r w:rsidRPr="00024D50">
              <w:rPr>
                <w:rFonts w:ascii="Times New Roman" w:hAnsi="Times New Roman" w:cs="Times New Roman"/>
                <w:sz w:val="16"/>
                <w:szCs w:val="16"/>
              </w:rPr>
              <w:t>удобрение</w:t>
            </w:r>
          </w:p>
        </w:tc>
        <w:tc>
          <w:tcPr>
            <w:tcW w:w="828" w:type="dxa"/>
          </w:tcPr>
          <w:p w:rsidR="00406C7B" w:rsidRPr="00024D50" w:rsidRDefault="00406C7B" w:rsidP="00A35684">
            <w:pPr>
              <w:tabs>
                <w:tab w:val="left" w:pos="4320"/>
              </w:tabs>
              <w:rPr>
                <w:rFonts w:ascii="Times New Roman" w:hAnsi="Times New Roman" w:cs="Times New Roman"/>
                <w:sz w:val="16"/>
                <w:szCs w:val="16"/>
              </w:rPr>
            </w:pPr>
            <w:r w:rsidRPr="00024D50">
              <w:rPr>
                <w:rFonts w:ascii="Times New Roman" w:hAnsi="Times New Roman" w:cs="Times New Roman"/>
                <w:sz w:val="16"/>
                <w:szCs w:val="16"/>
              </w:rPr>
              <w:t>рмг-1,4</w:t>
            </w:r>
          </w:p>
        </w:tc>
        <w:tc>
          <w:tcPr>
            <w:tcW w:w="396" w:type="dxa"/>
          </w:tcPr>
          <w:p w:rsidR="00406C7B" w:rsidRPr="00024D50" w:rsidRDefault="00406C7B" w:rsidP="00A35684">
            <w:pPr>
              <w:rPr>
                <w:rFonts w:ascii="Times New Roman" w:hAnsi="Times New Roman" w:cs="Times New Roman"/>
              </w:rPr>
            </w:pPr>
            <w:proofErr w:type="spellStart"/>
            <w:proofErr w:type="gramStart"/>
            <w:r w:rsidRPr="00024D50">
              <w:rPr>
                <w:rFonts w:ascii="Times New Roman" w:hAnsi="Times New Roman" w:cs="Times New Roman"/>
                <w:sz w:val="16"/>
                <w:szCs w:val="16"/>
              </w:rPr>
              <w:t>тр</w:t>
            </w:r>
            <w:proofErr w:type="spellEnd"/>
            <w:proofErr w:type="gramEnd"/>
          </w:p>
        </w:tc>
        <w:tc>
          <w:tcPr>
            <w:tcW w:w="396"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r>
      <w:tr w:rsidR="00406C7B" w:rsidRPr="00024D50" w:rsidTr="00A35684">
        <w:trPr>
          <w:trHeight w:val="563"/>
        </w:trPr>
        <w:tc>
          <w:tcPr>
            <w:tcW w:w="523" w:type="dxa"/>
            <w:vMerge/>
          </w:tcPr>
          <w:p w:rsidR="00406C7B" w:rsidRPr="00024D50" w:rsidRDefault="00406C7B" w:rsidP="00A35684">
            <w:pPr>
              <w:tabs>
                <w:tab w:val="left" w:pos="4320"/>
              </w:tabs>
              <w:rPr>
                <w:rFonts w:ascii="Times New Roman" w:hAnsi="Times New Roman" w:cs="Times New Roman"/>
              </w:rPr>
            </w:pPr>
          </w:p>
        </w:tc>
        <w:tc>
          <w:tcPr>
            <w:tcW w:w="1810" w:type="dxa"/>
            <w:vMerge w:val="restart"/>
            <w:shd w:val="clear" w:color="auto" w:fill="auto"/>
          </w:tcPr>
          <w:p w:rsidR="00406C7B" w:rsidRPr="00024D50" w:rsidRDefault="00406C7B" w:rsidP="00A35684">
            <w:pPr>
              <w:tabs>
                <w:tab w:val="left" w:pos="4320"/>
              </w:tabs>
              <w:rPr>
                <w:rFonts w:ascii="Times New Roman" w:hAnsi="Times New Roman" w:cs="Times New Roman"/>
                <w:sz w:val="16"/>
                <w:szCs w:val="16"/>
              </w:rPr>
            </w:pPr>
            <w:r w:rsidRPr="00024D50">
              <w:rPr>
                <w:rFonts w:ascii="Times New Roman" w:hAnsi="Times New Roman" w:cs="Times New Roman"/>
                <w:sz w:val="16"/>
                <w:szCs w:val="16"/>
              </w:rPr>
              <w:t xml:space="preserve">Прицепы </w:t>
            </w:r>
          </w:p>
          <w:p w:rsidR="00406C7B" w:rsidRPr="00024D50" w:rsidRDefault="00406C7B" w:rsidP="00A35684">
            <w:pPr>
              <w:tabs>
                <w:tab w:val="left" w:pos="4320"/>
              </w:tabs>
              <w:rPr>
                <w:rFonts w:ascii="Times New Roman" w:hAnsi="Times New Roman" w:cs="Times New Roman"/>
                <w:sz w:val="16"/>
                <w:szCs w:val="16"/>
              </w:rPr>
            </w:pPr>
            <w:r w:rsidRPr="00024D50">
              <w:rPr>
                <w:rFonts w:ascii="Times New Roman" w:hAnsi="Times New Roman" w:cs="Times New Roman"/>
                <w:sz w:val="16"/>
                <w:szCs w:val="16"/>
              </w:rPr>
              <w:t>тракторные</w:t>
            </w:r>
          </w:p>
        </w:tc>
        <w:tc>
          <w:tcPr>
            <w:tcW w:w="828" w:type="dxa"/>
          </w:tcPr>
          <w:p w:rsidR="00406C7B" w:rsidRPr="00024D50" w:rsidRDefault="00406C7B" w:rsidP="00A35684">
            <w:pPr>
              <w:tabs>
                <w:tab w:val="left" w:pos="4320"/>
              </w:tabs>
              <w:rPr>
                <w:rFonts w:ascii="Times New Roman" w:hAnsi="Times New Roman" w:cs="Times New Roman"/>
                <w:sz w:val="16"/>
                <w:szCs w:val="16"/>
              </w:rPr>
            </w:pPr>
            <w:r w:rsidRPr="00024D50">
              <w:rPr>
                <w:rFonts w:ascii="Times New Roman" w:hAnsi="Times New Roman" w:cs="Times New Roman"/>
                <w:sz w:val="16"/>
                <w:szCs w:val="16"/>
              </w:rPr>
              <w:t>1птс-9</w:t>
            </w:r>
          </w:p>
        </w:tc>
        <w:tc>
          <w:tcPr>
            <w:tcW w:w="396" w:type="dxa"/>
          </w:tcPr>
          <w:p w:rsidR="00406C7B" w:rsidRPr="00024D50" w:rsidRDefault="00406C7B" w:rsidP="00A35684">
            <w:pPr>
              <w:rPr>
                <w:rFonts w:ascii="Times New Roman" w:hAnsi="Times New Roman" w:cs="Times New Roman"/>
              </w:rPr>
            </w:pPr>
            <w:proofErr w:type="spellStart"/>
            <w:proofErr w:type="gramStart"/>
            <w:r w:rsidRPr="00024D50">
              <w:rPr>
                <w:rFonts w:ascii="Times New Roman" w:hAnsi="Times New Roman" w:cs="Times New Roman"/>
                <w:sz w:val="16"/>
                <w:szCs w:val="16"/>
              </w:rPr>
              <w:t>тр</w:t>
            </w:r>
            <w:proofErr w:type="spellEnd"/>
            <w:proofErr w:type="gramEnd"/>
          </w:p>
        </w:tc>
        <w:tc>
          <w:tcPr>
            <w:tcW w:w="396"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r>
      <w:tr w:rsidR="00406C7B" w:rsidRPr="00024D50" w:rsidTr="00406C7B">
        <w:trPr>
          <w:trHeight w:val="375"/>
        </w:trPr>
        <w:tc>
          <w:tcPr>
            <w:tcW w:w="523" w:type="dxa"/>
            <w:vMerge/>
          </w:tcPr>
          <w:p w:rsidR="00406C7B" w:rsidRPr="00024D50" w:rsidRDefault="00406C7B" w:rsidP="00A35684">
            <w:pPr>
              <w:tabs>
                <w:tab w:val="left" w:pos="4320"/>
              </w:tabs>
              <w:rPr>
                <w:rFonts w:ascii="Times New Roman" w:hAnsi="Times New Roman" w:cs="Times New Roman"/>
              </w:rPr>
            </w:pPr>
          </w:p>
        </w:tc>
        <w:tc>
          <w:tcPr>
            <w:tcW w:w="1810" w:type="dxa"/>
            <w:vMerge/>
            <w:shd w:val="clear" w:color="auto" w:fill="auto"/>
          </w:tcPr>
          <w:p w:rsidR="00406C7B" w:rsidRPr="00024D50" w:rsidRDefault="00406C7B" w:rsidP="00A35684">
            <w:pPr>
              <w:tabs>
                <w:tab w:val="left" w:pos="4320"/>
              </w:tabs>
              <w:rPr>
                <w:rFonts w:ascii="Times New Roman" w:hAnsi="Times New Roman" w:cs="Times New Roman"/>
                <w:sz w:val="16"/>
                <w:szCs w:val="16"/>
              </w:rPr>
            </w:pPr>
          </w:p>
        </w:tc>
        <w:tc>
          <w:tcPr>
            <w:tcW w:w="828" w:type="dxa"/>
          </w:tcPr>
          <w:p w:rsidR="00406C7B" w:rsidRPr="00024D50" w:rsidRDefault="00406C7B" w:rsidP="00A35684">
            <w:pPr>
              <w:tabs>
                <w:tab w:val="left" w:pos="4320"/>
              </w:tabs>
              <w:rPr>
                <w:rFonts w:ascii="Times New Roman" w:hAnsi="Times New Roman" w:cs="Times New Roman"/>
                <w:sz w:val="16"/>
                <w:szCs w:val="16"/>
              </w:rPr>
            </w:pPr>
            <w:r w:rsidRPr="00024D50">
              <w:rPr>
                <w:rFonts w:ascii="Times New Roman" w:hAnsi="Times New Roman" w:cs="Times New Roman"/>
                <w:sz w:val="16"/>
                <w:szCs w:val="16"/>
              </w:rPr>
              <w:t>2птс-4</w:t>
            </w:r>
          </w:p>
        </w:tc>
        <w:tc>
          <w:tcPr>
            <w:tcW w:w="396" w:type="dxa"/>
          </w:tcPr>
          <w:p w:rsidR="00406C7B" w:rsidRPr="00024D50" w:rsidRDefault="00406C7B" w:rsidP="00A35684">
            <w:pPr>
              <w:rPr>
                <w:rFonts w:ascii="Times New Roman" w:hAnsi="Times New Roman" w:cs="Times New Roman"/>
              </w:rPr>
            </w:pPr>
            <w:proofErr w:type="spellStart"/>
            <w:proofErr w:type="gramStart"/>
            <w:r w:rsidRPr="00024D50">
              <w:rPr>
                <w:rFonts w:ascii="Times New Roman" w:hAnsi="Times New Roman" w:cs="Times New Roman"/>
                <w:sz w:val="16"/>
                <w:szCs w:val="16"/>
              </w:rPr>
              <w:t>тр</w:t>
            </w:r>
            <w:proofErr w:type="spellEnd"/>
            <w:proofErr w:type="gramEnd"/>
          </w:p>
        </w:tc>
        <w:tc>
          <w:tcPr>
            <w:tcW w:w="396"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r>
      <w:tr w:rsidR="00406C7B" w:rsidRPr="00024D50" w:rsidTr="00406C7B">
        <w:trPr>
          <w:trHeight w:val="666"/>
        </w:trPr>
        <w:tc>
          <w:tcPr>
            <w:tcW w:w="523" w:type="dxa"/>
            <w:vMerge/>
          </w:tcPr>
          <w:p w:rsidR="00406C7B" w:rsidRPr="00024D50" w:rsidRDefault="00406C7B" w:rsidP="00A35684">
            <w:pPr>
              <w:tabs>
                <w:tab w:val="left" w:pos="4320"/>
              </w:tabs>
              <w:rPr>
                <w:rFonts w:ascii="Times New Roman" w:hAnsi="Times New Roman" w:cs="Times New Roman"/>
              </w:rPr>
            </w:pPr>
          </w:p>
        </w:tc>
        <w:tc>
          <w:tcPr>
            <w:tcW w:w="1810" w:type="dxa"/>
            <w:shd w:val="clear" w:color="auto" w:fill="auto"/>
          </w:tcPr>
          <w:p w:rsidR="00406C7B" w:rsidRPr="00024D50" w:rsidRDefault="00406C7B" w:rsidP="00A35684">
            <w:pPr>
              <w:tabs>
                <w:tab w:val="left" w:pos="4320"/>
              </w:tabs>
              <w:rPr>
                <w:rFonts w:ascii="Times New Roman" w:hAnsi="Times New Roman" w:cs="Times New Roman"/>
                <w:sz w:val="16"/>
                <w:szCs w:val="16"/>
              </w:rPr>
            </w:pPr>
            <w:r w:rsidRPr="00024D50">
              <w:rPr>
                <w:rFonts w:ascii="Times New Roman" w:hAnsi="Times New Roman" w:cs="Times New Roman"/>
                <w:sz w:val="16"/>
                <w:szCs w:val="16"/>
              </w:rPr>
              <w:t>Картофелеуборочный</w:t>
            </w:r>
          </w:p>
          <w:p w:rsidR="00406C7B" w:rsidRPr="00024D50" w:rsidRDefault="00406C7B" w:rsidP="00A35684">
            <w:pPr>
              <w:tabs>
                <w:tab w:val="left" w:pos="4320"/>
              </w:tabs>
              <w:rPr>
                <w:rFonts w:ascii="Times New Roman" w:hAnsi="Times New Roman" w:cs="Times New Roman"/>
                <w:sz w:val="16"/>
                <w:szCs w:val="16"/>
              </w:rPr>
            </w:pPr>
            <w:r w:rsidRPr="00024D50">
              <w:rPr>
                <w:rFonts w:ascii="Times New Roman" w:hAnsi="Times New Roman" w:cs="Times New Roman"/>
                <w:sz w:val="16"/>
                <w:szCs w:val="16"/>
              </w:rPr>
              <w:t>комбайн</w:t>
            </w:r>
          </w:p>
        </w:tc>
        <w:tc>
          <w:tcPr>
            <w:tcW w:w="828" w:type="dxa"/>
          </w:tcPr>
          <w:p w:rsidR="00406C7B" w:rsidRPr="00024D50" w:rsidRDefault="00406C7B" w:rsidP="00A35684">
            <w:pPr>
              <w:tabs>
                <w:tab w:val="left" w:pos="4320"/>
              </w:tabs>
              <w:rPr>
                <w:rFonts w:ascii="Times New Roman" w:hAnsi="Times New Roman" w:cs="Times New Roman"/>
                <w:sz w:val="16"/>
                <w:szCs w:val="16"/>
              </w:rPr>
            </w:pPr>
            <w:r w:rsidRPr="00024D50">
              <w:rPr>
                <w:rFonts w:ascii="Times New Roman" w:hAnsi="Times New Roman" w:cs="Times New Roman"/>
                <w:sz w:val="16"/>
                <w:szCs w:val="16"/>
              </w:rPr>
              <w:t>кку-2А</w:t>
            </w:r>
          </w:p>
        </w:tc>
        <w:tc>
          <w:tcPr>
            <w:tcW w:w="396" w:type="dxa"/>
          </w:tcPr>
          <w:p w:rsidR="00406C7B" w:rsidRPr="00024D50" w:rsidRDefault="00406C7B" w:rsidP="00A35684">
            <w:pPr>
              <w:rPr>
                <w:rFonts w:ascii="Times New Roman" w:hAnsi="Times New Roman" w:cs="Times New Roman"/>
              </w:rPr>
            </w:pPr>
            <w:proofErr w:type="spellStart"/>
            <w:proofErr w:type="gramStart"/>
            <w:r w:rsidRPr="00024D50">
              <w:rPr>
                <w:rFonts w:ascii="Times New Roman" w:hAnsi="Times New Roman" w:cs="Times New Roman"/>
                <w:sz w:val="16"/>
                <w:szCs w:val="16"/>
              </w:rPr>
              <w:t>тр</w:t>
            </w:r>
            <w:proofErr w:type="spellEnd"/>
            <w:proofErr w:type="gramEnd"/>
          </w:p>
        </w:tc>
        <w:tc>
          <w:tcPr>
            <w:tcW w:w="396"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r>
      <w:tr w:rsidR="00406C7B" w:rsidRPr="00024D50" w:rsidTr="00406C7B">
        <w:trPr>
          <w:trHeight w:val="282"/>
        </w:trPr>
        <w:tc>
          <w:tcPr>
            <w:tcW w:w="3161" w:type="dxa"/>
            <w:gridSpan w:val="3"/>
          </w:tcPr>
          <w:p w:rsidR="00406C7B" w:rsidRPr="00024D50" w:rsidRDefault="00406C7B" w:rsidP="00406C7B">
            <w:pPr>
              <w:tabs>
                <w:tab w:val="left" w:pos="4320"/>
              </w:tabs>
              <w:rPr>
                <w:rFonts w:ascii="Times New Roman" w:hAnsi="Times New Roman" w:cs="Times New Roman"/>
              </w:rPr>
            </w:pPr>
            <w:r w:rsidRPr="00024D50">
              <w:rPr>
                <w:rFonts w:ascii="Times New Roman" w:hAnsi="Times New Roman" w:cs="Times New Roman"/>
              </w:rPr>
              <w:t>итог</w:t>
            </w:r>
          </w:p>
        </w:tc>
        <w:tc>
          <w:tcPr>
            <w:tcW w:w="396" w:type="dxa"/>
          </w:tcPr>
          <w:p w:rsidR="00406C7B" w:rsidRPr="00024D50" w:rsidRDefault="00406C7B" w:rsidP="00A35684">
            <w:pPr>
              <w:tabs>
                <w:tab w:val="left" w:pos="4320"/>
              </w:tabs>
              <w:rPr>
                <w:rFonts w:ascii="Times New Roman" w:hAnsi="Times New Roman" w:cs="Times New Roman"/>
              </w:rPr>
            </w:pPr>
          </w:p>
        </w:tc>
        <w:tc>
          <w:tcPr>
            <w:tcW w:w="396"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39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c>
          <w:tcPr>
            <w:tcW w:w="435" w:type="dxa"/>
          </w:tcPr>
          <w:p w:rsidR="00406C7B" w:rsidRPr="00024D50" w:rsidRDefault="00406C7B" w:rsidP="00A35684">
            <w:pPr>
              <w:tabs>
                <w:tab w:val="left" w:pos="4320"/>
              </w:tabs>
              <w:rPr>
                <w:rFonts w:ascii="Times New Roman" w:hAnsi="Times New Roman" w:cs="Times New Roman"/>
              </w:rPr>
            </w:pPr>
          </w:p>
        </w:tc>
      </w:tr>
    </w:tbl>
    <w:p w:rsidR="00406C7B" w:rsidRPr="00024D50" w:rsidRDefault="00406C7B" w:rsidP="00406C7B">
      <w:pPr>
        <w:tabs>
          <w:tab w:val="left" w:pos="4320"/>
        </w:tabs>
        <w:rPr>
          <w:rFonts w:ascii="Times New Roman" w:hAnsi="Times New Roman" w:cs="Times New Roman"/>
          <w:sz w:val="28"/>
          <w:szCs w:val="28"/>
        </w:rPr>
      </w:pPr>
    </w:p>
    <w:p w:rsidR="00406C7B" w:rsidRPr="00024D50" w:rsidRDefault="00406C7B" w:rsidP="00406C7B">
      <w:pPr>
        <w:tabs>
          <w:tab w:val="left" w:pos="4320"/>
        </w:tabs>
        <w:jc w:val="right"/>
        <w:rPr>
          <w:rFonts w:ascii="Times New Roman" w:hAnsi="Times New Roman" w:cs="Times New Roman"/>
          <w:sz w:val="28"/>
          <w:szCs w:val="28"/>
        </w:rPr>
      </w:pPr>
      <w:r w:rsidRPr="00024D50">
        <w:rPr>
          <w:rFonts w:ascii="Times New Roman" w:hAnsi="Times New Roman" w:cs="Times New Roman"/>
          <w:sz w:val="28"/>
          <w:szCs w:val="28"/>
        </w:rPr>
        <w:t>Продолжение таблицы 9</w:t>
      </w:r>
    </w:p>
    <w:p w:rsidR="00406C7B" w:rsidRPr="00024D50" w:rsidRDefault="00406C7B" w:rsidP="00406C7B">
      <w:pPr>
        <w:tabs>
          <w:tab w:val="left" w:pos="4320"/>
        </w:tabs>
        <w:rPr>
          <w:rFonts w:ascii="Times New Roman" w:hAnsi="Times New Roman" w:cs="Times New Roman"/>
        </w:rPr>
      </w:pPr>
    </w:p>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611"/>
        <w:gridCol w:w="452"/>
        <w:gridCol w:w="449"/>
        <w:gridCol w:w="449"/>
        <w:gridCol w:w="449"/>
        <w:gridCol w:w="448"/>
        <w:gridCol w:w="448"/>
        <w:gridCol w:w="448"/>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480"/>
      </w:tblGrid>
      <w:tr w:rsidR="00406C7B" w:rsidRPr="00024D50" w:rsidTr="00A35684">
        <w:trPr>
          <w:trHeight w:val="466"/>
        </w:trPr>
        <w:tc>
          <w:tcPr>
            <w:tcW w:w="88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w:t>
            </w:r>
          </w:p>
        </w:tc>
        <w:tc>
          <w:tcPr>
            <w:tcW w:w="45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w:t>
            </w:r>
          </w:p>
        </w:tc>
        <w:tc>
          <w:tcPr>
            <w:tcW w:w="45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3</w:t>
            </w:r>
          </w:p>
        </w:tc>
        <w:tc>
          <w:tcPr>
            <w:tcW w:w="45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4</w:t>
            </w:r>
          </w:p>
        </w:tc>
        <w:tc>
          <w:tcPr>
            <w:tcW w:w="45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5</w:t>
            </w:r>
          </w:p>
        </w:tc>
        <w:tc>
          <w:tcPr>
            <w:tcW w:w="45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6</w:t>
            </w:r>
          </w:p>
        </w:tc>
        <w:tc>
          <w:tcPr>
            <w:tcW w:w="45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7</w:t>
            </w:r>
          </w:p>
        </w:tc>
        <w:tc>
          <w:tcPr>
            <w:tcW w:w="45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8</w:t>
            </w:r>
          </w:p>
        </w:tc>
        <w:tc>
          <w:tcPr>
            <w:tcW w:w="45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9</w:t>
            </w:r>
          </w:p>
        </w:tc>
        <w:tc>
          <w:tcPr>
            <w:tcW w:w="48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10</w:t>
            </w:r>
          </w:p>
        </w:tc>
        <w:tc>
          <w:tcPr>
            <w:tcW w:w="48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11</w:t>
            </w:r>
          </w:p>
        </w:tc>
        <w:tc>
          <w:tcPr>
            <w:tcW w:w="48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12</w:t>
            </w:r>
          </w:p>
        </w:tc>
        <w:tc>
          <w:tcPr>
            <w:tcW w:w="48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13</w:t>
            </w:r>
          </w:p>
        </w:tc>
        <w:tc>
          <w:tcPr>
            <w:tcW w:w="48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14</w:t>
            </w:r>
          </w:p>
        </w:tc>
        <w:tc>
          <w:tcPr>
            <w:tcW w:w="48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15</w:t>
            </w:r>
          </w:p>
        </w:tc>
        <w:tc>
          <w:tcPr>
            <w:tcW w:w="48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16</w:t>
            </w:r>
          </w:p>
        </w:tc>
        <w:tc>
          <w:tcPr>
            <w:tcW w:w="48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17</w:t>
            </w:r>
          </w:p>
        </w:tc>
        <w:tc>
          <w:tcPr>
            <w:tcW w:w="48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18</w:t>
            </w:r>
          </w:p>
        </w:tc>
        <w:tc>
          <w:tcPr>
            <w:tcW w:w="48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19</w:t>
            </w:r>
          </w:p>
        </w:tc>
        <w:tc>
          <w:tcPr>
            <w:tcW w:w="48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20</w:t>
            </w:r>
          </w:p>
        </w:tc>
        <w:tc>
          <w:tcPr>
            <w:tcW w:w="48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21</w:t>
            </w:r>
          </w:p>
        </w:tc>
        <w:tc>
          <w:tcPr>
            <w:tcW w:w="48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22</w:t>
            </w:r>
          </w:p>
        </w:tc>
        <w:tc>
          <w:tcPr>
            <w:tcW w:w="48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23</w:t>
            </w:r>
          </w:p>
        </w:tc>
        <w:tc>
          <w:tcPr>
            <w:tcW w:w="48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24</w:t>
            </w:r>
          </w:p>
        </w:tc>
        <w:tc>
          <w:tcPr>
            <w:tcW w:w="48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25</w:t>
            </w:r>
          </w:p>
        </w:tc>
        <w:tc>
          <w:tcPr>
            <w:tcW w:w="48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26</w:t>
            </w:r>
          </w:p>
        </w:tc>
        <w:tc>
          <w:tcPr>
            <w:tcW w:w="48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27</w:t>
            </w:r>
          </w:p>
        </w:tc>
        <w:tc>
          <w:tcPr>
            <w:tcW w:w="48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28</w:t>
            </w:r>
          </w:p>
        </w:tc>
        <w:tc>
          <w:tcPr>
            <w:tcW w:w="48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29</w:t>
            </w:r>
          </w:p>
        </w:tc>
        <w:tc>
          <w:tcPr>
            <w:tcW w:w="485" w:type="dxa"/>
          </w:tcPr>
          <w:p w:rsidR="00406C7B" w:rsidRPr="00024D50" w:rsidRDefault="00406C7B" w:rsidP="00A35684">
            <w:pPr>
              <w:jc w:val="center"/>
              <w:rPr>
                <w:rFonts w:ascii="Times New Roman" w:hAnsi="Times New Roman" w:cs="Times New Roman"/>
                <w:sz w:val="16"/>
                <w:szCs w:val="16"/>
              </w:rPr>
            </w:pPr>
            <w:r w:rsidRPr="00024D50">
              <w:rPr>
                <w:rFonts w:ascii="Times New Roman" w:hAnsi="Times New Roman" w:cs="Times New Roman"/>
                <w:sz w:val="16"/>
                <w:szCs w:val="16"/>
              </w:rPr>
              <w:t>30</w:t>
            </w:r>
          </w:p>
        </w:tc>
      </w:tr>
      <w:tr w:rsidR="00406C7B" w:rsidRPr="00024D50" w:rsidTr="00A35684">
        <w:trPr>
          <w:trHeight w:val="699"/>
        </w:trPr>
        <w:tc>
          <w:tcPr>
            <w:tcW w:w="885" w:type="dxa"/>
            <w:vMerge w:val="restart"/>
            <w:textDirection w:val="btLr"/>
          </w:tcPr>
          <w:p w:rsidR="00406C7B" w:rsidRPr="00024D50" w:rsidRDefault="00406C7B" w:rsidP="00A35684">
            <w:pPr>
              <w:tabs>
                <w:tab w:val="left" w:pos="4320"/>
              </w:tabs>
              <w:ind w:left="113" w:right="113"/>
              <w:rPr>
                <w:rFonts w:ascii="Times New Roman" w:hAnsi="Times New Roman" w:cs="Times New Roman"/>
                <w:sz w:val="16"/>
                <w:szCs w:val="16"/>
              </w:rPr>
            </w:pPr>
            <w:r w:rsidRPr="00024D50">
              <w:rPr>
                <w:rFonts w:ascii="Times New Roman" w:hAnsi="Times New Roman" w:cs="Times New Roman"/>
                <w:sz w:val="16"/>
                <w:szCs w:val="16"/>
              </w:rPr>
              <w:t>М</w:t>
            </w:r>
            <w:r w:rsidRPr="00024D50">
              <w:rPr>
                <w:rFonts w:ascii="Times New Roman" w:hAnsi="Times New Roman" w:cs="Times New Roman"/>
                <w:sz w:val="18"/>
                <w:szCs w:val="18"/>
              </w:rPr>
              <w:t>еханизация животноводческих ферм</w:t>
            </w:r>
          </w:p>
        </w:tc>
        <w:tc>
          <w:tcPr>
            <w:tcW w:w="455" w:type="dxa"/>
          </w:tcPr>
          <w:p w:rsidR="00406C7B" w:rsidRPr="00024D50" w:rsidRDefault="00406C7B" w:rsidP="00A35684">
            <w:pPr>
              <w:tabs>
                <w:tab w:val="left" w:pos="4320"/>
              </w:tabs>
              <w:rPr>
                <w:rFonts w:ascii="Times New Roman" w:hAnsi="Times New Roman" w:cs="Times New Roman"/>
                <w:sz w:val="16"/>
                <w:szCs w:val="16"/>
              </w:rPr>
            </w:pPr>
            <w:proofErr w:type="spellStart"/>
            <w:r w:rsidRPr="00024D50">
              <w:rPr>
                <w:rFonts w:ascii="Times New Roman" w:hAnsi="Times New Roman" w:cs="Times New Roman"/>
                <w:sz w:val="16"/>
                <w:szCs w:val="16"/>
              </w:rPr>
              <w:t>Мяс</w:t>
            </w:r>
            <w:proofErr w:type="spellEnd"/>
            <w:r w:rsidRPr="00024D50">
              <w:rPr>
                <w:rFonts w:ascii="Times New Roman" w:hAnsi="Times New Roman" w:cs="Times New Roman"/>
                <w:sz w:val="16"/>
                <w:szCs w:val="16"/>
              </w:rPr>
              <w:t>.</w:t>
            </w:r>
          </w:p>
        </w:tc>
        <w:tc>
          <w:tcPr>
            <w:tcW w:w="455" w:type="dxa"/>
          </w:tcPr>
          <w:p w:rsidR="00406C7B" w:rsidRPr="00024D50" w:rsidRDefault="00406C7B" w:rsidP="00A35684">
            <w:pPr>
              <w:rPr>
                <w:rFonts w:ascii="Times New Roman" w:hAnsi="Times New Roman" w:cs="Times New Roman"/>
              </w:rPr>
            </w:pPr>
            <w:proofErr w:type="spellStart"/>
            <w:proofErr w:type="gramStart"/>
            <w:r w:rsidRPr="00024D50">
              <w:rPr>
                <w:rFonts w:ascii="Times New Roman" w:hAnsi="Times New Roman" w:cs="Times New Roman"/>
                <w:sz w:val="16"/>
                <w:szCs w:val="16"/>
              </w:rPr>
              <w:t>тр</w:t>
            </w:r>
            <w:proofErr w:type="spellEnd"/>
            <w:proofErr w:type="gramEnd"/>
          </w:p>
        </w:tc>
        <w:tc>
          <w:tcPr>
            <w:tcW w:w="455" w:type="dxa"/>
          </w:tcPr>
          <w:p w:rsidR="00406C7B" w:rsidRPr="00024D50" w:rsidRDefault="00406C7B" w:rsidP="00A35684">
            <w:pPr>
              <w:tabs>
                <w:tab w:val="left" w:pos="4320"/>
              </w:tabs>
              <w:rPr>
                <w:rFonts w:ascii="Times New Roman" w:hAnsi="Times New Roman" w:cs="Times New Roman"/>
              </w:rPr>
            </w:pPr>
          </w:p>
        </w:tc>
        <w:tc>
          <w:tcPr>
            <w:tcW w:w="455" w:type="dxa"/>
          </w:tcPr>
          <w:p w:rsidR="00406C7B" w:rsidRPr="00024D50" w:rsidRDefault="00406C7B" w:rsidP="00A35684">
            <w:pPr>
              <w:tabs>
                <w:tab w:val="left" w:pos="4320"/>
              </w:tabs>
              <w:rPr>
                <w:rFonts w:ascii="Times New Roman" w:hAnsi="Times New Roman" w:cs="Times New Roman"/>
              </w:rPr>
            </w:pPr>
          </w:p>
        </w:tc>
        <w:tc>
          <w:tcPr>
            <w:tcW w:w="455" w:type="dxa"/>
          </w:tcPr>
          <w:p w:rsidR="00406C7B" w:rsidRPr="00024D50" w:rsidRDefault="00406C7B" w:rsidP="00A35684">
            <w:pPr>
              <w:tabs>
                <w:tab w:val="left" w:pos="4320"/>
              </w:tabs>
              <w:rPr>
                <w:rFonts w:ascii="Times New Roman" w:hAnsi="Times New Roman" w:cs="Times New Roman"/>
              </w:rPr>
            </w:pPr>
          </w:p>
        </w:tc>
        <w:tc>
          <w:tcPr>
            <w:tcW w:w="455" w:type="dxa"/>
          </w:tcPr>
          <w:p w:rsidR="00406C7B" w:rsidRPr="00024D50" w:rsidRDefault="00406C7B" w:rsidP="00A35684">
            <w:pPr>
              <w:tabs>
                <w:tab w:val="left" w:pos="4320"/>
              </w:tabs>
              <w:rPr>
                <w:rFonts w:ascii="Times New Roman" w:hAnsi="Times New Roman" w:cs="Times New Roman"/>
              </w:rPr>
            </w:pPr>
          </w:p>
        </w:tc>
        <w:tc>
          <w:tcPr>
            <w:tcW w:w="455" w:type="dxa"/>
          </w:tcPr>
          <w:p w:rsidR="00406C7B" w:rsidRPr="00024D50" w:rsidRDefault="00406C7B" w:rsidP="00A35684">
            <w:pPr>
              <w:tabs>
                <w:tab w:val="left" w:pos="4320"/>
              </w:tabs>
              <w:rPr>
                <w:rFonts w:ascii="Times New Roman" w:hAnsi="Times New Roman" w:cs="Times New Roman"/>
              </w:rPr>
            </w:pPr>
          </w:p>
        </w:tc>
        <w:tc>
          <w:tcPr>
            <w:tcW w:w="45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r>
      <w:tr w:rsidR="00406C7B" w:rsidRPr="00024D50" w:rsidTr="00A35684">
        <w:trPr>
          <w:trHeight w:val="738"/>
        </w:trPr>
        <w:tc>
          <w:tcPr>
            <w:tcW w:w="885" w:type="dxa"/>
            <w:vMerge/>
          </w:tcPr>
          <w:p w:rsidR="00406C7B" w:rsidRPr="00024D50" w:rsidRDefault="00406C7B" w:rsidP="00A35684">
            <w:pPr>
              <w:tabs>
                <w:tab w:val="left" w:pos="4320"/>
              </w:tabs>
              <w:rPr>
                <w:rFonts w:ascii="Times New Roman" w:hAnsi="Times New Roman" w:cs="Times New Roman"/>
              </w:rPr>
            </w:pPr>
          </w:p>
        </w:tc>
        <w:tc>
          <w:tcPr>
            <w:tcW w:w="455" w:type="dxa"/>
          </w:tcPr>
          <w:p w:rsidR="00406C7B" w:rsidRPr="00024D50" w:rsidRDefault="00406C7B" w:rsidP="00A35684">
            <w:pPr>
              <w:tabs>
                <w:tab w:val="left" w:pos="4320"/>
              </w:tabs>
              <w:rPr>
                <w:rFonts w:ascii="Times New Roman" w:hAnsi="Times New Roman" w:cs="Times New Roman"/>
                <w:sz w:val="16"/>
                <w:szCs w:val="16"/>
              </w:rPr>
            </w:pPr>
            <w:r w:rsidRPr="00024D50">
              <w:rPr>
                <w:rFonts w:ascii="Times New Roman" w:hAnsi="Times New Roman" w:cs="Times New Roman"/>
                <w:sz w:val="16"/>
                <w:szCs w:val="16"/>
              </w:rPr>
              <w:t>Мол.</w:t>
            </w:r>
          </w:p>
        </w:tc>
        <w:tc>
          <w:tcPr>
            <w:tcW w:w="455" w:type="dxa"/>
          </w:tcPr>
          <w:p w:rsidR="00406C7B" w:rsidRPr="00024D50" w:rsidRDefault="00406C7B" w:rsidP="00A35684">
            <w:pPr>
              <w:rPr>
                <w:rFonts w:ascii="Times New Roman" w:hAnsi="Times New Roman" w:cs="Times New Roman"/>
              </w:rPr>
            </w:pPr>
            <w:proofErr w:type="spellStart"/>
            <w:proofErr w:type="gramStart"/>
            <w:r w:rsidRPr="00024D50">
              <w:rPr>
                <w:rFonts w:ascii="Times New Roman" w:hAnsi="Times New Roman" w:cs="Times New Roman"/>
                <w:sz w:val="16"/>
                <w:szCs w:val="16"/>
              </w:rPr>
              <w:t>тр</w:t>
            </w:r>
            <w:proofErr w:type="spellEnd"/>
            <w:proofErr w:type="gramEnd"/>
          </w:p>
        </w:tc>
        <w:tc>
          <w:tcPr>
            <w:tcW w:w="455" w:type="dxa"/>
          </w:tcPr>
          <w:p w:rsidR="00406C7B" w:rsidRPr="00024D50" w:rsidRDefault="00406C7B" w:rsidP="00A35684">
            <w:pPr>
              <w:tabs>
                <w:tab w:val="left" w:pos="4320"/>
              </w:tabs>
              <w:rPr>
                <w:rFonts w:ascii="Times New Roman" w:hAnsi="Times New Roman" w:cs="Times New Roman"/>
              </w:rPr>
            </w:pPr>
          </w:p>
        </w:tc>
        <w:tc>
          <w:tcPr>
            <w:tcW w:w="455" w:type="dxa"/>
          </w:tcPr>
          <w:p w:rsidR="00406C7B" w:rsidRPr="00024D50" w:rsidRDefault="00406C7B" w:rsidP="00A35684">
            <w:pPr>
              <w:tabs>
                <w:tab w:val="left" w:pos="4320"/>
              </w:tabs>
              <w:rPr>
                <w:rFonts w:ascii="Times New Roman" w:hAnsi="Times New Roman" w:cs="Times New Roman"/>
              </w:rPr>
            </w:pPr>
          </w:p>
        </w:tc>
        <w:tc>
          <w:tcPr>
            <w:tcW w:w="455" w:type="dxa"/>
          </w:tcPr>
          <w:p w:rsidR="00406C7B" w:rsidRPr="00024D50" w:rsidRDefault="00406C7B" w:rsidP="00A35684">
            <w:pPr>
              <w:tabs>
                <w:tab w:val="left" w:pos="4320"/>
              </w:tabs>
              <w:rPr>
                <w:rFonts w:ascii="Times New Roman" w:hAnsi="Times New Roman" w:cs="Times New Roman"/>
              </w:rPr>
            </w:pPr>
          </w:p>
        </w:tc>
        <w:tc>
          <w:tcPr>
            <w:tcW w:w="455" w:type="dxa"/>
          </w:tcPr>
          <w:p w:rsidR="00406C7B" w:rsidRPr="00024D50" w:rsidRDefault="00406C7B" w:rsidP="00A35684">
            <w:pPr>
              <w:tabs>
                <w:tab w:val="left" w:pos="4320"/>
              </w:tabs>
              <w:rPr>
                <w:rFonts w:ascii="Times New Roman" w:hAnsi="Times New Roman" w:cs="Times New Roman"/>
              </w:rPr>
            </w:pPr>
          </w:p>
        </w:tc>
        <w:tc>
          <w:tcPr>
            <w:tcW w:w="455" w:type="dxa"/>
          </w:tcPr>
          <w:p w:rsidR="00406C7B" w:rsidRPr="00024D50" w:rsidRDefault="00406C7B" w:rsidP="00A35684">
            <w:pPr>
              <w:tabs>
                <w:tab w:val="left" w:pos="4320"/>
              </w:tabs>
              <w:rPr>
                <w:rFonts w:ascii="Times New Roman" w:hAnsi="Times New Roman" w:cs="Times New Roman"/>
              </w:rPr>
            </w:pPr>
          </w:p>
        </w:tc>
        <w:tc>
          <w:tcPr>
            <w:tcW w:w="45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r>
      <w:tr w:rsidR="00406C7B" w:rsidRPr="00024D50" w:rsidTr="00A35684">
        <w:trPr>
          <w:trHeight w:val="738"/>
        </w:trPr>
        <w:tc>
          <w:tcPr>
            <w:tcW w:w="885" w:type="dxa"/>
            <w:vMerge/>
          </w:tcPr>
          <w:p w:rsidR="00406C7B" w:rsidRPr="00024D50" w:rsidRDefault="00406C7B" w:rsidP="00A35684">
            <w:pPr>
              <w:tabs>
                <w:tab w:val="left" w:pos="4320"/>
              </w:tabs>
              <w:rPr>
                <w:rFonts w:ascii="Times New Roman" w:hAnsi="Times New Roman" w:cs="Times New Roman"/>
              </w:rPr>
            </w:pPr>
          </w:p>
        </w:tc>
        <w:tc>
          <w:tcPr>
            <w:tcW w:w="455" w:type="dxa"/>
          </w:tcPr>
          <w:p w:rsidR="00406C7B" w:rsidRPr="00024D50" w:rsidRDefault="00406C7B" w:rsidP="00A35684">
            <w:pPr>
              <w:tabs>
                <w:tab w:val="left" w:pos="4320"/>
              </w:tabs>
              <w:rPr>
                <w:rFonts w:ascii="Times New Roman" w:hAnsi="Times New Roman" w:cs="Times New Roman"/>
                <w:sz w:val="16"/>
                <w:szCs w:val="16"/>
              </w:rPr>
            </w:pPr>
            <w:proofErr w:type="spellStart"/>
            <w:r w:rsidRPr="00024D50">
              <w:rPr>
                <w:rFonts w:ascii="Times New Roman" w:hAnsi="Times New Roman" w:cs="Times New Roman"/>
                <w:sz w:val="16"/>
                <w:szCs w:val="16"/>
              </w:rPr>
              <w:t>Свин</w:t>
            </w:r>
            <w:proofErr w:type="spellEnd"/>
            <w:r w:rsidRPr="00024D50">
              <w:rPr>
                <w:rFonts w:ascii="Times New Roman" w:hAnsi="Times New Roman" w:cs="Times New Roman"/>
                <w:sz w:val="16"/>
                <w:szCs w:val="16"/>
              </w:rPr>
              <w:t>.</w:t>
            </w:r>
          </w:p>
        </w:tc>
        <w:tc>
          <w:tcPr>
            <w:tcW w:w="455" w:type="dxa"/>
          </w:tcPr>
          <w:p w:rsidR="00406C7B" w:rsidRPr="00024D50" w:rsidRDefault="00406C7B" w:rsidP="00A35684">
            <w:pPr>
              <w:rPr>
                <w:rFonts w:ascii="Times New Roman" w:hAnsi="Times New Roman" w:cs="Times New Roman"/>
              </w:rPr>
            </w:pPr>
            <w:proofErr w:type="spellStart"/>
            <w:proofErr w:type="gramStart"/>
            <w:r w:rsidRPr="00024D50">
              <w:rPr>
                <w:rFonts w:ascii="Times New Roman" w:hAnsi="Times New Roman" w:cs="Times New Roman"/>
                <w:sz w:val="16"/>
                <w:szCs w:val="16"/>
              </w:rPr>
              <w:t>тр</w:t>
            </w:r>
            <w:proofErr w:type="spellEnd"/>
            <w:proofErr w:type="gramEnd"/>
          </w:p>
        </w:tc>
        <w:tc>
          <w:tcPr>
            <w:tcW w:w="455" w:type="dxa"/>
          </w:tcPr>
          <w:p w:rsidR="00406C7B" w:rsidRPr="00024D50" w:rsidRDefault="00406C7B" w:rsidP="00A35684">
            <w:pPr>
              <w:tabs>
                <w:tab w:val="left" w:pos="4320"/>
              </w:tabs>
              <w:rPr>
                <w:rFonts w:ascii="Times New Roman" w:hAnsi="Times New Roman" w:cs="Times New Roman"/>
              </w:rPr>
            </w:pPr>
          </w:p>
        </w:tc>
        <w:tc>
          <w:tcPr>
            <w:tcW w:w="455" w:type="dxa"/>
          </w:tcPr>
          <w:p w:rsidR="00406C7B" w:rsidRPr="00024D50" w:rsidRDefault="00406C7B" w:rsidP="00A35684">
            <w:pPr>
              <w:tabs>
                <w:tab w:val="left" w:pos="4320"/>
              </w:tabs>
              <w:rPr>
                <w:rFonts w:ascii="Times New Roman" w:hAnsi="Times New Roman" w:cs="Times New Roman"/>
              </w:rPr>
            </w:pPr>
          </w:p>
        </w:tc>
        <w:tc>
          <w:tcPr>
            <w:tcW w:w="455" w:type="dxa"/>
          </w:tcPr>
          <w:p w:rsidR="00406C7B" w:rsidRPr="00024D50" w:rsidRDefault="00406C7B" w:rsidP="00A35684">
            <w:pPr>
              <w:tabs>
                <w:tab w:val="left" w:pos="4320"/>
              </w:tabs>
              <w:rPr>
                <w:rFonts w:ascii="Times New Roman" w:hAnsi="Times New Roman" w:cs="Times New Roman"/>
              </w:rPr>
            </w:pPr>
          </w:p>
        </w:tc>
        <w:tc>
          <w:tcPr>
            <w:tcW w:w="455" w:type="dxa"/>
          </w:tcPr>
          <w:p w:rsidR="00406C7B" w:rsidRPr="00024D50" w:rsidRDefault="00406C7B" w:rsidP="00A35684">
            <w:pPr>
              <w:tabs>
                <w:tab w:val="left" w:pos="4320"/>
              </w:tabs>
              <w:rPr>
                <w:rFonts w:ascii="Times New Roman" w:hAnsi="Times New Roman" w:cs="Times New Roman"/>
              </w:rPr>
            </w:pPr>
          </w:p>
        </w:tc>
        <w:tc>
          <w:tcPr>
            <w:tcW w:w="455" w:type="dxa"/>
          </w:tcPr>
          <w:p w:rsidR="00406C7B" w:rsidRPr="00024D50" w:rsidRDefault="00406C7B" w:rsidP="00A35684">
            <w:pPr>
              <w:tabs>
                <w:tab w:val="left" w:pos="4320"/>
              </w:tabs>
              <w:rPr>
                <w:rFonts w:ascii="Times New Roman" w:hAnsi="Times New Roman" w:cs="Times New Roman"/>
              </w:rPr>
            </w:pPr>
          </w:p>
        </w:tc>
        <w:tc>
          <w:tcPr>
            <w:tcW w:w="45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r>
      <w:tr w:rsidR="00406C7B" w:rsidRPr="00024D50" w:rsidTr="00A35684">
        <w:trPr>
          <w:trHeight w:val="738"/>
        </w:trPr>
        <w:tc>
          <w:tcPr>
            <w:tcW w:w="885" w:type="dxa"/>
            <w:vMerge/>
          </w:tcPr>
          <w:p w:rsidR="00406C7B" w:rsidRPr="00024D50" w:rsidRDefault="00406C7B" w:rsidP="00A35684">
            <w:pPr>
              <w:tabs>
                <w:tab w:val="left" w:pos="4320"/>
              </w:tabs>
              <w:rPr>
                <w:rFonts w:ascii="Times New Roman" w:hAnsi="Times New Roman" w:cs="Times New Roman"/>
              </w:rPr>
            </w:pPr>
          </w:p>
        </w:tc>
        <w:tc>
          <w:tcPr>
            <w:tcW w:w="455" w:type="dxa"/>
          </w:tcPr>
          <w:p w:rsidR="00406C7B" w:rsidRPr="00024D50" w:rsidRDefault="00406C7B" w:rsidP="00A35684">
            <w:pPr>
              <w:tabs>
                <w:tab w:val="left" w:pos="4320"/>
              </w:tabs>
              <w:rPr>
                <w:rFonts w:ascii="Times New Roman" w:hAnsi="Times New Roman" w:cs="Times New Roman"/>
                <w:sz w:val="16"/>
                <w:szCs w:val="16"/>
              </w:rPr>
            </w:pPr>
            <w:r w:rsidRPr="00024D50">
              <w:rPr>
                <w:rFonts w:ascii="Times New Roman" w:hAnsi="Times New Roman" w:cs="Times New Roman"/>
                <w:sz w:val="16"/>
                <w:szCs w:val="16"/>
              </w:rPr>
              <w:t>Овец.</w:t>
            </w:r>
          </w:p>
        </w:tc>
        <w:tc>
          <w:tcPr>
            <w:tcW w:w="455" w:type="dxa"/>
          </w:tcPr>
          <w:p w:rsidR="00406C7B" w:rsidRPr="00024D50" w:rsidRDefault="00406C7B" w:rsidP="00A35684">
            <w:pPr>
              <w:rPr>
                <w:rFonts w:ascii="Times New Roman" w:hAnsi="Times New Roman" w:cs="Times New Roman"/>
              </w:rPr>
            </w:pPr>
            <w:proofErr w:type="spellStart"/>
            <w:proofErr w:type="gramStart"/>
            <w:r w:rsidRPr="00024D50">
              <w:rPr>
                <w:rFonts w:ascii="Times New Roman" w:hAnsi="Times New Roman" w:cs="Times New Roman"/>
                <w:sz w:val="16"/>
                <w:szCs w:val="16"/>
              </w:rPr>
              <w:t>тр</w:t>
            </w:r>
            <w:proofErr w:type="spellEnd"/>
            <w:proofErr w:type="gramEnd"/>
          </w:p>
        </w:tc>
        <w:tc>
          <w:tcPr>
            <w:tcW w:w="455" w:type="dxa"/>
          </w:tcPr>
          <w:p w:rsidR="00406C7B" w:rsidRPr="00024D50" w:rsidRDefault="00406C7B" w:rsidP="00A35684">
            <w:pPr>
              <w:tabs>
                <w:tab w:val="left" w:pos="4320"/>
              </w:tabs>
              <w:rPr>
                <w:rFonts w:ascii="Times New Roman" w:hAnsi="Times New Roman" w:cs="Times New Roman"/>
              </w:rPr>
            </w:pPr>
          </w:p>
        </w:tc>
        <w:tc>
          <w:tcPr>
            <w:tcW w:w="455" w:type="dxa"/>
          </w:tcPr>
          <w:p w:rsidR="00406C7B" w:rsidRPr="00024D50" w:rsidRDefault="00406C7B" w:rsidP="00A35684">
            <w:pPr>
              <w:tabs>
                <w:tab w:val="left" w:pos="4320"/>
              </w:tabs>
              <w:rPr>
                <w:rFonts w:ascii="Times New Roman" w:hAnsi="Times New Roman" w:cs="Times New Roman"/>
              </w:rPr>
            </w:pPr>
          </w:p>
        </w:tc>
        <w:tc>
          <w:tcPr>
            <w:tcW w:w="455" w:type="dxa"/>
          </w:tcPr>
          <w:p w:rsidR="00406C7B" w:rsidRPr="00024D50" w:rsidRDefault="00406C7B" w:rsidP="00A35684">
            <w:pPr>
              <w:tabs>
                <w:tab w:val="left" w:pos="4320"/>
              </w:tabs>
              <w:rPr>
                <w:rFonts w:ascii="Times New Roman" w:hAnsi="Times New Roman" w:cs="Times New Roman"/>
              </w:rPr>
            </w:pPr>
          </w:p>
        </w:tc>
        <w:tc>
          <w:tcPr>
            <w:tcW w:w="455" w:type="dxa"/>
          </w:tcPr>
          <w:p w:rsidR="00406C7B" w:rsidRPr="00024D50" w:rsidRDefault="00406C7B" w:rsidP="00A35684">
            <w:pPr>
              <w:tabs>
                <w:tab w:val="left" w:pos="4320"/>
              </w:tabs>
              <w:rPr>
                <w:rFonts w:ascii="Times New Roman" w:hAnsi="Times New Roman" w:cs="Times New Roman"/>
              </w:rPr>
            </w:pPr>
          </w:p>
        </w:tc>
        <w:tc>
          <w:tcPr>
            <w:tcW w:w="455" w:type="dxa"/>
          </w:tcPr>
          <w:p w:rsidR="00406C7B" w:rsidRPr="00024D50" w:rsidRDefault="00406C7B" w:rsidP="00A35684">
            <w:pPr>
              <w:tabs>
                <w:tab w:val="left" w:pos="4320"/>
              </w:tabs>
              <w:rPr>
                <w:rFonts w:ascii="Times New Roman" w:hAnsi="Times New Roman" w:cs="Times New Roman"/>
              </w:rPr>
            </w:pPr>
          </w:p>
        </w:tc>
        <w:tc>
          <w:tcPr>
            <w:tcW w:w="45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r>
      <w:tr w:rsidR="00406C7B" w:rsidRPr="00024D50" w:rsidTr="00A35684">
        <w:trPr>
          <w:trHeight w:val="1206"/>
        </w:trPr>
        <w:tc>
          <w:tcPr>
            <w:tcW w:w="1795" w:type="dxa"/>
            <w:gridSpan w:val="3"/>
          </w:tcPr>
          <w:p w:rsidR="00406C7B" w:rsidRPr="00024D50" w:rsidRDefault="00406C7B" w:rsidP="00A35684">
            <w:pPr>
              <w:tabs>
                <w:tab w:val="left" w:pos="4320"/>
              </w:tabs>
              <w:jc w:val="center"/>
              <w:rPr>
                <w:rFonts w:ascii="Times New Roman" w:hAnsi="Times New Roman" w:cs="Times New Roman"/>
              </w:rPr>
            </w:pPr>
          </w:p>
          <w:p w:rsidR="00406C7B" w:rsidRPr="00024D50" w:rsidRDefault="00406C7B" w:rsidP="00A35684">
            <w:pPr>
              <w:tabs>
                <w:tab w:val="left" w:pos="4320"/>
              </w:tabs>
              <w:jc w:val="center"/>
              <w:rPr>
                <w:rFonts w:ascii="Times New Roman" w:hAnsi="Times New Roman" w:cs="Times New Roman"/>
              </w:rPr>
            </w:pPr>
            <w:r w:rsidRPr="00024D50">
              <w:rPr>
                <w:rFonts w:ascii="Times New Roman" w:hAnsi="Times New Roman" w:cs="Times New Roman"/>
              </w:rPr>
              <w:t>итог</w:t>
            </w:r>
          </w:p>
        </w:tc>
        <w:tc>
          <w:tcPr>
            <w:tcW w:w="455" w:type="dxa"/>
          </w:tcPr>
          <w:p w:rsidR="00406C7B" w:rsidRPr="00024D50" w:rsidRDefault="00406C7B" w:rsidP="00A35684">
            <w:pPr>
              <w:tabs>
                <w:tab w:val="left" w:pos="4320"/>
              </w:tabs>
              <w:rPr>
                <w:rFonts w:ascii="Times New Roman" w:hAnsi="Times New Roman" w:cs="Times New Roman"/>
              </w:rPr>
            </w:pPr>
          </w:p>
        </w:tc>
        <w:tc>
          <w:tcPr>
            <w:tcW w:w="455" w:type="dxa"/>
          </w:tcPr>
          <w:p w:rsidR="00406C7B" w:rsidRPr="00024D50" w:rsidRDefault="00406C7B" w:rsidP="00A35684">
            <w:pPr>
              <w:tabs>
                <w:tab w:val="left" w:pos="4320"/>
              </w:tabs>
              <w:rPr>
                <w:rFonts w:ascii="Times New Roman" w:hAnsi="Times New Roman" w:cs="Times New Roman"/>
              </w:rPr>
            </w:pPr>
          </w:p>
        </w:tc>
        <w:tc>
          <w:tcPr>
            <w:tcW w:w="455" w:type="dxa"/>
          </w:tcPr>
          <w:p w:rsidR="00406C7B" w:rsidRPr="00024D50" w:rsidRDefault="00406C7B" w:rsidP="00A35684">
            <w:pPr>
              <w:tabs>
                <w:tab w:val="left" w:pos="4320"/>
              </w:tabs>
              <w:rPr>
                <w:rFonts w:ascii="Times New Roman" w:hAnsi="Times New Roman" w:cs="Times New Roman"/>
              </w:rPr>
            </w:pPr>
          </w:p>
        </w:tc>
        <w:tc>
          <w:tcPr>
            <w:tcW w:w="455" w:type="dxa"/>
          </w:tcPr>
          <w:p w:rsidR="00406C7B" w:rsidRPr="00024D50" w:rsidRDefault="00406C7B" w:rsidP="00A35684">
            <w:pPr>
              <w:tabs>
                <w:tab w:val="left" w:pos="4320"/>
              </w:tabs>
              <w:rPr>
                <w:rFonts w:ascii="Times New Roman" w:hAnsi="Times New Roman" w:cs="Times New Roman"/>
              </w:rPr>
            </w:pPr>
          </w:p>
        </w:tc>
        <w:tc>
          <w:tcPr>
            <w:tcW w:w="455" w:type="dxa"/>
          </w:tcPr>
          <w:p w:rsidR="00406C7B" w:rsidRPr="00024D50" w:rsidRDefault="00406C7B" w:rsidP="00A35684">
            <w:pPr>
              <w:tabs>
                <w:tab w:val="left" w:pos="4320"/>
              </w:tabs>
              <w:rPr>
                <w:rFonts w:ascii="Times New Roman" w:hAnsi="Times New Roman" w:cs="Times New Roman"/>
              </w:rPr>
            </w:pPr>
          </w:p>
        </w:tc>
        <w:tc>
          <w:tcPr>
            <w:tcW w:w="45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r>
      <w:tr w:rsidR="00406C7B" w:rsidRPr="00024D50" w:rsidTr="00A35684">
        <w:trPr>
          <w:cantSplit/>
          <w:trHeight w:val="1028"/>
        </w:trPr>
        <w:tc>
          <w:tcPr>
            <w:tcW w:w="1795" w:type="dxa"/>
            <w:gridSpan w:val="3"/>
          </w:tcPr>
          <w:p w:rsidR="00406C7B" w:rsidRPr="00024D50" w:rsidRDefault="00406C7B" w:rsidP="00A35684">
            <w:pPr>
              <w:tabs>
                <w:tab w:val="left" w:pos="4320"/>
              </w:tabs>
              <w:rPr>
                <w:rFonts w:ascii="Times New Roman" w:hAnsi="Times New Roman" w:cs="Times New Roman"/>
              </w:rPr>
            </w:pPr>
            <w:r w:rsidRPr="00024D50">
              <w:rPr>
                <w:rFonts w:ascii="Times New Roman" w:hAnsi="Times New Roman" w:cs="Times New Roman"/>
                <w:sz w:val="16"/>
                <w:szCs w:val="16"/>
              </w:rPr>
              <w:t>Дополнительные работы</w:t>
            </w:r>
          </w:p>
        </w:tc>
        <w:tc>
          <w:tcPr>
            <w:tcW w:w="455" w:type="dxa"/>
          </w:tcPr>
          <w:p w:rsidR="00406C7B" w:rsidRPr="00024D50" w:rsidRDefault="00406C7B" w:rsidP="00A35684">
            <w:pPr>
              <w:tabs>
                <w:tab w:val="left" w:pos="4320"/>
              </w:tabs>
              <w:rPr>
                <w:rFonts w:ascii="Times New Roman" w:hAnsi="Times New Roman" w:cs="Times New Roman"/>
              </w:rPr>
            </w:pPr>
          </w:p>
        </w:tc>
        <w:tc>
          <w:tcPr>
            <w:tcW w:w="455" w:type="dxa"/>
          </w:tcPr>
          <w:p w:rsidR="00406C7B" w:rsidRPr="00024D50" w:rsidRDefault="00406C7B" w:rsidP="00A35684">
            <w:pPr>
              <w:tabs>
                <w:tab w:val="left" w:pos="4320"/>
              </w:tabs>
              <w:rPr>
                <w:rFonts w:ascii="Times New Roman" w:hAnsi="Times New Roman" w:cs="Times New Roman"/>
              </w:rPr>
            </w:pPr>
          </w:p>
        </w:tc>
        <w:tc>
          <w:tcPr>
            <w:tcW w:w="455" w:type="dxa"/>
          </w:tcPr>
          <w:p w:rsidR="00406C7B" w:rsidRPr="00024D50" w:rsidRDefault="00406C7B" w:rsidP="00A35684">
            <w:pPr>
              <w:tabs>
                <w:tab w:val="left" w:pos="4320"/>
              </w:tabs>
              <w:rPr>
                <w:rFonts w:ascii="Times New Roman" w:hAnsi="Times New Roman" w:cs="Times New Roman"/>
              </w:rPr>
            </w:pPr>
          </w:p>
        </w:tc>
        <w:tc>
          <w:tcPr>
            <w:tcW w:w="455" w:type="dxa"/>
          </w:tcPr>
          <w:p w:rsidR="00406C7B" w:rsidRPr="00024D50" w:rsidRDefault="00406C7B" w:rsidP="00A35684">
            <w:pPr>
              <w:tabs>
                <w:tab w:val="left" w:pos="4320"/>
              </w:tabs>
              <w:rPr>
                <w:rFonts w:ascii="Times New Roman" w:hAnsi="Times New Roman" w:cs="Times New Roman"/>
              </w:rPr>
            </w:pPr>
          </w:p>
        </w:tc>
        <w:tc>
          <w:tcPr>
            <w:tcW w:w="455" w:type="dxa"/>
          </w:tcPr>
          <w:p w:rsidR="00406C7B" w:rsidRPr="00024D50" w:rsidRDefault="00406C7B" w:rsidP="00A35684">
            <w:pPr>
              <w:tabs>
                <w:tab w:val="left" w:pos="4320"/>
              </w:tabs>
              <w:rPr>
                <w:rFonts w:ascii="Times New Roman" w:hAnsi="Times New Roman" w:cs="Times New Roman"/>
              </w:rPr>
            </w:pPr>
          </w:p>
        </w:tc>
        <w:tc>
          <w:tcPr>
            <w:tcW w:w="45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r>
      <w:tr w:rsidR="00406C7B" w:rsidRPr="00024D50" w:rsidTr="00A35684">
        <w:trPr>
          <w:trHeight w:val="1473"/>
        </w:trPr>
        <w:tc>
          <w:tcPr>
            <w:tcW w:w="1795" w:type="dxa"/>
            <w:gridSpan w:val="3"/>
          </w:tcPr>
          <w:p w:rsidR="00406C7B" w:rsidRPr="00024D50" w:rsidRDefault="00406C7B" w:rsidP="00A35684">
            <w:pPr>
              <w:tabs>
                <w:tab w:val="left" w:pos="4320"/>
              </w:tabs>
              <w:jc w:val="center"/>
              <w:rPr>
                <w:rFonts w:ascii="Times New Roman" w:hAnsi="Times New Roman" w:cs="Times New Roman"/>
              </w:rPr>
            </w:pPr>
          </w:p>
          <w:p w:rsidR="00406C7B" w:rsidRPr="00024D50" w:rsidRDefault="00406C7B" w:rsidP="00A35684">
            <w:pPr>
              <w:tabs>
                <w:tab w:val="left" w:pos="4320"/>
              </w:tabs>
              <w:jc w:val="center"/>
              <w:rPr>
                <w:rFonts w:ascii="Times New Roman" w:hAnsi="Times New Roman" w:cs="Times New Roman"/>
              </w:rPr>
            </w:pPr>
            <w:r w:rsidRPr="00024D50">
              <w:rPr>
                <w:rFonts w:ascii="Times New Roman" w:hAnsi="Times New Roman" w:cs="Times New Roman"/>
              </w:rPr>
              <w:t>всего</w:t>
            </w:r>
          </w:p>
        </w:tc>
        <w:tc>
          <w:tcPr>
            <w:tcW w:w="455" w:type="dxa"/>
          </w:tcPr>
          <w:p w:rsidR="00406C7B" w:rsidRPr="00024D50" w:rsidRDefault="00406C7B" w:rsidP="00A35684">
            <w:pPr>
              <w:tabs>
                <w:tab w:val="left" w:pos="4320"/>
              </w:tabs>
              <w:rPr>
                <w:rFonts w:ascii="Times New Roman" w:hAnsi="Times New Roman" w:cs="Times New Roman"/>
              </w:rPr>
            </w:pPr>
          </w:p>
        </w:tc>
        <w:tc>
          <w:tcPr>
            <w:tcW w:w="455" w:type="dxa"/>
          </w:tcPr>
          <w:p w:rsidR="00406C7B" w:rsidRPr="00024D50" w:rsidRDefault="00406C7B" w:rsidP="00A35684">
            <w:pPr>
              <w:tabs>
                <w:tab w:val="left" w:pos="4320"/>
              </w:tabs>
              <w:rPr>
                <w:rFonts w:ascii="Times New Roman" w:hAnsi="Times New Roman" w:cs="Times New Roman"/>
              </w:rPr>
            </w:pPr>
          </w:p>
        </w:tc>
        <w:tc>
          <w:tcPr>
            <w:tcW w:w="455" w:type="dxa"/>
          </w:tcPr>
          <w:p w:rsidR="00406C7B" w:rsidRPr="00024D50" w:rsidRDefault="00406C7B" w:rsidP="00A35684">
            <w:pPr>
              <w:tabs>
                <w:tab w:val="left" w:pos="4320"/>
              </w:tabs>
              <w:rPr>
                <w:rFonts w:ascii="Times New Roman" w:hAnsi="Times New Roman" w:cs="Times New Roman"/>
              </w:rPr>
            </w:pPr>
          </w:p>
        </w:tc>
        <w:tc>
          <w:tcPr>
            <w:tcW w:w="455" w:type="dxa"/>
          </w:tcPr>
          <w:p w:rsidR="00406C7B" w:rsidRPr="00024D50" w:rsidRDefault="00406C7B" w:rsidP="00A35684">
            <w:pPr>
              <w:tabs>
                <w:tab w:val="left" w:pos="4320"/>
              </w:tabs>
              <w:rPr>
                <w:rFonts w:ascii="Times New Roman" w:hAnsi="Times New Roman" w:cs="Times New Roman"/>
              </w:rPr>
            </w:pPr>
          </w:p>
        </w:tc>
        <w:tc>
          <w:tcPr>
            <w:tcW w:w="455" w:type="dxa"/>
          </w:tcPr>
          <w:p w:rsidR="00406C7B" w:rsidRPr="00024D50" w:rsidRDefault="00406C7B" w:rsidP="00A35684">
            <w:pPr>
              <w:tabs>
                <w:tab w:val="left" w:pos="4320"/>
              </w:tabs>
              <w:rPr>
                <w:rFonts w:ascii="Times New Roman" w:hAnsi="Times New Roman" w:cs="Times New Roman"/>
              </w:rPr>
            </w:pPr>
          </w:p>
        </w:tc>
        <w:tc>
          <w:tcPr>
            <w:tcW w:w="45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c>
          <w:tcPr>
            <w:tcW w:w="485" w:type="dxa"/>
          </w:tcPr>
          <w:p w:rsidR="00406C7B" w:rsidRPr="00024D50" w:rsidRDefault="00406C7B" w:rsidP="00A35684">
            <w:pPr>
              <w:tabs>
                <w:tab w:val="left" w:pos="4320"/>
              </w:tabs>
              <w:rPr>
                <w:rFonts w:ascii="Times New Roman" w:hAnsi="Times New Roman" w:cs="Times New Roman"/>
              </w:rPr>
            </w:pPr>
          </w:p>
        </w:tc>
      </w:tr>
    </w:tbl>
    <w:p w:rsidR="00406C7B" w:rsidRPr="00024D50" w:rsidRDefault="00406C7B" w:rsidP="00406C7B">
      <w:pPr>
        <w:tabs>
          <w:tab w:val="left" w:pos="4320"/>
        </w:tabs>
        <w:rPr>
          <w:rFonts w:ascii="Times New Roman" w:hAnsi="Times New Roman" w:cs="Times New Roman"/>
        </w:rPr>
      </w:pPr>
    </w:p>
    <w:p w:rsidR="00653AE4" w:rsidRDefault="00653AE4" w:rsidP="00653AE4">
      <w:pPr>
        <w:ind w:right="-1"/>
        <w:rPr>
          <w:sz w:val="24"/>
          <w:szCs w:val="24"/>
        </w:rPr>
      </w:pPr>
    </w:p>
    <w:sectPr w:rsidR="00653AE4" w:rsidSect="00EC2F3F">
      <w:pgSz w:w="16838" w:h="11906" w:orient="landscape"/>
      <w:pgMar w:top="426" w:right="1134" w:bottom="14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BEC" w:rsidRDefault="00297BEC" w:rsidP="00FC526E">
      <w:pPr>
        <w:spacing w:after="0" w:line="240" w:lineRule="auto"/>
      </w:pPr>
      <w:r>
        <w:separator/>
      </w:r>
    </w:p>
  </w:endnote>
  <w:endnote w:type="continuationSeparator" w:id="0">
    <w:p w:rsidR="00297BEC" w:rsidRDefault="00297BEC" w:rsidP="00FC5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C5F" w:rsidRDefault="00E94C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BEC" w:rsidRDefault="00297BEC" w:rsidP="00FC526E">
      <w:pPr>
        <w:spacing w:after="0" w:line="240" w:lineRule="auto"/>
      </w:pPr>
      <w:r>
        <w:separator/>
      </w:r>
    </w:p>
  </w:footnote>
  <w:footnote w:type="continuationSeparator" w:id="0">
    <w:p w:rsidR="00297BEC" w:rsidRDefault="00297BEC" w:rsidP="00FC52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9A0A370"/>
    <w:lvl w:ilvl="0">
      <w:numFmt w:val="bullet"/>
      <w:lvlText w:val="*"/>
      <w:lvlJc w:val="left"/>
    </w:lvl>
  </w:abstractNum>
  <w:abstractNum w:abstractNumId="1">
    <w:nsid w:val="008A5629"/>
    <w:multiLevelType w:val="singleLevel"/>
    <w:tmpl w:val="30B042EE"/>
    <w:lvl w:ilvl="0">
      <w:start w:val="3"/>
      <w:numFmt w:val="decimal"/>
      <w:lvlText w:val="2.%1."/>
      <w:legacy w:legacy="1" w:legacySpace="0" w:legacyIndent="417"/>
      <w:lvlJc w:val="left"/>
      <w:rPr>
        <w:rFonts w:ascii="Times New Roman" w:hAnsi="Times New Roman" w:cs="Times New Roman" w:hint="default"/>
      </w:rPr>
    </w:lvl>
  </w:abstractNum>
  <w:abstractNum w:abstractNumId="2">
    <w:nsid w:val="072F47A5"/>
    <w:multiLevelType w:val="multilevel"/>
    <w:tmpl w:val="87985BEA"/>
    <w:lvl w:ilvl="0">
      <w:start w:val="1"/>
      <w:numFmt w:val="decimal"/>
      <w:lvlText w:val="%1."/>
      <w:legacy w:legacy="1" w:legacySpace="0" w:legacyIndent="206"/>
      <w:lvlJc w:val="left"/>
      <w:rPr>
        <w:rFonts w:ascii="Times New Roman" w:hAnsi="Times New Roman" w:cs="Times New Roman" w:hint="default"/>
      </w:rPr>
    </w:lvl>
    <w:lvl w:ilvl="1">
      <w:start w:val="2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1A7763D"/>
    <w:multiLevelType w:val="singleLevel"/>
    <w:tmpl w:val="A7FACB46"/>
    <w:lvl w:ilvl="0">
      <w:start w:val="1"/>
      <w:numFmt w:val="decimal"/>
      <w:lvlText w:val="%1."/>
      <w:legacy w:legacy="1" w:legacySpace="0" w:legacyIndent="207"/>
      <w:lvlJc w:val="left"/>
      <w:rPr>
        <w:rFonts w:ascii="Times New Roman" w:hAnsi="Times New Roman" w:cs="Times New Roman" w:hint="default"/>
      </w:rPr>
    </w:lvl>
  </w:abstractNum>
  <w:abstractNum w:abstractNumId="4">
    <w:nsid w:val="1BAF3DCF"/>
    <w:multiLevelType w:val="hybridMultilevel"/>
    <w:tmpl w:val="C87CD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BD2F7D"/>
    <w:multiLevelType w:val="hybridMultilevel"/>
    <w:tmpl w:val="E9060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CC5DFC"/>
    <w:multiLevelType w:val="hybridMultilevel"/>
    <w:tmpl w:val="B4EA1C4A"/>
    <w:lvl w:ilvl="0" w:tplc="00000003">
      <w:start w:val="1"/>
      <w:numFmt w:val="bullet"/>
      <w:lvlText w:val=""/>
      <w:lvlJc w:val="left"/>
      <w:pPr>
        <w:tabs>
          <w:tab w:val="num" w:pos="1040"/>
        </w:tabs>
        <w:ind w:left="1020" w:hanging="340"/>
      </w:pPr>
      <w:rPr>
        <w:rFonts w:ascii="Symbol" w:hAnsi="Symbol" w:hint="default"/>
      </w:rPr>
    </w:lvl>
    <w:lvl w:ilvl="1" w:tplc="7B7CEBAC">
      <w:start w:val="1"/>
      <w:numFmt w:val="bullet"/>
      <w:lvlText w:val=""/>
      <w:lvlJc w:val="left"/>
      <w:pPr>
        <w:tabs>
          <w:tab w:val="num" w:pos="2300"/>
        </w:tabs>
        <w:ind w:left="2300" w:hanging="360"/>
      </w:pPr>
      <w:rPr>
        <w:rFonts w:ascii="Symbol" w:hAnsi="Symbol" w:hint="default"/>
        <w:color w:val="auto"/>
      </w:rPr>
    </w:lvl>
    <w:lvl w:ilvl="2" w:tplc="FFFFFFFF" w:tentative="1">
      <w:start w:val="1"/>
      <w:numFmt w:val="bullet"/>
      <w:lvlText w:val=""/>
      <w:lvlJc w:val="left"/>
      <w:pPr>
        <w:tabs>
          <w:tab w:val="num" w:pos="3020"/>
        </w:tabs>
        <w:ind w:left="3020" w:hanging="360"/>
      </w:pPr>
      <w:rPr>
        <w:rFonts w:ascii="Wingdings" w:hAnsi="Wingdings" w:hint="default"/>
      </w:rPr>
    </w:lvl>
    <w:lvl w:ilvl="3" w:tplc="FFFFFFFF" w:tentative="1">
      <w:start w:val="1"/>
      <w:numFmt w:val="bullet"/>
      <w:lvlText w:val=""/>
      <w:lvlJc w:val="left"/>
      <w:pPr>
        <w:tabs>
          <w:tab w:val="num" w:pos="3740"/>
        </w:tabs>
        <w:ind w:left="3740" w:hanging="360"/>
      </w:pPr>
      <w:rPr>
        <w:rFonts w:ascii="Symbol" w:hAnsi="Symbol" w:hint="default"/>
      </w:rPr>
    </w:lvl>
    <w:lvl w:ilvl="4" w:tplc="FFFFFFFF" w:tentative="1">
      <w:start w:val="1"/>
      <w:numFmt w:val="bullet"/>
      <w:lvlText w:val="o"/>
      <w:lvlJc w:val="left"/>
      <w:pPr>
        <w:tabs>
          <w:tab w:val="num" w:pos="4460"/>
        </w:tabs>
        <w:ind w:left="4460" w:hanging="360"/>
      </w:pPr>
      <w:rPr>
        <w:rFonts w:ascii="Courier New" w:hAnsi="Courier New" w:hint="default"/>
      </w:rPr>
    </w:lvl>
    <w:lvl w:ilvl="5" w:tplc="FFFFFFFF" w:tentative="1">
      <w:start w:val="1"/>
      <w:numFmt w:val="bullet"/>
      <w:lvlText w:val=""/>
      <w:lvlJc w:val="left"/>
      <w:pPr>
        <w:tabs>
          <w:tab w:val="num" w:pos="5180"/>
        </w:tabs>
        <w:ind w:left="5180" w:hanging="360"/>
      </w:pPr>
      <w:rPr>
        <w:rFonts w:ascii="Wingdings" w:hAnsi="Wingdings" w:hint="default"/>
      </w:rPr>
    </w:lvl>
    <w:lvl w:ilvl="6" w:tplc="FFFFFFFF" w:tentative="1">
      <w:start w:val="1"/>
      <w:numFmt w:val="bullet"/>
      <w:lvlText w:val=""/>
      <w:lvlJc w:val="left"/>
      <w:pPr>
        <w:tabs>
          <w:tab w:val="num" w:pos="5900"/>
        </w:tabs>
        <w:ind w:left="5900" w:hanging="360"/>
      </w:pPr>
      <w:rPr>
        <w:rFonts w:ascii="Symbol" w:hAnsi="Symbol" w:hint="default"/>
      </w:rPr>
    </w:lvl>
    <w:lvl w:ilvl="7" w:tplc="FFFFFFFF" w:tentative="1">
      <w:start w:val="1"/>
      <w:numFmt w:val="bullet"/>
      <w:lvlText w:val="o"/>
      <w:lvlJc w:val="left"/>
      <w:pPr>
        <w:tabs>
          <w:tab w:val="num" w:pos="6620"/>
        </w:tabs>
        <w:ind w:left="6620" w:hanging="360"/>
      </w:pPr>
      <w:rPr>
        <w:rFonts w:ascii="Courier New" w:hAnsi="Courier New" w:hint="default"/>
      </w:rPr>
    </w:lvl>
    <w:lvl w:ilvl="8" w:tplc="FFFFFFFF" w:tentative="1">
      <w:start w:val="1"/>
      <w:numFmt w:val="bullet"/>
      <w:lvlText w:val=""/>
      <w:lvlJc w:val="left"/>
      <w:pPr>
        <w:tabs>
          <w:tab w:val="num" w:pos="7340"/>
        </w:tabs>
        <w:ind w:left="7340" w:hanging="360"/>
      </w:pPr>
      <w:rPr>
        <w:rFonts w:ascii="Wingdings" w:hAnsi="Wingdings" w:hint="default"/>
      </w:rPr>
    </w:lvl>
  </w:abstractNum>
  <w:abstractNum w:abstractNumId="7">
    <w:nsid w:val="381E2098"/>
    <w:multiLevelType w:val="singleLevel"/>
    <w:tmpl w:val="EF646672"/>
    <w:lvl w:ilvl="0">
      <w:start w:val="3"/>
      <w:numFmt w:val="decimal"/>
      <w:lvlText w:val="2.1.%1."/>
      <w:legacy w:legacy="1" w:legacySpace="0" w:legacyIndent="605"/>
      <w:lvlJc w:val="left"/>
      <w:rPr>
        <w:rFonts w:ascii="Times New Roman" w:hAnsi="Times New Roman" w:cs="Times New Roman" w:hint="default"/>
      </w:rPr>
    </w:lvl>
  </w:abstractNum>
  <w:abstractNum w:abstractNumId="8">
    <w:nsid w:val="385C63BE"/>
    <w:multiLevelType w:val="multilevel"/>
    <w:tmpl w:val="D33C2202"/>
    <w:lvl w:ilvl="0">
      <w:start w:val="3"/>
      <w:numFmt w:val="decimal"/>
      <w:lvlText w:val="%1."/>
      <w:legacy w:legacy="1" w:legacySpace="0" w:legacyIndent="168"/>
      <w:lvlJc w:val="left"/>
      <w:rPr>
        <w:rFonts w:ascii="Times New Roman" w:hAnsi="Times New Roman" w:cs="Times New Roman"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9">
    <w:nsid w:val="3F09731F"/>
    <w:multiLevelType w:val="hybridMultilevel"/>
    <w:tmpl w:val="EC80ACC4"/>
    <w:lvl w:ilvl="0" w:tplc="8A9CE32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4935F1"/>
    <w:multiLevelType w:val="hybridMultilevel"/>
    <w:tmpl w:val="1D1ABCD8"/>
    <w:lvl w:ilvl="0" w:tplc="30F8E0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36F35B4"/>
    <w:multiLevelType w:val="hybridMultilevel"/>
    <w:tmpl w:val="83A6FA02"/>
    <w:lvl w:ilvl="0" w:tplc="DDB88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1311942"/>
    <w:multiLevelType w:val="multilevel"/>
    <w:tmpl w:val="62EEB8CA"/>
    <w:lvl w:ilvl="0">
      <w:start w:val="1"/>
      <w:numFmt w:val="decimal"/>
      <w:lvlText w:val="%1"/>
      <w:lvlJc w:val="left"/>
      <w:pPr>
        <w:ind w:left="375" w:hanging="375"/>
      </w:pPr>
      <w:rPr>
        <w:rFonts w:eastAsia="Times New Roman" w:hint="default"/>
      </w:rPr>
    </w:lvl>
    <w:lvl w:ilvl="1">
      <w:start w:val="1"/>
      <w:numFmt w:val="decimal"/>
      <w:lvlText w:val="%1.%2"/>
      <w:lvlJc w:val="left"/>
      <w:pPr>
        <w:ind w:left="1410" w:hanging="375"/>
      </w:pPr>
      <w:rPr>
        <w:rFonts w:eastAsia="Times New Roman" w:hint="default"/>
      </w:rPr>
    </w:lvl>
    <w:lvl w:ilvl="2">
      <w:start w:val="1"/>
      <w:numFmt w:val="decimal"/>
      <w:lvlText w:val="%1.%2.%3"/>
      <w:lvlJc w:val="left"/>
      <w:pPr>
        <w:ind w:left="2790" w:hanging="720"/>
      </w:pPr>
      <w:rPr>
        <w:rFonts w:eastAsia="Times New Roman" w:hint="default"/>
      </w:rPr>
    </w:lvl>
    <w:lvl w:ilvl="3">
      <w:start w:val="1"/>
      <w:numFmt w:val="decimal"/>
      <w:lvlText w:val="%1.%2.%3.%4"/>
      <w:lvlJc w:val="left"/>
      <w:pPr>
        <w:ind w:left="4185" w:hanging="1080"/>
      </w:pPr>
      <w:rPr>
        <w:rFonts w:eastAsia="Times New Roman" w:hint="default"/>
      </w:rPr>
    </w:lvl>
    <w:lvl w:ilvl="4">
      <w:start w:val="1"/>
      <w:numFmt w:val="decimal"/>
      <w:lvlText w:val="%1.%2.%3.%4.%5"/>
      <w:lvlJc w:val="left"/>
      <w:pPr>
        <w:ind w:left="5220" w:hanging="1080"/>
      </w:pPr>
      <w:rPr>
        <w:rFonts w:eastAsia="Times New Roman" w:hint="default"/>
      </w:rPr>
    </w:lvl>
    <w:lvl w:ilvl="5">
      <w:start w:val="1"/>
      <w:numFmt w:val="decimal"/>
      <w:lvlText w:val="%1.%2.%3.%4.%5.%6"/>
      <w:lvlJc w:val="left"/>
      <w:pPr>
        <w:ind w:left="6615" w:hanging="1440"/>
      </w:pPr>
      <w:rPr>
        <w:rFonts w:eastAsia="Times New Roman" w:hint="default"/>
      </w:rPr>
    </w:lvl>
    <w:lvl w:ilvl="6">
      <w:start w:val="1"/>
      <w:numFmt w:val="decimal"/>
      <w:lvlText w:val="%1.%2.%3.%4.%5.%6.%7"/>
      <w:lvlJc w:val="left"/>
      <w:pPr>
        <w:ind w:left="7650" w:hanging="1440"/>
      </w:pPr>
      <w:rPr>
        <w:rFonts w:eastAsia="Times New Roman" w:hint="default"/>
      </w:rPr>
    </w:lvl>
    <w:lvl w:ilvl="7">
      <w:start w:val="1"/>
      <w:numFmt w:val="decimal"/>
      <w:lvlText w:val="%1.%2.%3.%4.%5.%6.%7.%8"/>
      <w:lvlJc w:val="left"/>
      <w:pPr>
        <w:ind w:left="9045" w:hanging="1800"/>
      </w:pPr>
      <w:rPr>
        <w:rFonts w:eastAsia="Times New Roman" w:hint="default"/>
      </w:rPr>
    </w:lvl>
    <w:lvl w:ilvl="8">
      <w:start w:val="1"/>
      <w:numFmt w:val="decimal"/>
      <w:lvlText w:val="%1.%2.%3.%4.%5.%6.%7.%8.%9"/>
      <w:lvlJc w:val="left"/>
      <w:pPr>
        <w:ind w:left="10440" w:hanging="2160"/>
      </w:pPr>
      <w:rPr>
        <w:rFonts w:eastAsia="Times New Roman" w:hint="default"/>
      </w:rPr>
    </w:lvl>
  </w:abstractNum>
  <w:abstractNum w:abstractNumId="13">
    <w:nsid w:val="53617938"/>
    <w:multiLevelType w:val="multilevel"/>
    <w:tmpl w:val="124E85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3E070F2"/>
    <w:multiLevelType w:val="hybridMultilevel"/>
    <w:tmpl w:val="6E8A0B4A"/>
    <w:lvl w:ilvl="0" w:tplc="F71EF5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56841BF"/>
    <w:multiLevelType w:val="singleLevel"/>
    <w:tmpl w:val="E8640B12"/>
    <w:lvl w:ilvl="0">
      <w:start w:val="1"/>
      <w:numFmt w:val="decimal"/>
      <w:lvlText w:val="2.2.%1."/>
      <w:legacy w:legacy="1" w:legacySpace="0" w:legacyIndent="598"/>
      <w:lvlJc w:val="left"/>
      <w:rPr>
        <w:rFonts w:ascii="Times New Roman" w:hAnsi="Times New Roman" w:cs="Times New Roman" w:hint="default"/>
      </w:rPr>
    </w:lvl>
  </w:abstractNum>
  <w:abstractNum w:abstractNumId="16">
    <w:nsid w:val="68B82B22"/>
    <w:multiLevelType w:val="multilevel"/>
    <w:tmpl w:val="D93EC63E"/>
    <w:lvl w:ilvl="0">
      <w:start w:val="1"/>
      <w:numFmt w:val="decimal"/>
      <w:lvlText w:val="%1"/>
      <w:lvlJc w:val="left"/>
      <w:pPr>
        <w:ind w:left="375" w:hanging="375"/>
      </w:pPr>
      <w:rPr>
        <w:rFonts w:hint="default"/>
        <w:color w:val="000000"/>
      </w:rPr>
    </w:lvl>
    <w:lvl w:ilvl="1">
      <w:start w:val="1"/>
      <w:numFmt w:val="decimal"/>
      <w:lvlText w:val="%1.%2"/>
      <w:lvlJc w:val="left"/>
      <w:pPr>
        <w:ind w:left="705" w:hanging="375"/>
      </w:pPr>
      <w:rPr>
        <w:rFonts w:hint="default"/>
        <w:color w:val="000000"/>
      </w:rPr>
    </w:lvl>
    <w:lvl w:ilvl="2">
      <w:start w:val="1"/>
      <w:numFmt w:val="decimal"/>
      <w:lvlText w:val="%1.%2.%3"/>
      <w:lvlJc w:val="left"/>
      <w:pPr>
        <w:ind w:left="1380" w:hanging="720"/>
      </w:pPr>
      <w:rPr>
        <w:rFonts w:hint="default"/>
        <w:color w:val="000000"/>
      </w:rPr>
    </w:lvl>
    <w:lvl w:ilvl="3">
      <w:start w:val="1"/>
      <w:numFmt w:val="decimal"/>
      <w:lvlText w:val="%1.%2.%3.%4"/>
      <w:lvlJc w:val="left"/>
      <w:pPr>
        <w:ind w:left="2070" w:hanging="1080"/>
      </w:pPr>
      <w:rPr>
        <w:rFonts w:hint="default"/>
        <w:color w:val="000000"/>
      </w:rPr>
    </w:lvl>
    <w:lvl w:ilvl="4">
      <w:start w:val="1"/>
      <w:numFmt w:val="decimal"/>
      <w:lvlText w:val="%1.%2.%3.%4.%5"/>
      <w:lvlJc w:val="left"/>
      <w:pPr>
        <w:ind w:left="2400" w:hanging="1080"/>
      </w:pPr>
      <w:rPr>
        <w:rFonts w:hint="default"/>
        <w:color w:val="000000"/>
      </w:rPr>
    </w:lvl>
    <w:lvl w:ilvl="5">
      <w:start w:val="1"/>
      <w:numFmt w:val="decimal"/>
      <w:lvlText w:val="%1.%2.%3.%4.%5.%6"/>
      <w:lvlJc w:val="left"/>
      <w:pPr>
        <w:ind w:left="3090" w:hanging="1440"/>
      </w:pPr>
      <w:rPr>
        <w:rFonts w:hint="default"/>
        <w:color w:val="000000"/>
      </w:rPr>
    </w:lvl>
    <w:lvl w:ilvl="6">
      <w:start w:val="1"/>
      <w:numFmt w:val="decimal"/>
      <w:lvlText w:val="%1.%2.%3.%4.%5.%6.%7"/>
      <w:lvlJc w:val="left"/>
      <w:pPr>
        <w:ind w:left="3420" w:hanging="1440"/>
      </w:pPr>
      <w:rPr>
        <w:rFonts w:hint="default"/>
        <w:color w:val="000000"/>
      </w:rPr>
    </w:lvl>
    <w:lvl w:ilvl="7">
      <w:start w:val="1"/>
      <w:numFmt w:val="decimal"/>
      <w:lvlText w:val="%1.%2.%3.%4.%5.%6.%7.%8"/>
      <w:lvlJc w:val="left"/>
      <w:pPr>
        <w:ind w:left="4110" w:hanging="1800"/>
      </w:pPr>
      <w:rPr>
        <w:rFonts w:hint="default"/>
        <w:color w:val="000000"/>
      </w:rPr>
    </w:lvl>
    <w:lvl w:ilvl="8">
      <w:start w:val="1"/>
      <w:numFmt w:val="decimal"/>
      <w:lvlText w:val="%1.%2.%3.%4.%5.%6.%7.%8.%9"/>
      <w:lvlJc w:val="left"/>
      <w:pPr>
        <w:ind w:left="4800" w:hanging="2160"/>
      </w:pPr>
      <w:rPr>
        <w:rFonts w:hint="default"/>
        <w:color w:val="000000"/>
      </w:rPr>
    </w:lvl>
  </w:abstractNum>
  <w:abstractNum w:abstractNumId="17">
    <w:nsid w:val="774F6671"/>
    <w:multiLevelType w:val="singleLevel"/>
    <w:tmpl w:val="B764EE6A"/>
    <w:lvl w:ilvl="0">
      <w:start w:val="1"/>
      <w:numFmt w:val="decimal"/>
      <w:lvlText w:val="3.%1."/>
      <w:legacy w:legacy="1" w:legacySpace="0" w:legacyIndent="464"/>
      <w:lvlJc w:val="left"/>
      <w:rPr>
        <w:rFonts w:ascii="Times New Roman" w:hAnsi="Times New Roman" w:cs="Times New Roman" w:hint="default"/>
      </w:rPr>
    </w:lvl>
  </w:abstractNum>
  <w:abstractNum w:abstractNumId="18">
    <w:nsid w:val="7A835756"/>
    <w:multiLevelType w:val="multilevel"/>
    <w:tmpl w:val="F27AF29E"/>
    <w:lvl w:ilvl="0">
      <w:start w:val="1"/>
      <w:numFmt w:val="decimal"/>
      <w:lvlText w:val="%1."/>
      <w:lvlJc w:val="left"/>
      <w:pPr>
        <w:ind w:left="1211" w:hanging="360"/>
      </w:pPr>
      <w:rPr>
        <w:rFonts w:hint="default"/>
        <w:color w:val="000000"/>
      </w:rPr>
    </w:lvl>
    <w:lvl w:ilvl="1">
      <w:start w:val="4"/>
      <w:numFmt w:val="decimal"/>
      <w:isLgl/>
      <w:lvlText w:val="%1.%2."/>
      <w:lvlJc w:val="left"/>
      <w:pPr>
        <w:ind w:left="1391" w:hanging="540"/>
      </w:pPr>
      <w:rPr>
        <w:rFonts w:hint="default"/>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571" w:hanging="72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1931" w:hanging="1080"/>
      </w:pPr>
      <w:rPr>
        <w:rFonts w:hint="default"/>
        <w:color w:val="000000"/>
      </w:rPr>
    </w:lvl>
    <w:lvl w:ilvl="6">
      <w:start w:val="1"/>
      <w:numFmt w:val="decimal"/>
      <w:isLgl/>
      <w:lvlText w:val="%1.%2.%3.%4.%5.%6.%7."/>
      <w:lvlJc w:val="left"/>
      <w:pPr>
        <w:ind w:left="2291" w:hanging="1440"/>
      </w:pPr>
      <w:rPr>
        <w:rFonts w:hint="default"/>
        <w:color w:val="000000"/>
      </w:rPr>
    </w:lvl>
    <w:lvl w:ilvl="7">
      <w:start w:val="1"/>
      <w:numFmt w:val="decimal"/>
      <w:isLgl/>
      <w:lvlText w:val="%1.%2.%3.%4.%5.%6.%7.%8."/>
      <w:lvlJc w:val="left"/>
      <w:pPr>
        <w:ind w:left="2291" w:hanging="1440"/>
      </w:pPr>
      <w:rPr>
        <w:rFonts w:hint="default"/>
        <w:color w:val="000000"/>
      </w:rPr>
    </w:lvl>
    <w:lvl w:ilvl="8">
      <w:start w:val="1"/>
      <w:numFmt w:val="decimal"/>
      <w:isLgl/>
      <w:lvlText w:val="%1.%2.%3.%4.%5.%6.%7.%8.%9."/>
      <w:lvlJc w:val="left"/>
      <w:pPr>
        <w:ind w:left="2651" w:hanging="1800"/>
      </w:pPr>
      <w:rPr>
        <w:rFonts w:hint="default"/>
        <w:color w:val="000000"/>
      </w:rPr>
    </w:lvl>
  </w:abstractNum>
  <w:abstractNum w:abstractNumId="19">
    <w:nsid w:val="7A916E96"/>
    <w:multiLevelType w:val="multilevel"/>
    <w:tmpl w:val="EBC0BD94"/>
    <w:lvl w:ilvl="0">
      <w:start w:val="1"/>
      <w:numFmt w:val="decimal"/>
      <w:lvlText w:val="%1."/>
      <w:lvlJc w:val="left"/>
      <w:pPr>
        <w:ind w:left="502" w:hanging="360"/>
      </w:pPr>
      <w:rPr>
        <w:rFonts w:hint="default"/>
        <w:b w:val="0"/>
      </w:rPr>
    </w:lvl>
    <w:lvl w:ilvl="1">
      <w:start w:val="1"/>
      <w:numFmt w:val="decimal"/>
      <w:isLgl/>
      <w:lvlText w:val="%1.%2"/>
      <w:lvlJc w:val="left"/>
      <w:pPr>
        <w:ind w:left="787" w:hanging="645"/>
      </w:pPr>
      <w:rPr>
        <w:rFonts w:hint="default"/>
      </w:rPr>
    </w:lvl>
    <w:lvl w:ilvl="2">
      <w:start w:val="3"/>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2"/>
  </w:num>
  <w:num w:numId="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
    <w:abstractNumId w:val="13"/>
  </w:num>
  <w:num w:numId="4">
    <w:abstractNumId w:val="4"/>
  </w:num>
  <w:num w:numId="5">
    <w:abstractNumId w:val="8"/>
  </w:num>
  <w:num w:numId="6">
    <w:abstractNumId w:val="3"/>
  </w:num>
  <w:num w:numId="7">
    <w:abstractNumId w:val="5"/>
  </w:num>
  <w:num w:numId="8">
    <w:abstractNumId w:val="7"/>
  </w:num>
  <w:num w:numId="9">
    <w:abstractNumId w:val="15"/>
  </w:num>
  <w:num w:numId="10">
    <w:abstractNumId w:val="1"/>
  </w:num>
  <w:num w:numId="11">
    <w:abstractNumId w:val="17"/>
  </w:num>
  <w:num w:numId="12">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13">
    <w:abstractNumId w:val="19"/>
  </w:num>
  <w:num w:numId="14">
    <w:abstractNumId w:val="6"/>
  </w:num>
  <w:num w:numId="15">
    <w:abstractNumId w:val="14"/>
  </w:num>
  <w:num w:numId="16">
    <w:abstractNumId w:val="10"/>
  </w:num>
  <w:num w:numId="17">
    <w:abstractNumId w:val="11"/>
  </w:num>
  <w:num w:numId="18">
    <w:abstractNumId w:val="18"/>
  </w:num>
  <w:num w:numId="19">
    <w:abstractNumId w:val="16"/>
  </w:num>
  <w:num w:numId="20">
    <w:abstractNumId w:val="12"/>
  </w:num>
  <w:num w:numId="2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74CEC"/>
    <w:rsid w:val="000138FE"/>
    <w:rsid w:val="00024D50"/>
    <w:rsid w:val="000306B8"/>
    <w:rsid w:val="00043B75"/>
    <w:rsid w:val="000461E8"/>
    <w:rsid w:val="00091991"/>
    <w:rsid w:val="000920D6"/>
    <w:rsid w:val="00092B05"/>
    <w:rsid w:val="0011629B"/>
    <w:rsid w:val="001F0FAE"/>
    <w:rsid w:val="00201D95"/>
    <w:rsid w:val="00262E01"/>
    <w:rsid w:val="00275DB0"/>
    <w:rsid w:val="00277BF1"/>
    <w:rsid w:val="0028187B"/>
    <w:rsid w:val="00297BEC"/>
    <w:rsid w:val="0031334E"/>
    <w:rsid w:val="00335BC5"/>
    <w:rsid w:val="00374CEC"/>
    <w:rsid w:val="00381F96"/>
    <w:rsid w:val="00404A1D"/>
    <w:rsid w:val="00406C7B"/>
    <w:rsid w:val="00461800"/>
    <w:rsid w:val="004763C7"/>
    <w:rsid w:val="004E7AA9"/>
    <w:rsid w:val="004F2960"/>
    <w:rsid w:val="00580A2D"/>
    <w:rsid w:val="005C45A4"/>
    <w:rsid w:val="005D500D"/>
    <w:rsid w:val="005E36DE"/>
    <w:rsid w:val="005E4761"/>
    <w:rsid w:val="00653AE4"/>
    <w:rsid w:val="00686914"/>
    <w:rsid w:val="006A03B2"/>
    <w:rsid w:val="006A2674"/>
    <w:rsid w:val="006B5D01"/>
    <w:rsid w:val="006D5971"/>
    <w:rsid w:val="00735B4A"/>
    <w:rsid w:val="00740040"/>
    <w:rsid w:val="00747F6F"/>
    <w:rsid w:val="007875D2"/>
    <w:rsid w:val="00872A58"/>
    <w:rsid w:val="0087507E"/>
    <w:rsid w:val="008945AE"/>
    <w:rsid w:val="008A5AB6"/>
    <w:rsid w:val="008C140E"/>
    <w:rsid w:val="008F1E2C"/>
    <w:rsid w:val="0091443E"/>
    <w:rsid w:val="00931E9D"/>
    <w:rsid w:val="00961084"/>
    <w:rsid w:val="009A2CDC"/>
    <w:rsid w:val="00A35684"/>
    <w:rsid w:val="00A64224"/>
    <w:rsid w:val="00A72CF5"/>
    <w:rsid w:val="00B141D6"/>
    <w:rsid w:val="00BB4419"/>
    <w:rsid w:val="00C57A79"/>
    <w:rsid w:val="00CA208B"/>
    <w:rsid w:val="00CC58AD"/>
    <w:rsid w:val="00D23272"/>
    <w:rsid w:val="00D25510"/>
    <w:rsid w:val="00D7786F"/>
    <w:rsid w:val="00DA4E50"/>
    <w:rsid w:val="00DD113A"/>
    <w:rsid w:val="00DE4643"/>
    <w:rsid w:val="00DF2465"/>
    <w:rsid w:val="00DF4A99"/>
    <w:rsid w:val="00DF6F23"/>
    <w:rsid w:val="00E018DE"/>
    <w:rsid w:val="00E94C5F"/>
    <w:rsid w:val="00EC2F3F"/>
    <w:rsid w:val="00ED09E6"/>
    <w:rsid w:val="00F748B6"/>
    <w:rsid w:val="00F8442A"/>
    <w:rsid w:val="00FC526E"/>
    <w:rsid w:val="00FE0AE8"/>
    <w:rsid w:val="00FE0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42A"/>
  </w:style>
  <w:style w:type="paragraph" w:styleId="1">
    <w:name w:val="heading 1"/>
    <w:basedOn w:val="a"/>
    <w:next w:val="a"/>
    <w:link w:val="10"/>
    <w:qFormat/>
    <w:rsid w:val="00374CEC"/>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374CE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374CEC"/>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374CEC"/>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4CEC"/>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374CEC"/>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semiHidden/>
    <w:rsid w:val="00374CEC"/>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uiPriority w:val="9"/>
    <w:semiHidden/>
    <w:rsid w:val="00374CEC"/>
    <w:rPr>
      <w:rFonts w:asciiTheme="majorHAnsi" w:eastAsiaTheme="majorEastAsia" w:hAnsiTheme="majorHAnsi" w:cstheme="majorBidi"/>
      <w:b/>
      <w:bCs/>
      <w:i/>
      <w:iCs/>
      <w:color w:val="4F81BD" w:themeColor="accent1"/>
      <w:lang w:eastAsia="en-US"/>
    </w:rPr>
  </w:style>
  <w:style w:type="table" w:styleId="a3">
    <w:name w:val="Table Grid"/>
    <w:basedOn w:val="a1"/>
    <w:rsid w:val="00374CE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74CEC"/>
    <w:pPr>
      <w:ind w:left="720"/>
      <w:contextualSpacing/>
    </w:pPr>
    <w:rPr>
      <w:rFonts w:eastAsiaTheme="minorHAnsi"/>
      <w:lang w:eastAsia="en-US"/>
    </w:rPr>
  </w:style>
  <w:style w:type="paragraph" w:styleId="a5">
    <w:name w:val="footer"/>
    <w:basedOn w:val="a"/>
    <w:link w:val="a6"/>
    <w:unhideWhenUsed/>
    <w:rsid w:val="00374CEC"/>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rsid w:val="00374CEC"/>
    <w:rPr>
      <w:rFonts w:eastAsiaTheme="minorHAnsi"/>
      <w:lang w:eastAsia="en-US"/>
    </w:rPr>
  </w:style>
  <w:style w:type="paragraph" w:styleId="a7">
    <w:name w:val="Normal (Web)"/>
    <w:basedOn w:val="a"/>
    <w:uiPriority w:val="99"/>
    <w:semiHidden/>
    <w:unhideWhenUsed/>
    <w:rsid w:val="00374CEC"/>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Placeholder Text"/>
    <w:basedOn w:val="a0"/>
    <w:uiPriority w:val="99"/>
    <w:semiHidden/>
    <w:rsid w:val="00374CEC"/>
    <w:rPr>
      <w:color w:val="808080"/>
    </w:rPr>
  </w:style>
  <w:style w:type="paragraph" w:styleId="a9">
    <w:name w:val="Balloon Text"/>
    <w:basedOn w:val="a"/>
    <w:link w:val="aa"/>
    <w:uiPriority w:val="99"/>
    <w:semiHidden/>
    <w:unhideWhenUsed/>
    <w:rsid w:val="00374CEC"/>
    <w:pPr>
      <w:spacing w:after="0" w:line="240" w:lineRule="auto"/>
    </w:pPr>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374CEC"/>
    <w:rPr>
      <w:rFonts w:ascii="Tahoma" w:eastAsiaTheme="minorHAnsi" w:hAnsi="Tahoma" w:cs="Tahoma"/>
      <w:sz w:val="16"/>
      <w:szCs w:val="16"/>
      <w:lang w:eastAsia="en-US"/>
    </w:rPr>
  </w:style>
  <w:style w:type="table" w:customStyle="1" w:styleId="5">
    <w:name w:val="Сетка таблицы5"/>
    <w:basedOn w:val="a1"/>
    <w:next w:val="a3"/>
    <w:uiPriority w:val="59"/>
    <w:rsid w:val="00374CEC"/>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3"/>
    <w:uiPriority w:val="59"/>
    <w:rsid w:val="00374CEC"/>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3"/>
    <w:rsid w:val="00374C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rsid w:val="00374C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374CEC"/>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3"/>
    <w:uiPriority w:val="59"/>
    <w:rsid w:val="00374CEC"/>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374CEC"/>
  </w:style>
  <w:style w:type="paragraph" w:styleId="ab">
    <w:name w:val="Title"/>
    <w:basedOn w:val="a"/>
    <w:link w:val="ac"/>
    <w:qFormat/>
    <w:rsid w:val="00374CEC"/>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374CEC"/>
    <w:rPr>
      <w:rFonts w:ascii="Times New Roman" w:eastAsia="Times New Roman" w:hAnsi="Times New Roman" w:cs="Times New Roman"/>
      <w:sz w:val="28"/>
      <w:szCs w:val="20"/>
    </w:rPr>
  </w:style>
  <w:style w:type="paragraph" w:customStyle="1" w:styleId="13">
    <w:name w:val="Абзац списка1"/>
    <w:basedOn w:val="a"/>
    <w:rsid w:val="00374CEC"/>
    <w:pPr>
      <w:ind w:left="720"/>
    </w:pPr>
    <w:rPr>
      <w:rFonts w:ascii="Calibri" w:eastAsia="Times New Roman" w:hAnsi="Calibri" w:cs="Calibri"/>
    </w:rPr>
  </w:style>
  <w:style w:type="paragraph" w:styleId="32">
    <w:name w:val="Body Text 3"/>
    <w:basedOn w:val="a"/>
    <w:link w:val="33"/>
    <w:rsid w:val="00374CEC"/>
    <w:pPr>
      <w:shd w:val="clear" w:color="auto" w:fill="FFFFFF"/>
      <w:spacing w:after="0" w:line="240" w:lineRule="auto"/>
    </w:pPr>
    <w:rPr>
      <w:rFonts w:ascii="Times New Roman" w:eastAsia="Times New Roman" w:hAnsi="Times New Roman" w:cs="Times New Roman"/>
      <w:color w:val="000000"/>
      <w:sz w:val="28"/>
      <w:szCs w:val="20"/>
    </w:rPr>
  </w:style>
  <w:style w:type="character" w:customStyle="1" w:styleId="33">
    <w:name w:val="Основной текст 3 Знак"/>
    <w:basedOn w:val="a0"/>
    <w:link w:val="32"/>
    <w:rsid w:val="00374CEC"/>
    <w:rPr>
      <w:rFonts w:ascii="Times New Roman" w:eastAsia="Times New Roman" w:hAnsi="Times New Roman" w:cs="Times New Roman"/>
      <w:color w:val="000000"/>
      <w:sz w:val="28"/>
      <w:szCs w:val="20"/>
      <w:shd w:val="clear" w:color="auto" w:fill="FFFFFF"/>
    </w:rPr>
  </w:style>
  <w:style w:type="numbering" w:customStyle="1" w:styleId="22">
    <w:name w:val="Нет списка2"/>
    <w:next w:val="a2"/>
    <w:semiHidden/>
    <w:rsid w:val="00374CEC"/>
  </w:style>
  <w:style w:type="table" w:customStyle="1" w:styleId="41">
    <w:name w:val="Сетка таблицы4"/>
    <w:basedOn w:val="a1"/>
    <w:next w:val="a3"/>
    <w:rsid w:val="00374CE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basedOn w:val="a"/>
    <w:link w:val="ae"/>
    <w:unhideWhenUsed/>
    <w:rsid w:val="00374CEC"/>
    <w:pPr>
      <w:tabs>
        <w:tab w:val="center" w:pos="4677"/>
        <w:tab w:val="right" w:pos="9355"/>
      </w:tabs>
      <w:spacing w:after="0" w:line="240" w:lineRule="auto"/>
    </w:pPr>
    <w:rPr>
      <w:rFonts w:eastAsiaTheme="minorHAnsi"/>
      <w:lang w:eastAsia="en-US"/>
    </w:rPr>
  </w:style>
  <w:style w:type="character" w:customStyle="1" w:styleId="ae">
    <w:name w:val="Верхний колонтитул Знак"/>
    <w:basedOn w:val="a0"/>
    <w:link w:val="ad"/>
    <w:rsid w:val="00374CEC"/>
    <w:rPr>
      <w:rFonts w:eastAsiaTheme="minorHAnsi"/>
      <w:lang w:eastAsia="en-US"/>
    </w:rPr>
  </w:style>
  <w:style w:type="paragraph" w:styleId="af">
    <w:name w:val="Body Text"/>
    <w:basedOn w:val="a"/>
    <w:link w:val="af0"/>
    <w:uiPriority w:val="99"/>
    <w:semiHidden/>
    <w:unhideWhenUsed/>
    <w:rsid w:val="00374CEC"/>
    <w:pPr>
      <w:spacing w:after="120"/>
    </w:pPr>
    <w:rPr>
      <w:rFonts w:eastAsiaTheme="minorHAnsi"/>
      <w:lang w:eastAsia="en-US"/>
    </w:rPr>
  </w:style>
  <w:style w:type="character" w:customStyle="1" w:styleId="af0">
    <w:name w:val="Основной текст Знак"/>
    <w:basedOn w:val="a0"/>
    <w:link w:val="af"/>
    <w:uiPriority w:val="99"/>
    <w:semiHidden/>
    <w:rsid w:val="00374CEC"/>
    <w:rPr>
      <w:rFonts w:eastAsiaTheme="minorHAnsi"/>
      <w:lang w:eastAsia="en-US"/>
    </w:rPr>
  </w:style>
  <w:style w:type="table" w:customStyle="1" w:styleId="8">
    <w:name w:val="Сетка таблицы8"/>
    <w:basedOn w:val="a1"/>
    <w:next w:val="a3"/>
    <w:uiPriority w:val="59"/>
    <w:rsid w:val="00374CEC"/>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1">
    <w:name w:val="Чертежный"/>
    <w:rsid w:val="0011629B"/>
    <w:pPr>
      <w:spacing w:after="0" w:line="240" w:lineRule="auto"/>
      <w:jc w:val="both"/>
    </w:pPr>
    <w:rPr>
      <w:rFonts w:ascii="ISOCPEUR" w:eastAsia="Times New Roman" w:hAnsi="ISOCPEUR" w:cs="Times New Roman"/>
      <w:i/>
      <w:sz w:val="28"/>
      <w:szCs w:val="20"/>
      <w:lang w:val="uk-UA"/>
    </w:rPr>
  </w:style>
  <w:style w:type="character" w:styleId="af2">
    <w:name w:val="Strong"/>
    <w:basedOn w:val="a0"/>
    <w:uiPriority w:val="22"/>
    <w:qFormat/>
    <w:rsid w:val="00A642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374999">
      <w:bodyDiv w:val="1"/>
      <w:marLeft w:val="0"/>
      <w:marRight w:val="0"/>
      <w:marTop w:val="0"/>
      <w:marBottom w:val="0"/>
      <w:divBdr>
        <w:top w:val="none" w:sz="0" w:space="0" w:color="auto"/>
        <w:left w:val="none" w:sz="0" w:space="0" w:color="auto"/>
        <w:bottom w:val="none" w:sz="0" w:space="0" w:color="auto"/>
        <w:right w:val="none" w:sz="0" w:space="0" w:color="auto"/>
      </w:divBdr>
    </w:div>
    <w:div w:id="1750616422">
      <w:bodyDiv w:val="1"/>
      <w:marLeft w:val="0"/>
      <w:marRight w:val="0"/>
      <w:marTop w:val="0"/>
      <w:marBottom w:val="0"/>
      <w:divBdr>
        <w:top w:val="none" w:sz="0" w:space="0" w:color="auto"/>
        <w:left w:val="none" w:sz="0" w:space="0" w:color="auto"/>
        <w:bottom w:val="none" w:sz="0" w:space="0" w:color="auto"/>
        <w:right w:val="none" w:sz="0" w:space="0" w:color="auto"/>
      </w:divBdr>
    </w:div>
    <w:div w:id="201414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oleObject" Target="embeddings/oleObject54.bin"/><Relationship Id="rId21" Type="http://schemas.openxmlformats.org/officeDocument/2006/relationships/image" Target="media/image7.wmf"/><Relationship Id="rId42" Type="http://schemas.openxmlformats.org/officeDocument/2006/relationships/image" Target="media/image17.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0.bin"/><Relationship Id="rId112" Type="http://schemas.openxmlformats.org/officeDocument/2006/relationships/image" Target="media/image52.wmf"/><Relationship Id="rId133" Type="http://schemas.openxmlformats.org/officeDocument/2006/relationships/image" Target="media/image63.wmf"/><Relationship Id="rId138" Type="http://schemas.openxmlformats.org/officeDocument/2006/relationships/oleObject" Target="embeddings/oleObject64.bin"/><Relationship Id="rId154" Type="http://schemas.openxmlformats.org/officeDocument/2006/relationships/image" Target="media/image75.wmf"/><Relationship Id="rId159" Type="http://schemas.openxmlformats.org/officeDocument/2006/relationships/oleObject" Target="embeddings/oleObject73.bin"/><Relationship Id="rId16" Type="http://schemas.openxmlformats.org/officeDocument/2006/relationships/oleObject" Target="embeddings/oleObject4.bin"/><Relationship Id="rId107" Type="http://schemas.openxmlformats.org/officeDocument/2006/relationships/oleObject" Target="embeddings/oleObject49.bin"/><Relationship Id="rId11" Type="http://schemas.openxmlformats.org/officeDocument/2006/relationships/image" Target="media/image2.wmf"/><Relationship Id="rId32" Type="http://schemas.openxmlformats.org/officeDocument/2006/relationships/image" Target="media/image12.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5.bin"/><Relationship Id="rId102" Type="http://schemas.openxmlformats.org/officeDocument/2006/relationships/image" Target="media/image47.wmf"/><Relationship Id="rId123" Type="http://schemas.openxmlformats.org/officeDocument/2006/relationships/image" Target="media/image58.wmf"/><Relationship Id="rId128" Type="http://schemas.openxmlformats.org/officeDocument/2006/relationships/oleObject" Target="embeddings/oleObject59.bin"/><Relationship Id="rId144" Type="http://schemas.openxmlformats.org/officeDocument/2006/relationships/image" Target="media/image70.wmf"/><Relationship Id="rId149" Type="http://schemas.openxmlformats.org/officeDocument/2006/relationships/oleObject" Target="embeddings/oleObject68.bin"/><Relationship Id="rId5" Type="http://schemas.openxmlformats.org/officeDocument/2006/relationships/settings" Target="settings.xml"/><Relationship Id="rId90" Type="http://schemas.openxmlformats.org/officeDocument/2006/relationships/image" Target="media/image41.wmf"/><Relationship Id="rId95" Type="http://schemas.openxmlformats.org/officeDocument/2006/relationships/oleObject" Target="embeddings/oleObject43.bin"/><Relationship Id="rId160" Type="http://schemas.openxmlformats.org/officeDocument/2006/relationships/image" Target="media/image78.wmf"/><Relationship Id="rId165" Type="http://schemas.openxmlformats.org/officeDocument/2006/relationships/theme" Target="theme/theme1.xml"/><Relationship Id="rId22" Type="http://schemas.openxmlformats.org/officeDocument/2006/relationships/oleObject" Target="embeddings/oleObject7.bin"/><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0.bin"/><Relationship Id="rId113" Type="http://schemas.openxmlformats.org/officeDocument/2006/relationships/oleObject" Target="embeddings/oleObject52.bin"/><Relationship Id="rId118" Type="http://schemas.openxmlformats.org/officeDocument/2006/relationships/image" Target="media/image55.jpeg"/><Relationship Id="rId134" Type="http://schemas.openxmlformats.org/officeDocument/2006/relationships/oleObject" Target="embeddings/oleObject62.bin"/><Relationship Id="rId139" Type="http://schemas.openxmlformats.org/officeDocument/2006/relationships/image" Target="media/image66.wmf"/><Relationship Id="rId80" Type="http://schemas.openxmlformats.org/officeDocument/2006/relationships/image" Target="media/image36.wmf"/><Relationship Id="rId85" Type="http://schemas.openxmlformats.org/officeDocument/2006/relationships/oleObject" Target="embeddings/oleObject38.bin"/><Relationship Id="rId150" Type="http://schemas.openxmlformats.org/officeDocument/2006/relationships/image" Target="media/image73.wmf"/><Relationship Id="rId155" Type="http://schemas.openxmlformats.org/officeDocument/2006/relationships/oleObject" Target="embeddings/oleObject71.bin"/><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oleObject" Target="embeddings/oleObject12.bin"/><Relationship Id="rId38" Type="http://schemas.openxmlformats.org/officeDocument/2006/relationships/image" Target="media/image15.wmf"/><Relationship Id="rId59" Type="http://schemas.openxmlformats.org/officeDocument/2006/relationships/oleObject" Target="embeddings/oleObject25.bin"/><Relationship Id="rId103" Type="http://schemas.openxmlformats.org/officeDocument/2006/relationships/oleObject" Target="embeddings/oleObject47.bin"/><Relationship Id="rId108" Type="http://schemas.openxmlformats.org/officeDocument/2006/relationships/image" Target="media/image50.wmf"/><Relationship Id="rId124" Type="http://schemas.openxmlformats.org/officeDocument/2006/relationships/oleObject" Target="embeddings/oleObject57.bin"/><Relationship Id="rId129" Type="http://schemas.openxmlformats.org/officeDocument/2006/relationships/image" Target="media/image61.wmf"/><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3.bin"/><Relationship Id="rId91" Type="http://schemas.openxmlformats.org/officeDocument/2006/relationships/oleObject" Target="embeddings/oleObject41.bin"/><Relationship Id="rId96" Type="http://schemas.openxmlformats.org/officeDocument/2006/relationships/image" Target="media/image44.wmf"/><Relationship Id="rId140" Type="http://schemas.openxmlformats.org/officeDocument/2006/relationships/oleObject" Target="embeddings/oleObject65.bin"/><Relationship Id="rId145" Type="http://schemas.openxmlformats.org/officeDocument/2006/relationships/oleObject" Target="embeddings/oleObject66.bin"/><Relationship Id="rId161" Type="http://schemas.openxmlformats.org/officeDocument/2006/relationships/oleObject" Target="embeddings/oleObject74.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image" Target="media/image56.wmf"/><Relationship Id="rId127" Type="http://schemas.openxmlformats.org/officeDocument/2006/relationships/image" Target="media/image60.wmf"/><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5.wmf"/><Relationship Id="rId81" Type="http://schemas.openxmlformats.org/officeDocument/2006/relationships/oleObject" Target="embeddings/oleObject36.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56.bin"/><Relationship Id="rId130" Type="http://schemas.openxmlformats.org/officeDocument/2006/relationships/oleObject" Target="embeddings/oleObject60.bin"/><Relationship Id="rId135" Type="http://schemas.openxmlformats.org/officeDocument/2006/relationships/image" Target="media/image64.wmf"/><Relationship Id="rId143" Type="http://schemas.openxmlformats.org/officeDocument/2006/relationships/image" Target="media/image69.jpeg"/><Relationship Id="rId148" Type="http://schemas.openxmlformats.org/officeDocument/2006/relationships/image" Target="media/image72.wmf"/><Relationship Id="rId151" Type="http://schemas.openxmlformats.org/officeDocument/2006/relationships/oleObject" Target="embeddings/oleObject69.bin"/><Relationship Id="rId156" Type="http://schemas.openxmlformats.org/officeDocument/2006/relationships/image" Target="media/image76.wmf"/><Relationship Id="rId16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5.bin"/><Relationship Id="rId109" Type="http://schemas.openxmlformats.org/officeDocument/2006/relationships/oleObject" Target="embeddings/oleObject50.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3.bin"/><Relationship Id="rId76" Type="http://schemas.openxmlformats.org/officeDocument/2006/relationships/image" Target="media/image34.wmf"/><Relationship Id="rId97" Type="http://schemas.openxmlformats.org/officeDocument/2006/relationships/oleObject" Target="embeddings/oleObject44.bin"/><Relationship Id="rId104" Type="http://schemas.openxmlformats.org/officeDocument/2006/relationships/image" Target="media/image48.wmf"/><Relationship Id="rId120" Type="http://schemas.openxmlformats.org/officeDocument/2006/relationships/oleObject" Target="embeddings/oleObject55.bin"/><Relationship Id="rId125" Type="http://schemas.openxmlformats.org/officeDocument/2006/relationships/image" Target="media/image59.wmf"/><Relationship Id="rId141" Type="http://schemas.openxmlformats.org/officeDocument/2006/relationships/image" Target="media/image67.jpeg"/><Relationship Id="rId146" Type="http://schemas.openxmlformats.org/officeDocument/2006/relationships/image" Target="media/image71.wmf"/><Relationship Id="rId7" Type="http://schemas.openxmlformats.org/officeDocument/2006/relationships/footnotes" Target="footnotes.xml"/><Relationship Id="rId71" Type="http://schemas.openxmlformats.org/officeDocument/2006/relationships/oleObject" Target="embeddings/oleObject31.bin"/><Relationship Id="rId92" Type="http://schemas.openxmlformats.org/officeDocument/2006/relationships/image" Target="media/image42.wmf"/><Relationship Id="rId162" Type="http://schemas.openxmlformats.org/officeDocument/2006/relationships/image" Target="media/image79.wmf"/><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oleObject" Target="embeddings/oleObject8.bin"/><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image" Target="media/image29.wmf"/><Relationship Id="rId87" Type="http://schemas.openxmlformats.org/officeDocument/2006/relationships/oleObject" Target="embeddings/oleObject39.bin"/><Relationship Id="rId110" Type="http://schemas.openxmlformats.org/officeDocument/2006/relationships/image" Target="media/image51.wmf"/><Relationship Id="rId115" Type="http://schemas.openxmlformats.org/officeDocument/2006/relationships/oleObject" Target="embeddings/oleObject53.bin"/><Relationship Id="rId131" Type="http://schemas.openxmlformats.org/officeDocument/2006/relationships/image" Target="media/image62.wmf"/><Relationship Id="rId136" Type="http://schemas.openxmlformats.org/officeDocument/2006/relationships/oleObject" Target="embeddings/oleObject63.bin"/><Relationship Id="rId157" Type="http://schemas.openxmlformats.org/officeDocument/2006/relationships/oleObject" Target="embeddings/oleObject72.bin"/><Relationship Id="rId61" Type="http://schemas.openxmlformats.org/officeDocument/2006/relationships/oleObject" Target="embeddings/oleObject26.bin"/><Relationship Id="rId82" Type="http://schemas.openxmlformats.org/officeDocument/2006/relationships/image" Target="media/image37.wmf"/><Relationship Id="rId152" Type="http://schemas.openxmlformats.org/officeDocument/2006/relationships/image" Target="media/image74.wmf"/><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image" Target="media/image11.wmf"/><Relationship Id="rId35" Type="http://schemas.openxmlformats.org/officeDocument/2006/relationships/oleObject" Target="embeddings/oleObject13.bin"/><Relationship Id="rId56" Type="http://schemas.openxmlformats.org/officeDocument/2006/relationships/image" Target="media/image24.wmf"/><Relationship Id="rId77" Type="http://schemas.openxmlformats.org/officeDocument/2006/relationships/oleObject" Target="embeddings/oleObject34.bin"/><Relationship Id="rId100" Type="http://schemas.openxmlformats.org/officeDocument/2006/relationships/image" Target="media/image46.wmf"/><Relationship Id="rId105" Type="http://schemas.openxmlformats.org/officeDocument/2006/relationships/oleObject" Target="embeddings/oleObject48.bin"/><Relationship Id="rId126" Type="http://schemas.openxmlformats.org/officeDocument/2006/relationships/oleObject" Target="embeddings/oleObject58.bin"/><Relationship Id="rId147" Type="http://schemas.openxmlformats.org/officeDocument/2006/relationships/oleObject" Target="embeddings/oleObject67.bin"/><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image" Target="media/image32.wmf"/><Relationship Id="rId93" Type="http://schemas.openxmlformats.org/officeDocument/2006/relationships/oleObject" Target="embeddings/oleObject42.bin"/><Relationship Id="rId98" Type="http://schemas.openxmlformats.org/officeDocument/2006/relationships/image" Target="media/image45.wmf"/><Relationship Id="rId121" Type="http://schemas.openxmlformats.org/officeDocument/2006/relationships/image" Target="media/image57.wmf"/><Relationship Id="rId142" Type="http://schemas.openxmlformats.org/officeDocument/2006/relationships/image" Target="media/image68.jpeg"/><Relationship Id="rId163" Type="http://schemas.openxmlformats.org/officeDocument/2006/relationships/oleObject" Target="embeddings/oleObject75.bin"/><Relationship Id="rId3" Type="http://schemas.openxmlformats.org/officeDocument/2006/relationships/styles" Target="styles.xml"/><Relationship Id="rId25" Type="http://schemas.openxmlformats.org/officeDocument/2006/relationships/footer" Target="footer1.xml"/><Relationship Id="rId46" Type="http://schemas.openxmlformats.org/officeDocument/2006/relationships/image" Target="media/image19.wmf"/><Relationship Id="rId67" Type="http://schemas.openxmlformats.org/officeDocument/2006/relationships/oleObject" Target="embeddings/oleObject29.bin"/><Relationship Id="rId116" Type="http://schemas.openxmlformats.org/officeDocument/2006/relationships/image" Target="media/image54.wmf"/><Relationship Id="rId137" Type="http://schemas.openxmlformats.org/officeDocument/2006/relationships/image" Target="media/image65.wmf"/><Relationship Id="rId158" Type="http://schemas.openxmlformats.org/officeDocument/2006/relationships/image" Target="media/image77.wmf"/><Relationship Id="rId20" Type="http://schemas.openxmlformats.org/officeDocument/2006/relationships/oleObject" Target="embeddings/oleObject6.bin"/><Relationship Id="rId41" Type="http://schemas.openxmlformats.org/officeDocument/2006/relationships/oleObject" Target="embeddings/oleObject16.bin"/><Relationship Id="rId62" Type="http://schemas.openxmlformats.org/officeDocument/2006/relationships/image" Target="media/image27.wmf"/><Relationship Id="rId83" Type="http://schemas.openxmlformats.org/officeDocument/2006/relationships/oleObject" Target="embeddings/oleObject37.bin"/><Relationship Id="rId88" Type="http://schemas.openxmlformats.org/officeDocument/2006/relationships/image" Target="media/image40.wmf"/><Relationship Id="rId111" Type="http://schemas.openxmlformats.org/officeDocument/2006/relationships/oleObject" Target="embeddings/oleObject51.bin"/><Relationship Id="rId132" Type="http://schemas.openxmlformats.org/officeDocument/2006/relationships/oleObject" Target="embeddings/oleObject61.bin"/><Relationship Id="rId153" Type="http://schemas.openxmlformats.org/officeDocument/2006/relationships/oleObject" Target="embeddings/oleObject7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3C3FBC2-9DD0-43CA-9F8C-ABDCED2F7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70</Pages>
  <Words>13145</Words>
  <Characters>74933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45</cp:revision>
  <cp:lastPrinted>2021-03-05T09:19:00Z</cp:lastPrinted>
  <dcterms:created xsi:type="dcterms:W3CDTF">2015-03-20T15:57:00Z</dcterms:created>
  <dcterms:modified xsi:type="dcterms:W3CDTF">2021-04-02T04:02:00Z</dcterms:modified>
</cp:coreProperties>
</file>